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8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531"/>
      </w:tblGrid>
      <w:tr w:rsidR="00B577F4" w:rsidTr="001C47C3">
        <w:tc>
          <w:tcPr>
            <w:tcW w:w="2518" w:type="dxa"/>
          </w:tcPr>
          <w:p w:rsidR="00B577F4" w:rsidRDefault="00B577F4" w:rsidP="00C732B6">
            <w:pPr>
              <w:spacing w:line="240" w:lineRule="auto"/>
              <w:contextualSpacing/>
              <w:jc w:val="center"/>
              <w:rPr>
                <w:rStyle w:val="a9"/>
                <w:rFonts w:ascii="Cambria" w:hAnsi="Cambria" w:cs="Arial"/>
                <w:b/>
                <w:bCs/>
                <w:i w:val="0"/>
                <w:color w:val="7F7F7F"/>
                <w:sz w:val="24"/>
                <w:szCs w:val="24"/>
                <w:lang w:val="en-GB"/>
              </w:rPr>
            </w:pPr>
            <w:r>
              <w:rPr>
                <w:noProof/>
                <w:lang w:val="ru-RU" w:eastAsia="ja-JP"/>
              </w:rPr>
              <w:drawing>
                <wp:anchor distT="0" distB="0" distL="114300" distR="114300" simplePos="0" relativeHeight="251659264" behindDoc="0" locked="0" layoutInCell="1" allowOverlap="1" wp14:anchorId="1C039E13" wp14:editId="51D3FC4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50165</wp:posOffset>
                  </wp:positionV>
                  <wp:extent cx="628650" cy="1019175"/>
                  <wp:effectExtent l="0" t="0" r="0" b="9525"/>
                  <wp:wrapSquare wrapText="bothSides"/>
                  <wp:docPr id="4" name="Рисунок 5" descr="C:\Users\Yrin_AI\Desktop\UNECON 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rin_AI\Desktop\UNECON 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B577F4" w:rsidRDefault="00B577F4" w:rsidP="00C732B6">
            <w:pPr>
              <w:spacing w:line="240" w:lineRule="auto"/>
              <w:contextualSpacing/>
              <w:jc w:val="center"/>
              <w:rPr>
                <w:rFonts w:ascii="Book Antiqua" w:hAnsi="Book Antiqua"/>
                <w:b/>
                <w:caps/>
                <w:spacing w:val="60"/>
                <w:sz w:val="16"/>
                <w:szCs w:val="16"/>
                <w:lang w:val="en-US"/>
              </w:rPr>
            </w:pPr>
          </w:p>
          <w:p w:rsidR="00B577F4" w:rsidRDefault="00B577F4" w:rsidP="00A24C9F">
            <w:pPr>
              <w:spacing w:line="240" w:lineRule="auto"/>
              <w:contextualSpacing/>
              <w:jc w:val="center"/>
              <w:rPr>
                <w:rStyle w:val="a9"/>
                <w:rFonts w:ascii="Cambria" w:hAnsi="Cambria" w:cs="Arial"/>
                <w:b/>
                <w:bCs/>
                <w:i w:val="0"/>
                <w:color w:val="7F7F7F"/>
                <w:sz w:val="24"/>
                <w:szCs w:val="24"/>
                <w:lang w:val="en-GB"/>
              </w:rPr>
            </w:pPr>
          </w:p>
        </w:tc>
        <w:tc>
          <w:tcPr>
            <w:tcW w:w="2531" w:type="dxa"/>
          </w:tcPr>
          <w:p w:rsidR="00B577F4" w:rsidRDefault="00B577F4" w:rsidP="00C732B6">
            <w:pPr>
              <w:spacing w:line="240" w:lineRule="auto"/>
              <w:contextualSpacing/>
              <w:rPr>
                <w:rStyle w:val="a9"/>
                <w:rFonts w:ascii="Cambria" w:hAnsi="Cambria" w:cs="Arial"/>
                <w:b/>
                <w:bCs/>
                <w:i w:val="0"/>
                <w:color w:val="7F7F7F"/>
                <w:sz w:val="24"/>
                <w:szCs w:val="24"/>
                <w:lang w:val="en-GB"/>
              </w:rPr>
            </w:pPr>
            <w:r>
              <w:rPr>
                <w:noProof/>
                <w:lang w:val="ru-RU" w:eastAsia="ja-JP"/>
              </w:rPr>
              <w:drawing>
                <wp:anchor distT="0" distB="0" distL="114300" distR="114300" simplePos="0" relativeHeight="251660288" behindDoc="0" locked="0" layoutInCell="1" allowOverlap="1" wp14:anchorId="7C1C6E0F" wp14:editId="69B72FA8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44450</wp:posOffset>
                  </wp:positionV>
                  <wp:extent cx="647700" cy="990600"/>
                  <wp:effectExtent l="0" t="0" r="0" b="0"/>
                  <wp:wrapSquare wrapText="bothSides"/>
                  <wp:docPr id="6" name="Picture 2" descr="bsr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ru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3F70" w:rsidRPr="009B4836" w:rsidRDefault="005F3F70" w:rsidP="00F9250B">
      <w:pPr>
        <w:pStyle w:val="ac"/>
        <w:spacing w:line="360" w:lineRule="auto"/>
        <w:jc w:val="center"/>
        <w:rPr>
          <w:rFonts w:ascii="Cambria" w:hAnsi="Cambria"/>
          <w:b/>
          <w:sz w:val="24"/>
          <w:szCs w:val="24"/>
          <w:lang w:val="en-GB"/>
        </w:rPr>
      </w:pPr>
      <w:r w:rsidRPr="009B4836">
        <w:rPr>
          <w:rFonts w:ascii="Cambria" w:hAnsi="Cambria"/>
          <w:b/>
          <w:sz w:val="24"/>
          <w:szCs w:val="24"/>
          <w:lang w:val="en-GB"/>
        </w:rPr>
        <w:t>Annual BSRUN Forum of 201</w:t>
      </w:r>
      <w:r w:rsidR="00A24C9F">
        <w:rPr>
          <w:rFonts w:ascii="Cambria" w:hAnsi="Cambria"/>
          <w:b/>
          <w:sz w:val="24"/>
          <w:szCs w:val="24"/>
          <w:lang w:val="en-GB"/>
        </w:rPr>
        <w:t>9</w:t>
      </w:r>
    </w:p>
    <w:p w:rsidR="005F3F70" w:rsidRPr="009B4836" w:rsidRDefault="005F3F70" w:rsidP="00F9250B">
      <w:pPr>
        <w:spacing w:line="360" w:lineRule="auto"/>
        <w:contextualSpacing/>
        <w:jc w:val="center"/>
        <w:rPr>
          <w:rFonts w:ascii="Cambria" w:hAnsi="Cambria"/>
          <w:bCs/>
          <w:smallCaps/>
          <w:sz w:val="24"/>
          <w:szCs w:val="24"/>
        </w:rPr>
      </w:pPr>
      <w:r w:rsidRPr="009B4836">
        <w:rPr>
          <w:rFonts w:ascii="Cambria" w:hAnsi="Cambria"/>
          <w:b/>
          <w:bCs/>
          <w:smallCaps/>
          <w:sz w:val="24"/>
          <w:szCs w:val="24"/>
          <w:lang w:val="en-GB"/>
        </w:rPr>
        <w:t>“</w:t>
      </w:r>
      <w:r w:rsidR="00A24C9F" w:rsidRPr="00A24C9F">
        <w:rPr>
          <w:rFonts w:ascii="Cambria" w:hAnsi="Cambria"/>
          <w:b/>
          <w:sz w:val="24"/>
          <w:szCs w:val="24"/>
          <w:lang w:val="en-GB"/>
        </w:rPr>
        <w:t xml:space="preserve">International and National University Rankings </w:t>
      </w:r>
      <w:r w:rsidRPr="009B4836">
        <w:rPr>
          <w:rFonts w:ascii="Cambria" w:hAnsi="Cambria"/>
          <w:bCs/>
          <w:smallCaps/>
          <w:sz w:val="24"/>
          <w:szCs w:val="24"/>
        </w:rPr>
        <w:t>“</w:t>
      </w:r>
    </w:p>
    <w:p w:rsidR="005F3F70" w:rsidRPr="00336657" w:rsidRDefault="005F3F70" w:rsidP="00F9250B">
      <w:pPr>
        <w:spacing w:line="360" w:lineRule="auto"/>
        <w:contextualSpacing/>
        <w:jc w:val="center"/>
        <w:rPr>
          <w:rFonts w:ascii="Cambria" w:hAnsi="Cambria"/>
          <w:b/>
          <w:sz w:val="16"/>
          <w:szCs w:val="16"/>
          <w:lang w:val="en-GB"/>
        </w:rPr>
      </w:pPr>
    </w:p>
    <w:p w:rsidR="00533A4D" w:rsidRPr="005F22B4" w:rsidRDefault="005F22B4" w:rsidP="00F9250B">
      <w:pPr>
        <w:spacing w:line="360" w:lineRule="auto"/>
        <w:contextualSpacing/>
        <w:jc w:val="center"/>
        <w:rPr>
          <w:rStyle w:val="a9"/>
          <w:rFonts w:ascii="Cambria" w:hAnsi="Cambria" w:cs="Arial"/>
          <w:b/>
          <w:bCs/>
          <w:i w:val="0"/>
          <w:sz w:val="24"/>
          <w:szCs w:val="24"/>
          <w:lang w:val="en-GB"/>
        </w:rPr>
      </w:pPr>
      <w:r>
        <w:rPr>
          <w:rStyle w:val="a9"/>
          <w:rFonts w:ascii="Cambria" w:hAnsi="Cambria" w:cs="Arial"/>
          <w:b/>
          <w:bCs/>
          <w:i w:val="0"/>
          <w:sz w:val="24"/>
          <w:szCs w:val="24"/>
          <w:lang w:val="en-GB"/>
        </w:rPr>
        <w:t>Program</w:t>
      </w:r>
      <w:r w:rsidR="007C07CF">
        <w:rPr>
          <w:rStyle w:val="a9"/>
          <w:rFonts w:ascii="Cambria" w:hAnsi="Cambria" w:cs="Arial"/>
          <w:b/>
          <w:bCs/>
          <w:i w:val="0"/>
          <w:sz w:val="24"/>
          <w:szCs w:val="24"/>
          <w:lang w:val="en-GB"/>
        </w:rPr>
        <w:t>me</w:t>
      </w:r>
    </w:p>
    <w:p w:rsidR="005F3F70" w:rsidRDefault="005F3F70" w:rsidP="00F9250B">
      <w:pPr>
        <w:spacing w:line="360" w:lineRule="auto"/>
        <w:contextualSpacing/>
        <w:rPr>
          <w:rStyle w:val="a9"/>
          <w:rFonts w:ascii="Cambria" w:hAnsi="Cambria" w:cs="Arial"/>
          <w:b/>
          <w:bCs/>
          <w:i w:val="0"/>
          <w:color w:val="7F7F7F"/>
          <w:sz w:val="24"/>
          <w:szCs w:val="24"/>
          <w:lang w:val="en-GB"/>
        </w:rPr>
      </w:pPr>
    </w:p>
    <w:p w:rsidR="00087490" w:rsidRPr="000D2A4D" w:rsidRDefault="00533A4D" w:rsidP="00F9250B">
      <w:pPr>
        <w:spacing w:after="0" w:line="360" w:lineRule="auto"/>
        <w:ind w:left="2127" w:hanging="2127"/>
        <w:contextualSpacing/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</w:pPr>
      <w:r w:rsidRPr="00533A4D"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  <w:t xml:space="preserve">Venue: </w:t>
      </w:r>
      <w:r w:rsidRPr="00533A4D"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  <w:tab/>
      </w:r>
      <w:r w:rsidR="00A24C9F" w:rsidRPr="000D2A4D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>Saint</w:t>
      </w:r>
      <w:r w:rsidR="00336657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 xml:space="preserve"> </w:t>
      </w:r>
      <w:r w:rsidR="00A24C9F" w:rsidRPr="000D2A4D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>Petersburg State University of Economics</w:t>
      </w:r>
      <w:r w:rsidR="00336657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 xml:space="preserve"> (UNECON)</w:t>
      </w:r>
      <w:r w:rsidR="00A24C9F" w:rsidRPr="000D2A4D">
        <w:t xml:space="preserve">, </w:t>
      </w:r>
      <w:r w:rsidR="00A24C9F" w:rsidRPr="000D2A4D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>Senate Hall</w:t>
      </w:r>
      <w:r w:rsidR="00336657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 xml:space="preserve"> #2127</w:t>
      </w:r>
      <w:r w:rsidR="008725A8" w:rsidRPr="000D2A4D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 xml:space="preserve">, </w:t>
      </w:r>
      <w:r w:rsidR="00282CCE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>30-32</w:t>
      </w:r>
      <w:r w:rsidR="00336657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 xml:space="preserve"> </w:t>
      </w:r>
      <w:proofErr w:type="spellStart"/>
      <w:r w:rsidR="00336657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>Griboyedov</w:t>
      </w:r>
      <w:proofErr w:type="spellEnd"/>
      <w:r w:rsidR="00336657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 xml:space="preserve"> Canal Embankment,</w:t>
      </w:r>
      <w:r w:rsidR="00A24C9F" w:rsidRPr="000D2A4D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 xml:space="preserve"> </w:t>
      </w:r>
      <w:r w:rsidR="008725A8" w:rsidRPr="000D2A4D">
        <w:rPr>
          <w:rStyle w:val="a9"/>
          <w:rFonts w:asciiTheme="majorHAnsi" w:hAnsiTheme="majorHAnsi" w:cs="Arial"/>
          <w:bCs/>
          <w:i w:val="0"/>
          <w:sz w:val="24"/>
          <w:szCs w:val="24"/>
          <w:lang w:val="en-US"/>
        </w:rPr>
        <w:t>St. Petersburg</w:t>
      </w:r>
    </w:p>
    <w:p w:rsidR="00E14A04" w:rsidRPr="00533A4D" w:rsidRDefault="00533A4D" w:rsidP="00F9250B">
      <w:pPr>
        <w:spacing w:after="0" w:line="360" w:lineRule="auto"/>
        <w:contextualSpacing/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</w:pPr>
      <w:r w:rsidRPr="00533A4D"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  <w:t>Date:</w:t>
      </w:r>
      <w:r w:rsidRPr="00533A4D"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  <w:tab/>
      </w:r>
      <w:r w:rsidRPr="00533A4D"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  <w:tab/>
      </w:r>
      <w:r w:rsidR="000D2A4D"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  <w:tab/>
      </w:r>
      <w:r w:rsidR="00A24C9F" w:rsidRPr="000D2A4D">
        <w:rPr>
          <w:rStyle w:val="a9"/>
          <w:rFonts w:asciiTheme="majorHAnsi" w:hAnsiTheme="majorHAnsi" w:cs="Arial"/>
          <w:bCs/>
          <w:i w:val="0"/>
          <w:sz w:val="24"/>
          <w:szCs w:val="24"/>
          <w:lang w:val="en-GB"/>
        </w:rPr>
        <w:t>October 17</w:t>
      </w:r>
      <w:r w:rsidR="00087490" w:rsidRPr="000D2A4D">
        <w:rPr>
          <w:rStyle w:val="a9"/>
          <w:rFonts w:asciiTheme="majorHAnsi" w:hAnsiTheme="majorHAnsi" w:cs="Arial"/>
          <w:bCs/>
          <w:i w:val="0"/>
          <w:sz w:val="24"/>
          <w:szCs w:val="24"/>
          <w:lang w:val="en-GB"/>
        </w:rPr>
        <w:t>, 201</w:t>
      </w:r>
      <w:r w:rsidR="00A24C9F" w:rsidRPr="000D2A4D">
        <w:rPr>
          <w:rStyle w:val="a9"/>
          <w:rFonts w:asciiTheme="majorHAnsi" w:hAnsiTheme="majorHAnsi" w:cs="Arial"/>
          <w:bCs/>
          <w:i w:val="0"/>
          <w:sz w:val="24"/>
          <w:szCs w:val="24"/>
          <w:lang w:val="en-GB"/>
        </w:rPr>
        <w:t>9</w:t>
      </w:r>
    </w:p>
    <w:p w:rsidR="009B4836" w:rsidRPr="007C07CF" w:rsidRDefault="009B4836" w:rsidP="00F9250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533A4D">
        <w:rPr>
          <w:rFonts w:asciiTheme="majorHAnsi" w:hAnsiTheme="majorHAnsi"/>
          <w:b/>
          <w:sz w:val="24"/>
          <w:szCs w:val="24"/>
          <w:lang w:val="en-GB"/>
        </w:rPr>
        <w:t>9.30</w:t>
      </w:r>
      <w:r w:rsidR="005A4DDF">
        <w:rPr>
          <w:rFonts w:asciiTheme="majorHAnsi" w:hAnsiTheme="majorHAnsi"/>
          <w:b/>
          <w:sz w:val="24"/>
          <w:szCs w:val="24"/>
          <w:lang w:val="en-GB"/>
        </w:rPr>
        <w:t xml:space="preserve"> – </w:t>
      </w:r>
      <w:r w:rsidRPr="00533A4D">
        <w:rPr>
          <w:rFonts w:asciiTheme="majorHAnsi" w:hAnsiTheme="majorHAnsi"/>
          <w:b/>
          <w:sz w:val="24"/>
          <w:szCs w:val="24"/>
          <w:lang w:val="en-GB"/>
        </w:rPr>
        <w:t xml:space="preserve">10.00 </w:t>
      </w:r>
      <w:r w:rsidR="00533A4D" w:rsidRPr="00533A4D">
        <w:rPr>
          <w:rFonts w:asciiTheme="majorHAnsi" w:hAnsiTheme="majorHAnsi"/>
          <w:b/>
          <w:sz w:val="24"/>
          <w:szCs w:val="24"/>
          <w:lang w:val="en-GB"/>
        </w:rPr>
        <w:tab/>
      </w:r>
      <w:r w:rsidR="00533A4D" w:rsidRPr="00533A4D">
        <w:rPr>
          <w:rFonts w:asciiTheme="majorHAnsi" w:hAnsiTheme="majorHAnsi"/>
          <w:b/>
          <w:sz w:val="24"/>
          <w:szCs w:val="24"/>
          <w:lang w:val="en-GB"/>
        </w:rPr>
        <w:tab/>
      </w:r>
      <w:r w:rsidRPr="007C07CF">
        <w:rPr>
          <w:rFonts w:asciiTheme="majorHAnsi" w:hAnsiTheme="majorHAnsi"/>
          <w:b/>
          <w:sz w:val="24"/>
          <w:szCs w:val="24"/>
          <w:lang w:val="en-GB"/>
        </w:rPr>
        <w:t>Registration</w:t>
      </w:r>
    </w:p>
    <w:p w:rsidR="009B4836" w:rsidRPr="00533A4D" w:rsidRDefault="009B4836" w:rsidP="00F9250B">
      <w:pPr>
        <w:pStyle w:val="aa"/>
        <w:spacing w:line="360" w:lineRule="auto"/>
        <w:jc w:val="both"/>
        <w:rPr>
          <w:rStyle w:val="a9"/>
          <w:rFonts w:asciiTheme="majorHAnsi" w:hAnsiTheme="majorHAnsi" w:cs="Arial"/>
          <w:b/>
          <w:bCs/>
          <w:color w:val="211E11"/>
          <w:sz w:val="24"/>
          <w:szCs w:val="24"/>
          <w:u w:val="single"/>
          <w:lang w:val="en-GB"/>
        </w:rPr>
      </w:pPr>
      <w:r w:rsidRPr="00533A4D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 xml:space="preserve">10.00 </w:t>
      </w:r>
      <w:r w:rsidR="005A4DDF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 xml:space="preserve">– </w:t>
      </w:r>
      <w:r w:rsidRPr="00533A4D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>10.10</w:t>
      </w:r>
      <w:r w:rsidR="00533A4D" w:rsidRPr="00533A4D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ab/>
      </w:r>
      <w:r w:rsidRPr="007C07CF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>Welcome addresses</w:t>
      </w:r>
    </w:p>
    <w:p w:rsidR="009B4836" w:rsidRPr="00533A4D" w:rsidRDefault="00847437" w:rsidP="00F9250B">
      <w:pPr>
        <w:pStyle w:val="aa"/>
        <w:spacing w:line="360" w:lineRule="auto"/>
        <w:jc w:val="both"/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</w:pPr>
      <w:r w:rsidRPr="008E48F8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US"/>
        </w:rPr>
        <w:tab/>
      </w:r>
      <w:r w:rsidRPr="008E48F8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US"/>
        </w:rPr>
        <w:tab/>
      </w:r>
      <w:r w:rsidRPr="008E48F8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US"/>
        </w:rPr>
        <w:tab/>
      </w:r>
      <w:r w:rsidR="00BA6058">
        <w:rPr>
          <w:rStyle w:val="a9"/>
          <w:rFonts w:asciiTheme="majorHAnsi" w:hAnsiTheme="majorHAnsi" w:cs="Arial"/>
          <w:b/>
          <w:bCs/>
          <w:color w:val="211E11"/>
          <w:sz w:val="24"/>
          <w:szCs w:val="24"/>
          <w:lang w:val="en-GB"/>
        </w:rPr>
        <w:t xml:space="preserve">Dmitry </w:t>
      </w:r>
      <w:proofErr w:type="spellStart"/>
      <w:r w:rsidR="00BA6058">
        <w:rPr>
          <w:rStyle w:val="a9"/>
          <w:rFonts w:asciiTheme="majorHAnsi" w:hAnsiTheme="majorHAnsi" w:cs="Arial"/>
          <w:b/>
          <w:bCs/>
          <w:color w:val="211E11"/>
          <w:sz w:val="24"/>
          <w:szCs w:val="24"/>
          <w:lang w:val="en-GB"/>
        </w:rPr>
        <w:t>Vasilenko</w:t>
      </w:r>
      <w:proofErr w:type="spellEnd"/>
      <w:r w:rsidR="009B4836" w:rsidRPr="00533A4D"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  <w:t xml:space="preserve">, </w:t>
      </w:r>
      <w:r w:rsidR="00BA6058"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  <w:t>Vice-</w:t>
      </w:r>
      <w:r w:rsidR="00533A4D"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  <w:t>Rector</w:t>
      </w:r>
      <w:r w:rsidR="00BA6058"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  <w:t xml:space="preserve"> for International Relations</w:t>
      </w:r>
      <w:r w:rsidR="00533A4D"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  <w:t xml:space="preserve">, </w:t>
      </w:r>
      <w:r w:rsidR="009B4836" w:rsidRPr="00533A4D"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  <w:t>UNECON</w:t>
      </w:r>
    </w:p>
    <w:p w:rsidR="009B4836" w:rsidRDefault="009B4836" w:rsidP="00F9250B">
      <w:pPr>
        <w:pStyle w:val="aa"/>
        <w:spacing w:line="360" w:lineRule="auto"/>
        <w:ind w:left="1440" w:firstLine="720"/>
        <w:jc w:val="both"/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</w:pPr>
      <w:r w:rsidRPr="000D2A4D">
        <w:rPr>
          <w:rFonts w:asciiTheme="majorHAnsi" w:hAnsiTheme="majorHAnsi"/>
          <w:b/>
          <w:i/>
          <w:sz w:val="24"/>
          <w:szCs w:val="24"/>
          <w:lang w:val="en-GB"/>
        </w:rPr>
        <w:t xml:space="preserve">Kari </w:t>
      </w:r>
      <w:proofErr w:type="spellStart"/>
      <w:r w:rsidRPr="000D2A4D">
        <w:rPr>
          <w:rFonts w:asciiTheme="majorHAnsi" w:hAnsiTheme="majorHAnsi"/>
          <w:b/>
          <w:i/>
          <w:sz w:val="24"/>
          <w:szCs w:val="24"/>
          <w:lang w:val="en-GB"/>
        </w:rPr>
        <w:t>Hypp</w:t>
      </w:r>
      <w:proofErr w:type="spellEnd"/>
      <w:r w:rsidRPr="000D2A4D">
        <w:rPr>
          <w:rFonts w:asciiTheme="majorHAnsi" w:hAnsiTheme="majorHAnsi" w:cs="Verdana"/>
          <w:b/>
          <w:bCs/>
          <w:i/>
          <w:iCs/>
          <w:sz w:val="24"/>
          <w:szCs w:val="24"/>
          <w:lang w:eastAsia="lv-LV" w:bidi="lo-LA"/>
        </w:rPr>
        <w:t>ö</w:t>
      </w:r>
      <w:proofErr w:type="spellStart"/>
      <w:r w:rsidRPr="000D2A4D">
        <w:rPr>
          <w:rFonts w:asciiTheme="majorHAnsi" w:hAnsiTheme="majorHAnsi"/>
          <w:b/>
          <w:i/>
          <w:sz w:val="24"/>
          <w:szCs w:val="24"/>
          <w:lang w:val="en-GB"/>
        </w:rPr>
        <w:t>nen</w:t>
      </w:r>
      <w:proofErr w:type="spellEnd"/>
      <w:r w:rsidRPr="000D2A4D">
        <w:rPr>
          <w:rStyle w:val="a9"/>
          <w:rFonts w:asciiTheme="majorHAnsi" w:hAnsiTheme="majorHAnsi" w:cs="Arial"/>
          <w:bCs/>
          <w:color w:val="211E11"/>
          <w:sz w:val="24"/>
          <w:szCs w:val="24"/>
          <w:lang w:val="en-GB"/>
        </w:rPr>
        <w:t>,</w:t>
      </w:r>
      <w:r w:rsidRPr="00533A4D"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  <w:t xml:space="preserve"> President</w:t>
      </w:r>
      <w:r w:rsidR="00533A4D"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  <w:t xml:space="preserve">, </w:t>
      </w:r>
      <w:r w:rsidRPr="00533A4D"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  <w:t>BSRUN</w:t>
      </w:r>
    </w:p>
    <w:p w:rsidR="00F9250B" w:rsidRPr="00533A4D" w:rsidRDefault="00F9250B" w:rsidP="00F9250B">
      <w:pPr>
        <w:pStyle w:val="aa"/>
        <w:spacing w:line="360" w:lineRule="auto"/>
        <w:ind w:left="1440" w:firstLine="720"/>
        <w:jc w:val="both"/>
        <w:rPr>
          <w:rStyle w:val="a9"/>
          <w:rFonts w:asciiTheme="majorHAnsi" w:hAnsiTheme="majorHAnsi" w:cs="Arial"/>
          <w:bCs/>
          <w:i w:val="0"/>
          <w:color w:val="211E11"/>
          <w:sz w:val="24"/>
          <w:szCs w:val="24"/>
          <w:lang w:val="en-GB"/>
        </w:rPr>
      </w:pPr>
    </w:p>
    <w:p w:rsidR="009B4836" w:rsidRPr="00533A4D" w:rsidRDefault="009B4836" w:rsidP="00F9250B">
      <w:pPr>
        <w:spacing w:after="0" w:line="360" w:lineRule="auto"/>
        <w:ind w:left="2160" w:hanging="2160"/>
        <w:contextualSpacing/>
        <w:rPr>
          <w:rFonts w:asciiTheme="majorHAnsi" w:hAnsiTheme="majorHAnsi" w:cs="Arial"/>
          <w:color w:val="000000"/>
          <w:sz w:val="24"/>
          <w:szCs w:val="24"/>
        </w:rPr>
      </w:pPr>
      <w:r w:rsidRPr="00533A4D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 xml:space="preserve">10.10 </w:t>
      </w:r>
      <w:r w:rsidR="005A4DDF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 xml:space="preserve">– </w:t>
      </w:r>
      <w:r w:rsidRPr="00533A4D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>1</w:t>
      </w:r>
      <w:r w:rsidR="008554D6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>2</w:t>
      </w:r>
      <w:r w:rsidRPr="00533A4D">
        <w:rPr>
          <w:rStyle w:val="a9"/>
          <w:rFonts w:asciiTheme="majorHAnsi" w:hAnsiTheme="majorHAnsi" w:cs="Arial"/>
          <w:b/>
          <w:bCs/>
          <w:i w:val="0"/>
          <w:color w:val="211E11"/>
          <w:sz w:val="24"/>
          <w:szCs w:val="24"/>
          <w:lang w:val="en-GB"/>
        </w:rPr>
        <w:t>.00</w:t>
      </w:r>
      <w:r w:rsidR="00533A4D"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  <w:tab/>
      </w:r>
      <w:r w:rsidR="005F22B4"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  <w:t xml:space="preserve">Plenary Session: </w:t>
      </w:r>
      <w:r w:rsidR="007B416A" w:rsidRPr="000000E0">
        <w:rPr>
          <w:rStyle w:val="a9"/>
          <w:rFonts w:asciiTheme="majorHAnsi" w:hAnsiTheme="majorHAnsi" w:cs="Arial"/>
          <w:b/>
          <w:bCs/>
          <w:i w:val="0"/>
          <w:sz w:val="24"/>
          <w:szCs w:val="24"/>
          <w:lang w:val="en-GB"/>
        </w:rPr>
        <w:t>Global and National University Rankings</w:t>
      </w:r>
    </w:p>
    <w:p w:rsidR="005F22B4" w:rsidRPr="004552D4" w:rsidRDefault="005F22B4" w:rsidP="004552D4">
      <w:pPr>
        <w:pStyle w:val="aa"/>
        <w:spacing w:line="360" w:lineRule="auto"/>
        <w:ind w:left="3544" w:hanging="1384"/>
        <w:jc w:val="both"/>
        <w:rPr>
          <w:rStyle w:val="a9"/>
          <w:rFonts w:asciiTheme="majorHAnsi" w:hAnsiTheme="majorHAnsi" w:cs="Arial"/>
          <w:bCs/>
          <w:color w:val="211E11"/>
          <w:sz w:val="24"/>
          <w:szCs w:val="24"/>
          <w:lang w:val="en-GB"/>
        </w:rPr>
      </w:pPr>
      <w:r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 xml:space="preserve">Moderator: </w:t>
      </w:r>
      <w:r w:rsidR="004552D4" w:rsidRPr="004552D4">
        <w:rPr>
          <w:rFonts w:asciiTheme="majorHAnsi" w:hAnsiTheme="majorHAnsi"/>
          <w:b/>
          <w:i/>
          <w:sz w:val="24"/>
          <w:szCs w:val="24"/>
          <w:lang w:val="en-GB"/>
        </w:rPr>
        <w:t xml:space="preserve">Dmitry </w:t>
      </w:r>
      <w:proofErr w:type="spellStart"/>
      <w:r w:rsidR="004552D4" w:rsidRPr="004552D4">
        <w:rPr>
          <w:rFonts w:asciiTheme="majorHAnsi" w:hAnsiTheme="majorHAnsi"/>
          <w:b/>
          <w:i/>
          <w:sz w:val="24"/>
          <w:szCs w:val="24"/>
          <w:lang w:val="en-GB"/>
        </w:rPr>
        <w:t>Vasilenko</w:t>
      </w:r>
      <w:proofErr w:type="spellEnd"/>
      <w:r w:rsidR="004552D4" w:rsidRPr="004552D4">
        <w:rPr>
          <w:rFonts w:asciiTheme="majorHAnsi" w:hAnsiTheme="majorHAnsi"/>
          <w:b/>
          <w:i/>
          <w:sz w:val="24"/>
          <w:szCs w:val="24"/>
          <w:lang w:val="en-GB"/>
        </w:rPr>
        <w:t xml:space="preserve">, </w:t>
      </w:r>
      <w:r w:rsidR="004552D4" w:rsidRPr="004552D4">
        <w:rPr>
          <w:rFonts w:asciiTheme="majorHAnsi" w:hAnsiTheme="majorHAnsi"/>
          <w:sz w:val="24"/>
          <w:szCs w:val="24"/>
          <w:lang w:val="en-GB"/>
        </w:rPr>
        <w:t>Vice-rector for International Relations, UNECON</w:t>
      </w:r>
    </w:p>
    <w:p w:rsidR="005F22B4" w:rsidRPr="00285898" w:rsidRDefault="007B416A" w:rsidP="00F9250B">
      <w:pPr>
        <w:pStyle w:val="aa"/>
        <w:numPr>
          <w:ilvl w:val="0"/>
          <w:numId w:val="4"/>
        </w:numPr>
        <w:spacing w:line="360" w:lineRule="auto"/>
        <w:ind w:left="2268"/>
        <w:jc w:val="both"/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</w:pPr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 xml:space="preserve">Tia </w:t>
      </w:r>
      <w:proofErr w:type="spellStart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Loukkola</w:t>
      </w:r>
      <w:proofErr w:type="spellEnd"/>
      <w:r w:rsidR="005F22B4" w:rsidRPr="00285898">
        <w:rPr>
          <w:rStyle w:val="a9"/>
          <w:rFonts w:asciiTheme="majorHAnsi" w:hAnsiTheme="majorHAnsi" w:cstheme="minorHAnsi"/>
          <w:bCs/>
          <w:iCs w:val="0"/>
          <w:sz w:val="24"/>
          <w:szCs w:val="24"/>
          <w:lang w:val="en-GB"/>
        </w:rPr>
        <w:t>,</w:t>
      </w:r>
      <w:r w:rsidR="005F22B4"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 xml:space="preserve"> </w:t>
      </w:r>
      <w:r w:rsidR="00285898"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>Director for</w:t>
      </w:r>
      <w:r w:rsid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 xml:space="preserve"> the Institutional Development U</w:t>
      </w:r>
      <w:r w:rsidR="00285898"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 xml:space="preserve">nit, </w:t>
      </w:r>
      <w:r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>European University Association</w:t>
      </w:r>
    </w:p>
    <w:p w:rsidR="005F22B4" w:rsidRPr="00285898" w:rsidRDefault="00BC3FCF" w:rsidP="00F9250B">
      <w:pPr>
        <w:pStyle w:val="a3"/>
        <w:numPr>
          <w:ilvl w:val="0"/>
          <w:numId w:val="4"/>
        </w:numPr>
        <w:spacing w:after="0" w:line="360" w:lineRule="auto"/>
        <w:ind w:left="2268" w:hanging="357"/>
        <w:jc w:val="both"/>
        <w:rPr>
          <w:rStyle w:val="a9"/>
          <w:rFonts w:asciiTheme="majorHAnsi" w:hAnsiTheme="majorHAnsi" w:cstheme="minorHAnsi"/>
          <w:bCs/>
          <w:iCs w:val="0"/>
          <w:sz w:val="24"/>
          <w:szCs w:val="24"/>
          <w:lang w:val="en-GB"/>
        </w:rPr>
      </w:pPr>
      <w:proofErr w:type="spellStart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Zoya</w:t>
      </w:r>
      <w:proofErr w:type="spellEnd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 xml:space="preserve"> </w:t>
      </w:r>
      <w:proofErr w:type="spellStart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Zaitseva</w:t>
      </w:r>
      <w:proofErr w:type="spellEnd"/>
      <w:r w:rsidRPr="00285898">
        <w:rPr>
          <w:rStyle w:val="a9"/>
          <w:rFonts w:asciiTheme="majorHAnsi" w:hAnsiTheme="majorHAnsi" w:cstheme="minorHAnsi"/>
          <w:b/>
          <w:bCs/>
          <w:i w:val="0"/>
          <w:iCs w:val="0"/>
          <w:sz w:val="24"/>
          <w:szCs w:val="24"/>
          <w:lang w:val="en-GB"/>
        </w:rPr>
        <w:t xml:space="preserve">, </w:t>
      </w:r>
      <w:r w:rsidR="00285898" w:rsidRPr="00285898">
        <w:rPr>
          <w:rFonts w:asciiTheme="majorHAnsi" w:hAnsiTheme="majorHAnsi" w:cstheme="minorHAnsi"/>
          <w:bCs/>
          <w:sz w:val="24"/>
          <w:szCs w:val="24"/>
          <w:lang w:val="en-GB"/>
        </w:rPr>
        <w:t>Regional Director</w:t>
      </w:r>
      <w:r w:rsidR="00285898">
        <w:rPr>
          <w:rStyle w:val="a9"/>
          <w:i w:val="0"/>
          <w:iCs w:val="0"/>
          <w:lang w:val="en-GB"/>
        </w:rPr>
        <w:t>,</w:t>
      </w:r>
      <w:r w:rsidR="00285898" w:rsidRPr="00285898">
        <w:rPr>
          <w:rStyle w:val="a9"/>
          <w:i w:val="0"/>
          <w:iCs w:val="0"/>
          <w:lang w:val="en-GB"/>
        </w:rPr>
        <w:t xml:space="preserve"> </w:t>
      </w:r>
      <w:r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>QS World University Rankings</w:t>
      </w:r>
    </w:p>
    <w:p w:rsidR="005F22B4" w:rsidRPr="00285898" w:rsidRDefault="00BC3FCF" w:rsidP="00F9250B">
      <w:pPr>
        <w:pStyle w:val="a3"/>
        <w:numPr>
          <w:ilvl w:val="0"/>
          <w:numId w:val="4"/>
        </w:numPr>
        <w:spacing w:after="0" w:line="360" w:lineRule="auto"/>
        <w:ind w:left="2268" w:hanging="357"/>
        <w:jc w:val="both"/>
        <w:rPr>
          <w:rFonts w:asciiTheme="majorHAnsi" w:hAnsiTheme="majorHAnsi"/>
          <w:i/>
          <w:sz w:val="24"/>
          <w:szCs w:val="24"/>
          <w:lang w:val="en-GB"/>
        </w:rPr>
      </w:pPr>
      <w:proofErr w:type="spellStart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Lachyn</w:t>
      </w:r>
      <w:proofErr w:type="spellEnd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 xml:space="preserve"> </w:t>
      </w:r>
      <w:proofErr w:type="spellStart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Italmazova</w:t>
      </w:r>
      <w:proofErr w:type="spellEnd"/>
      <w:r w:rsidR="005F22B4"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 xml:space="preserve">, </w:t>
      </w:r>
      <w:r w:rsidR="001273D5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 xml:space="preserve">Brand Manager, </w:t>
      </w:r>
      <w:r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>THE World University Rankings</w:t>
      </w:r>
    </w:p>
    <w:p w:rsidR="001273D5" w:rsidRPr="001273D5" w:rsidRDefault="00912DAF" w:rsidP="001273D5">
      <w:pPr>
        <w:pStyle w:val="a3"/>
        <w:numPr>
          <w:ilvl w:val="0"/>
          <w:numId w:val="4"/>
        </w:numPr>
        <w:spacing w:after="0" w:line="360" w:lineRule="auto"/>
        <w:ind w:left="2268" w:hanging="357"/>
        <w:jc w:val="both"/>
        <w:rPr>
          <w:rFonts w:asciiTheme="majorHAnsi" w:hAnsiTheme="majorHAnsi"/>
          <w:sz w:val="24"/>
          <w:szCs w:val="24"/>
          <w:lang w:val="en-US"/>
        </w:rPr>
      </w:pPr>
      <w:r w:rsidRPr="000D2A4D">
        <w:rPr>
          <w:rFonts w:asciiTheme="majorHAnsi" w:hAnsiTheme="majorHAnsi"/>
          <w:b/>
          <w:i/>
          <w:sz w:val="24"/>
          <w:szCs w:val="24"/>
          <w:lang w:val="en-GB"/>
        </w:rPr>
        <w:t xml:space="preserve">Alexey </w:t>
      </w:r>
      <w:proofErr w:type="spellStart"/>
      <w:r w:rsidRPr="000D2A4D">
        <w:rPr>
          <w:rFonts w:asciiTheme="majorHAnsi" w:hAnsiTheme="majorHAnsi"/>
          <w:b/>
          <w:i/>
          <w:sz w:val="24"/>
          <w:szCs w:val="24"/>
          <w:lang w:val="en-GB"/>
        </w:rPr>
        <w:t>Chaplygin</w:t>
      </w:r>
      <w:proofErr w:type="spellEnd"/>
      <w:r w:rsidR="005F22B4" w:rsidRPr="000000E0"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1273D5" w:rsidRPr="001273D5">
        <w:rPr>
          <w:rFonts w:asciiTheme="majorHAnsi" w:hAnsiTheme="majorHAnsi"/>
          <w:sz w:val="24"/>
          <w:szCs w:val="24"/>
          <w:lang w:val="en-US"/>
        </w:rPr>
        <w:t>Head of Research Group</w:t>
      </w:r>
      <w:r w:rsidR="001273D5">
        <w:rPr>
          <w:rFonts w:asciiTheme="majorHAnsi" w:hAnsiTheme="majorHAnsi"/>
          <w:sz w:val="24"/>
          <w:szCs w:val="24"/>
          <w:lang w:val="en-US"/>
        </w:rPr>
        <w:t>,</w:t>
      </w:r>
      <w:r w:rsidR="001273D5" w:rsidRPr="001273D5">
        <w:rPr>
          <w:rFonts w:asciiTheme="majorHAnsi" w:hAnsiTheme="majorHAnsi"/>
          <w:sz w:val="24"/>
          <w:szCs w:val="24"/>
          <w:lang w:val="en-US"/>
        </w:rPr>
        <w:t xml:space="preserve"> Interfax National University Rankings</w:t>
      </w:r>
    </w:p>
    <w:p w:rsidR="00F9250B" w:rsidRPr="00F9250B" w:rsidRDefault="00F9250B" w:rsidP="00F9250B">
      <w:pPr>
        <w:pStyle w:val="a3"/>
        <w:spacing w:after="0" w:line="240" w:lineRule="auto"/>
        <w:ind w:left="2268"/>
        <w:jc w:val="both"/>
        <w:rPr>
          <w:rStyle w:val="a9"/>
          <w:rFonts w:asciiTheme="majorHAnsi" w:hAnsiTheme="majorHAnsi"/>
          <w:i w:val="0"/>
          <w:iCs w:val="0"/>
          <w:sz w:val="16"/>
          <w:szCs w:val="16"/>
          <w:lang w:val="en-GB"/>
        </w:rPr>
      </w:pPr>
    </w:p>
    <w:p w:rsidR="009B4836" w:rsidRDefault="009B4836" w:rsidP="00F9250B">
      <w:pPr>
        <w:pStyle w:val="aa"/>
        <w:spacing w:line="360" w:lineRule="auto"/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533A4D">
        <w:rPr>
          <w:rFonts w:asciiTheme="majorHAnsi" w:hAnsiTheme="majorHAnsi"/>
          <w:b/>
          <w:sz w:val="24"/>
          <w:szCs w:val="24"/>
          <w:lang w:val="en-GB"/>
        </w:rPr>
        <w:t xml:space="preserve">12.00 </w:t>
      </w:r>
      <w:r w:rsidR="005A4DDF">
        <w:rPr>
          <w:rFonts w:asciiTheme="majorHAnsi" w:hAnsiTheme="majorHAnsi"/>
          <w:b/>
          <w:sz w:val="24"/>
          <w:szCs w:val="24"/>
          <w:lang w:val="en-GB"/>
        </w:rPr>
        <w:t xml:space="preserve">– </w:t>
      </w:r>
      <w:proofErr w:type="gramStart"/>
      <w:r w:rsidRPr="00533A4D">
        <w:rPr>
          <w:rFonts w:asciiTheme="majorHAnsi" w:hAnsiTheme="majorHAnsi"/>
          <w:b/>
          <w:sz w:val="24"/>
          <w:szCs w:val="24"/>
          <w:lang w:val="en-GB"/>
        </w:rPr>
        <w:t>12.30</w:t>
      </w:r>
      <w:r w:rsidR="005F22B4">
        <w:rPr>
          <w:rFonts w:asciiTheme="majorHAnsi" w:hAnsiTheme="majorHAnsi"/>
          <w:b/>
          <w:i/>
          <w:sz w:val="24"/>
          <w:szCs w:val="24"/>
          <w:lang w:val="en-GB"/>
        </w:rPr>
        <w:t xml:space="preserve"> </w:t>
      </w:r>
      <w:r w:rsidR="00677426">
        <w:rPr>
          <w:rFonts w:asciiTheme="majorHAnsi" w:hAnsiTheme="majorHAnsi"/>
          <w:b/>
          <w:i/>
          <w:sz w:val="24"/>
          <w:szCs w:val="24"/>
          <w:lang w:val="en-GB"/>
        </w:rPr>
        <w:tab/>
      </w:r>
      <w:r w:rsidRPr="00677426">
        <w:rPr>
          <w:rFonts w:asciiTheme="majorHAnsi" w:hAnsiTheme="majorHAnsi"/>
          <w:b/>
          <w:sz w:val="24"/>
          <w:szCs w:val="24"/>
          <w:lang w:val="en-GB"/>
        </w:rPr>
        <w:t>Coffee break</w:t>
      </w:r>
      <w:proofErr w:type="gramEnd"/>
    </w:p>
    <w:p w:rsidR="00F9250B" w:rsidRPr="00F9250B" w:rsidRDefault="00F9250B" w:rsidP="00F9250B">
      <w:pPr>
        <w:pStyle w:val="aa"/>
        <w:jc w:val="both"/>
        <w:rPr>
          <w:rFonts w:asciiTheme="majorHAnsi" w:hAnsiTheme="majorHAnsi"/>
          <w:sz w:val="16"/>
          <w:szCs w:val="16"/>
          <w:lang w:val="en-GB"/>
        </w:rPr>
      </w:pPr>
    </w:p>
    <w:p w:rsidR="00677426" w:rsidRPr="00533A4D" w:rsidRDefault="0072498D" w:rsidP="00F9250B">
      <w:pPr>
        <w:spacing w:after="0" w:line="360" w:lineRule="auto"/>
        <w:ind w:left="2160" w:hanging="2160"/>
        <w:contextualSpacing/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</w:pPr>
      <w:r w:rsidRPr="00533A4D">
        <w:rPr>
          <w:rFonts w:asciiTheme="majorHAnsi" w:hAnsiTheme="majorHAnsi"/>
          <w:b/>
          <w:sz w:val="24"/>
          <w:szCs w:val="24"/>
          <w:lang w:val="en-GB"/>
        </w:rPr>
        <w:t>12.30</w:t>
      </w:r>
      <w:r w:rsidR="005F22B4">
        <w:rPr>
          <w:rFonts w:asciiTheme="majorHAnsi" w:hAnsiTheme="majorHAnsi"/>
          <w:b/>
          <w:sz w:val="24"/>
          <w:szCs w:val="24"/>
          <w:lang w:val="en-GB"/>
        </w:rPr>
        <w:t xml:space="preserve"> – 1</w:t>
      </w:r>
      <w:r w:rsidR="00E2479B">
        <w:rPr>
          <w:rFonts w:asciiTheme="majorHAnsi" w:hAnsiTheme="majorHAnsi"/>
          <w:b/>
          <w:sz w:val="24"/>
          <w:szCs w:val="24"/>
          <w:lang w:val="en-GB"/>
        </w:rPr>
        <w:t>4</w:t>
      </w:r>
      <w:r w:rsidR="005F22B4">
        <w:rPr>
          <w:rFonts w:asciiTheme="majorHAnsi" w:hAnsiTheme="majorHAnsi"/>
          <w:b/>
          <w:sz w:val="24"/>
          <w:szCs w:val="24"/>
          <w:lang w:val="en-GB"/>
        </w:rPr>
        <w:t>.00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 w:rsidR="000000E0">
        <w:rPr>
          <w:rFonts w:asciiTheme="majorHAnsi" w:hAnsiTheme="majorHAnsi"/>
          <w:b/>
          <w:sz w:val="24"/>
          <w:szCs w:val="24"/>
          <w:lang w:val="en-GB"/>
        </w:rPr>
        <w:t>Strategic Session</w:t>
      </w:r>
      <w:r w:rsidR="00574AB2">
        <w:rPr>
          <w:rFonts w:asciiTheme="majorHAnsi" w:hAnsiTheme="majorHAnsi"/>
          <w:b/>
          <w:sz w:val="24"/>
          <w:szCs w:val="24"/>
          <w:lang w:val="en-GB"/>
        </w:rPr>
        <w:t>: The Impact of Rankings on a University Performance</w:t>
      </w:r>
    </w:p>
    <w:p w:rsidR="00677426" w:rsidRDefault="00F80122" w:rsidP="004552D4">
      <w:pPr>
        <w:pStyle w:val="aa"/>
        <w:spacing w:line="360" w:lineRule="auto"/>
        <w:ind w:left="3402" w:hanging="1242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 xml:space="preserve">Moderator: </w:t>
      </w:r>
      <w:proofErr w:type="spellStart"/>
      <w:r w:rsidRPr="00F80122">
        <w:rPr>
          <w:rFonts w:asciiTheme="majorHAnsi" w:hAnsiTheme="majorHAnsi"/>
          <w:b/>
          <w:i/>
          <w:sz w:val="24"/>
          <w:szCs w:val="24"/>
          <w:lang w:val="en-GB"/>
        </w:rPr>
        <w:t>Zoya</w:t>
      </w:r>
      <w:proofErr w:type="spellEnd"/>
      <w:r w:rsidRPr="00F80122">
        <w:rPr>
          <w:rFonts w:asciiTheme="majorHAnsi" w:hAnsiTheme="majorHAnsi"/>
          <w:b/>
          <w:i/>
          <w:sz w:val="24"/>
          <w:szCs w:val="24"/>
          <w:lang w:val="en-GB"/>
        </w:rPr>
        <w:t xml:space="preserve"> </w:t>
      </w:r>
      <w:proofErr w:type="spellStart"/>
      <w:r w:rsidRPr="00F80122">
        <w:rPr>
          <w:rFonts w:asciiTheme="majorHAnsi" w:hAnsiTheme="majorHAnsi"/>
          <w:b/>
          <w:i/>
          <w:sz w:val="24"/>
          <w:szCs w:val="24"/>
          <w:lang w:val="en-GB"/>
        </w:rPr>
        <w:t>Zaitseva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, </w:t>
      </w:r>
      <w:r w:rsidR="00886552" w:rsidRPr="00285898">
        <w:rPr>
          <w:rFonts w:asciiTheme="majorHAnsi" w:hAnsiTheme="majorHAnsi" w:cstheme="minorHAnsi"/>
          <w:bCs/>
          <w:sz w:val="24"/>
          <w:szCs w:val="24"/>
          <w:lang w:val="en-GB"/>
        </w:rPr>
        <w:t>Regional Director</w:t>
      </w:r>
      <w:r w:rsidR="00886552">
        <w:rPr>
          <w:rFonts w:asciiTheme="majorHAnsi" w:hAnsiTheme="majorHAnsi" w:cstheme="minorHAnsi"/>
          <w:bCs/>
          <w:sz w:val="24"/>
          <w:szCs w:val="24"/>
          <w:lang w:val="en-GB"/>
        </w:rPr>
        <w:t>,</w:t>
      </w:r>
      <w:r w:rsidR="00886552" w:rsidRPr="00F80122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 xml:space="preserve"> </w:t>
      </w:r>
      <w:r w:rsidRPr="00F80122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>QS World University Rankings</w:t>
      </w:r>
    </w:p>
    <w:p w:rsidR="00646CB9" w:rsidRPr="00285898" w:rsidRDefault="000D2A4D" w:rsidP="00F9250B">
      <w:pPr>
        <w:pStyle w:val="a3"/>
        <w:numPr>
          <w:ilvl w:val="0"/>
          <w:numId w:val="5"/>
        </w:numPr>
        <w:spacing w:line="360" w:lineRule="auto"/>
        <w:ind w:left="2268"/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</w:pPr>
      <w:proofErr w:type="spellStart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Mait</w:t>
      </w:r>
      <w:proofErr w:type="spellEnd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 xml:space="preserve"> </w:t>
      </w:r>
      <w:proofErr w:type="spellStart"/>
      <w:r w:rsidRPr="00285898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Klaassen</w:t>
      </w:r>
      <w:proofErr w:type="spellEnd"/>
      <w:r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>, Rector, Estonian University of Life Sciences</w:t>
      </w:r>
    </w:p>
    <w:p w:rsidR="00285898" w:rsidRDefault="0008265F" w:rsidP="0008265F">
      <w:pPr>
        <w:pStyle w:val="a3"/>
        <w:numPr>
          <w:ilvl w:val="0"/>
          <w:numId w:val="5"/>
        </w:numPr>
        <w:spacing w:line="360" w:lineRule="auto"/>
        <w:jc w:val="both"/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</w:pPr>
      <w:r w:rsidRPr="0008265F">
        <w:rPr>
          <w:rStyle w:val="a9"/>
          <w:rFonts w:asciiTheme="majorHAnsi" w:hAnsiTheme="majorHAnsi" w:cstheme="minorHAnsi"/>
          <w:bCs/>
          <w:iCs w:val="0"/>
          <w:sz w:val="24"/>
          <w:szCs w:val="24"/>
          <w:lang w:val="en-GB"/>
        </w:rPr>
        <w:lastRenderedPageBreak/>
        <w:t>The impact of Rankings on a University Performance,</w:t>
      </w:r>
      <w:r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 xml:space="preserve"> </w:t>
      </w:r>
      <w:proofErr w:type="spellStart"/>
      <w:r w:rsidR="00646CB9" w:rsidRPr="00886552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Maciej</w:t>
      </w:r>
      <w:proofErr w:type="spellEnd"/>
      <w:r w:rsidR="00646CB9" w:rsidRPr="00886552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 xml:space="preserve"> </w:t>
      </w:r>
      <w:proofErr w:type="spellStart"/>
      <w:r w:rsidR="00646CB9" w:rsidRPr="00886552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Duszczyk</w:t>
      </w:r>
      <w:proofErr w:type="spellEnd"/>
      <w:r w:rsidR="00646CB9" w:rsidRPr="00285898">
        <w:rPr>
          <w:rStyle w:val="a9"/>
          <w:rFonts w:asciiTheme="majorHAnsi" w:hAnsiTheme="majorHAnsi" w:cstheme="minorHAnsi"/>
          <w:b/>
          <w:bCs/>
          <w:i w:val="0"/>
          <w:iCs w:val="0"/>
          <w:sz w:val="24"/>
          <w:szCs w:val="24"/>
          <w:lang w:val="en-GB"/>
        </w:rPr>
        <w:t>,</w:t>
      </w:r>
      <w:r w:rsidR="00646CB9"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 xml:space="preserve"> Vice-Rector for Research and International Relations, University of Warsaw</w:t>
      </w:r>
    </w:p>
    <w:p w:rsidR="0022496C" w:rsidRPr="00285898" w:rsidRDefault="00F80122" w:rsidP="00F9250B">
      <w:pPr>
        <w:pStyle w:val="a3"/>
        <w:numPr>
          <w:ilvl w:val="0"/>
          <w:numId w:val="5"/>
        </w:numPr>
        <w:spacing w:line="360" w:lineRule="auto"/>
        <w:ind w:left="2268"/>
        <w:jc w:val="both"/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</w:pPr>
      <w:proofErr w:type="spellStart"/>
      <w:r w:rsidRPr="00886552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Marcis</w:t>
      </w:r>
      <w:proofErr w:type="spellEnd"/>
      <w:r w:rsidRPr="00886552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 xml:space="preserve"> </w:t>
      </w:r>
      <w:proofErr w:type="spellStart"/>
      <w:r w:rsidRPr="00886552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Auzin</w:t>
      </w:r>
      <w:r w:rsidR="00CF20C3">
        <w:rPr>
          <w:rStyle w:val="a9"/>
          <w:rFonts w:asciiTheme="majorHAnsi" w:hAnsiTheme="majorHAnsi" w:cstheme="minorHAnsi"/>
          <w:b/>
          <w:bCs/>
          <w:iCs w:val="0"/>
          <w:sz w:val="24"/>
          <w:szCs w:val="24"/>
          <w:lang w:val="en-GB"/>
        </w:rPr>
        <w:t>s</w:t>
      </w:r>
      <w:proofErr w:type="spellEnd"/>
      <w:r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>, Chairman of Senate</w:t>
      </w:r>
      <w:r w:rsidR="00646CB9"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>,</w:t>
      </w:r>
      <w:r w:rsidR="00646CB9" w:rsidRPr="00285898">
        <w:rPr>
          <w:rStyle w:val="a9"/>
          <w:rFonts w:asciiTheme="majorHAnsi" w:hAnsiTheme="majorHAnsi" w:cstheme="minorHAnsi"/>
          <w:bCs/>
          <w:iCs w:val="0"/>
          <w:sz w:val="24"/>
          <w:szCs w:val="24"/>
          <w:lang w:val="en-GB"/>
        </w:rPr>
        <w:t xml:space="preserve"> </w:t>
      </w:r>
      <w:r w:rsidR="00646CB9" w:rsidRPr="00285898">
        <w:rPr>
          <w:rStyle w:val="a9"/>
          <w:rFonts w:asciiTheme="majorHAnsi" w:hAnsiTheme="majorHAnsi" w:cstheme="minorHAnsi"/>
          <w:bCs/>
          <w:i w:val="0"/>
          <w:iCs w:val="0"/>
          <w:sz w:val="24"/>
          <w:szCs w:val="24"/>
          <w:lang w:val="en-GB"/>
        </w:rPr>
        <w:t>University of Latvia</w:t>
      </w:r>
    </w:p>
    <w:p w:rsidR="00BD735E" w:rsidRPr="00533A4D" w:rsidRDefault="00BD735E" w:rsidP="00F9250B">
      <w:pPr>
        <w:spacing w:after="0" w:line="360" w:lineRule="auto"/>
        <w:contextualSpacing/>
        <w:jc w:val="both"/>
        <w:rPr>
          <w:rFonts w:asciiTheme="majorHAnsi" w:hAnsiTheme="majorHAnsi"/>
          <w:b/>
          <w:i/>
          <w:sz w:val="24"/>
          <w:szCs w:val="24"/>
          <w:lang w:val="en-GB"/>
        </w:rPr>
      </w:pPr>
      <w:r w:rsidRPr="00533A4D">
        <w:rPr>
          <w:rFonts w:asciiTheme="majorHAnsi" w:hAnsiTheme="majorHAnsi"/>
          <w:b/>
          <w:sz w:val="24"/>
          <w:szCs w:val="24"/>
          <w:lang w:val="en-GB"/>
        </w:rPr>
        <w:t xml:space="preserve">14.00 </w:t>
      </w:r>
      <w:r w:rsidR="005A4DDF">
        <w:rPr>
          <w:rFonts w:asciiTheme="majorHAnsi" w:hAnsiTheme="majorHAnsi"/>
          <w:b/>
          <w:sz w:val="24"/>
          <w:szCs w:val="24"/>
          <w:lang w:val="en-GB"/>
        </w:rPr>
        <w:t xml:space="preserve">– </w:t>
      </w:r>
      <w:r w:rsidRPr="00533A4D">
        <w:rPr>
          <w:rFonts w:asciiTheme="majorHAnsi" w:hAnsiTheme="majorHAnsi"/>
          <w:b/>
          <w:sz w:val="24"/>
          <w:szCs w:val="24"/>
          <w:lang w:val="en-GB"/>
        </w:rPr>
        <w:t>15.</w:t>
      </w:r>
      <w:r w:rsidR="00E2479B">
        <w:rPr>
          <w:rFonts w:asciiTheme="majorHAnsi" w:hAnsiTheme="majorHAnsi"/>
          <w:b/>
          <w:sz w:val="24"/>
          <w:szCs w:val="24"/>
          <w:lang w:val="en-GB"/>
        </w:rPr>
        <w:t>3</w:t>
      </w:r>
      <w:r w:rsidRPr="00533A4D">
        <w:rPr>
          <w:rFonts w:asciiTheme="majorHAnsi" w:hAnsiTheme="majorHAnsi"/>
          <w:b/>
          <w:sz w:val="24"/>
          <w:szCs w:val="24"/>
          <w:lang w:val="en-GB"/>
        </w:rPr>
        <w:t>0</w:t>
      </w:r>
      <w:r w:rsidR="005F22B4">
        <w:rPr>
          <w:rFonts w:asciiTheme="majorHAnsi" w:hAnsiTheme="majorHAnsi"/>
          <w:b/>
          <w:sz w:val="24"/>
          <w:szCs w:val="24"/>
          <w:lang w:val="en-GB"/>
        </w:rPr>
        <w:tab/>
      </w:r>
      <w:r w:rsidRPr="00677426">
        <w:rPr>
          <w:rFonts w:asciiTheme="majorHAnsi" w:hAnsiTheme="majorHAnsi"/>
          <w:b/>
          <w:sz w:val="24"/>
          <w:szCs w:val="24"/>
          <w:lang w:val="en-GB"/>
        </w:rPr>
        <w:t>Lunch</w:t>
      </w:r>
    </w:p>
    <w:p w:rsidR="009B4836" w:rsidRPr="00F9250B" w:rsidRDefault="009B4836" w:rsidP="00F9250B">
      <w:pPr>
        <w:spacing w:after="0" w:line="240" w:lineRule="auto"/>
        <w:contextualSpacing/>
        <w:jc w:val="both"/>
        <w:rPr>
          <w:rFonts w:asciiTheme="majorHAnsi" w:hAnsiTheme="majorHAnsi"/>
          <w:b/>
          <w:sz w:val="16"/>
          <w:szCs w:val="16"/>
          <w:lang w:val="en-GB"/>
        </w:rPr>
      </w:pPr>
    </w:p>
    <w:p w:rsidR="009B4836" w:rsidRDefault="00E2479B" w:rsidP="00F9250B">
      <w:pPr>
        <w:pStyle w:val="aa"/>
        <w:spacing w:line="360" w:lineRule="auto"/>
        <w:ind w:left="2127" w:hanging="2127"/>
        <w:jc w:val="both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15.3</w:t>
      </w:r>
      <w:r w:rsidR="005A4DDF">
        <w:rPr>
          <w:rFonts w:asciiTheme="majorHAnsi" w:hAnsiTheme="majorHAnsi"/>
          <w:b/>
          <w:sz w:val="24"/>
          <w:szCs w:val="24"/>
          <w:lang w:val="en-GB"/>
        </w:rPr>
        <w:t>0 – 1</w:t>
      </w:r>
      <w:r w:rsidR="007C07CF">
        <w:rPr>
          <w:rFonts w:asciiTheme="majorHAnsi" w:hAnsiTheme="majorHAnsi"/>
          <w:b/>
          <w:sz w:val="24"/>
          <w:szCs w:val="24"/>
          <w:lang w:val="en-GB"/>
        </w:rPr>
        <w:t>7</w:t>
      </w:r>
      <w:r w:rsidR="005A4DDF">
        <w:rPr>
          <w:rFonts w:asciiTheme="majorHAnsi" w:hAnsiTheme="majorHAnsi"/>
          <w:b/>
          <w:sz w:val="24"/>
          <w:szCs w:val="24"/>
          <w:lang w:val="en-GB"/>
        </w:rPr>
        <w:t>.</w:t>
      </w:r>
      <w:r w:rsidR="007C07CF">
        <w:rPr>
          <w:rFonts w:asciiTheme="majorHAnsi" w:hAnsiTheme="majorHAnsi"/>
          <w:b/>
          <w:sz w:val="24"/>
          <w:szCs w:val="24"/>
          <w:lang w:val="en-GB"/>
        </w:rPr>
        <w:t>2</w:t>
      </w:r>
      <w:r w:rsidR="005A4DDF">
        <w:rPr>
          <w:rFonts w:asciiTheme="majorHAnsi" w:hAnsiTheme="majorHAnsi"/>
          <w:b/>
          <w:sz w:val="24"/>
          <w:szCs w:val="24"/>
          <w:lang w:val="en-GB"/>
        </w:rPr>
        <w:t>0</w:t>
      </w:r>
      <w:r w:rsidR="005A4DDF">
        <w:rPr>
          <w:rFonts w:asciiTheme="majorHAnsi" w:hAnsiTheme="majorHAnsi"/>
          <w:b/>
          <w:sz w:val="24"/>
          <w:szCs w:val="24"/>
          <w:lang w:val="en-GB"/>
        </w:rPr>
        <w:tab/>
      </w:r>
      <w:r w:rsidR="007C07CF">
        <w:rPr>
          <w:rFonts w:asciiTheme="majorHAnsi" w:hAnsiTheme="majorHAnsi"/>
          <w:b/>
          <w:sz w:val="24"/>
          <w:szCs w:val="24"/>
          <w:lang w:val="en-GB"/>
        </w:rPr>
        <w:t xml:space="preserve">Strategic Session: </w:t>
      </w:r>
      <w:r w:rsidR="007C07CF" w:rsidRPr="007C07CF">
        <w:rPr>
          <w:rFonts w:asciiTheme="majorHAnsi" w:hAnsiTheme="majorHAnsi"/>
          <w:b/>
          <w:sz w:val="24"/>
          <w:szCs w:val="24"/>
          <w:lang w:val="en-GB"/>
        </w:rPr>
        <w:t>The Impact of Rankings on a University Performance</w:t>
      </w:r>
      <w:r w:rsidR="007C07CF">
        <w:rPr>
          <w:rFonts w:asciiTheme="majorHAnsi" w:hAnsiTheme="majorHAnsi"/>
          <w:b/>
          <w:sz w:val="24"/>
          <w:szCs w:val="24"/>
          <w:lang w:val="en-GB"/>
        </w:rPr>
        <w:t xml:space="preserve"> (</w:t>
      </w:r>
      <w:proofErr w:type="spellStart"/>
      <w:r w:rsidR="007C07CF">
        <w:rPr>
          <w:rFonts w:asciiTheme="majorHAnsi" w:hAnsiTheme="majorHAnsi"/>
          <w:b/>
          <w:sz w:val="24"/>
          <w:szCs w:val="24"/>
          <w:lang w:val="en-GB"/>
        </w:rPr>
        <w:t>ctd</w:t>
      </w:r>
      <w:proofErr w:type="spellEnd"/>
      <w:r w:rsidR="007C07CF">
        <w:rPr>
          <w:rFonts w:asciiTheme="majorHAnsi" w:hAnsiTheme="majorHAnsi"/>
          <w:b/>
          <w:sz w:val="24"/>
          <w:szCs w:val="24"/>
          <w:lang w:val="en-GB"/>
        </w:rPr>
        <w:t>)</w:t>
      </w:r>
    </w:p>
    <w:p w:rsidR="00BA6058" w:rsidRDefault="00BA6058" w:rsidP="00DC1862">
      <w:pPr>
        <w:pStyle w:val="aa"/>
        <w:spacing w:line="360" w:lineRule="auto"/>
        <w:ind w:left="3544" w:hanging="1417"/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BA6058">
        <w:rPr>
          <w:rFonts w:asciiTheme="majorHAnsi" w:hAnsiTheme="majorHAnsi"/>
          <w:sz w:val="24"/>
          <w:szCs w:val="24"/>
          <w:lang w:val="en-GB"/>
        </w:rPr>
        <w:t>Moderator:</w:t>
      </w:r>
      <w:r w:rsidRPr="00BA6058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BA6058">
        <w:rPr>
          <w:rFonts w:asciiTheme="majorHAnsi" w:hAnsiTheme="majorHAnsi"/>
          <w:b/>
          <w:i/>
          <w:sz w:val="24"/>
          <w:szCs w:val="24"/>
          <w:lang w:val="en-GB"/>
        </w:rPr>
        <w:t xml:space="preserve">Dmitry </w:t>
      </w:r>
      <w:proofErr w:type="spellStart"/>
      <w:r w:rsidRPr="00BA6058">
        <w:rPr>
          <w:rFonts w:asciiTheme="majorHAnsi" w:hAnsiTheme="majorHAnsi"/>
          <w:b/>
          <w:i/>
          <w:sz w:val="24"/>
          <w:szCs w:val="24"/>
          <w:lang w:val="en-GB"/>
        </w:rPr>
        <w:t>Vasilenko</w:t>
      </w:r>
      <w:proofErr w:type="spellEnd"/>
      <w:r w:rsidRPr="00BA6058">
        <w:rPr>
          <w:rFonts w:asciiTheme="majorHAnsi" w:hAnsiTheme="majorHAnsi"/>
          <w:sz w:val="24"/>
          <w:szCs w:val="24"/>
          <w:lang w:val="en-GB"/>
        </w:rPr>
        <w:t xml:space="preserve">, Vice-rector for International Relations, </w:t>
      </w:r>
      <w:r>
        <w:rPr>
          <w:rFonts w:asciiTheme="majorHAnsi" w:hAnsiTheme="majorHAnsi"/>
          <w:sz w:val="24"/>
          <w:szCs w:val="24"/>
          <w:lang w:val="en-GB"/>
        </w:rPr>
        <w:t>UNECON</w:t>
      </w:r>
    </w:p>
    <w:p w:rsidR="007C07CF" w:rsidRDefault="007C07CF" w:rsidP="00780EE4">
      <w:pPr>
        <w:pStyle w:val="a3"/>
        <w:numPr>
          <w:ilvl w:val="0"/>
          <w:numId w:val="6"/>
        </w:numPr>
        <w:spacing w:line="360" w:lineRule="auto"/>
        <w:ind w:left="2268"/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886552">
        <w:rPr>
          <w:rFonts w:asciiTheme="majorHAnsi" w:hAnsiTheme="majorHAnsi"/>
          <w:b/>
          <w:i/>
          <w:sz w:val="24"/>
          <w:szCs w:val="24"/>
          <w:lang w:val="en-GB"/>
        </w:rPr>
        <w:t>Aune</w:t>
      </w:r>
      <w:proofErr w:type="spellEnd"/>
      <w:r w:rsidRPr="00886552">
        <w:rPr>
          <w:rFonts w:asciiTheme="majorHAnsi" w:hAnsiTheme="majorHAnsi"/>
          <w:b/>
          <w:i/>
          <w:sz w:val="24"/>
          <w:szCs w:val="24"/>
          <w:lang w:val="en-GB"/>
        </w:rPr>
        <w:t xml:space="preserve"> </w:t>
      </w:r>
      <w:proofErr w:type="spellStart"/>
      <w:r w:rsidRPr="00886552">
        <w:rPr>
          <w:rFonts w:asciiTheme="majorHAnsi" w:hAnsiTheme="majorHAnsi"/>
          <w:b/>
          <w:i/>
          <w:sz w:val="24"/>
          <w:szCs w:val="24"/>
          <w:lang w:val="en-GB"/>
        </w:rPr>
        <w:t>Valk</w:t>
      </w:r>
      <w:proofErr w:type="spellEnd"/>
      <w:r w:rsidRPr="00886552">
        <w:rPr>
          <w:rFonts w:asciiTheme="majorHAnsi" w:hAnsiTheme="majorHAnsi"/>
          <w:b/>
          <w:i/>
          <w:sz w:val="24"/>
          <w:szCs w:val="24"/>
          <w:lang w:val="en-GB"/>
        </w:rPr>
        <w:t>,</w:t>
      </w:r>
      <w:r w:rsidRPr="00886552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Pr="007C07CF">
        <w:rPr>
          <w:rFonts w:asciiTheme="majorHAnsi" w:hAnsiTheme="majorHAnsi"/>
          <w:sz w:val="24"/>
          <w:szCs w:val="24"/>
          <w:lang w:val="en-GB"/>
        </w:rPr>
        <w:t>Vice-rector for academic affairs, University of Tartu</w:t>
      </w:r>
    </w:p>
    <w:p w:rsidR="00EB5855" w:rsidRPr="00CD285F" w:rsidRDefault="00CD285F" w:rsidP="00780EE4">
      <w:pPr>
        <w:pStyle w:val="a3"/>
        <w:numPr>
          <w:ilvl w:val="0"/>
          <w:numId w:val="6"/>
        </w:numPr>
        <w:spacing w:line="360" w:lineRule="auto"/>
        <w:ind w:left="2268"/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CD285F">
        <w:rPr>
          <w:rFonts w:asciiTheme="majorHAnsi" w:hAnsiTheme="majorHAnsi"/>
          <w:b/>
          <w:i/>
          <w:sz w:val="24"/>
          <w:szCs w:val="24"/>
          <w:lang w:val="en-GB"/>
        </w:rPr>
        <w:t>ViktorTupik</w:t>
      </w:r>
      <w:proofErr w:type="spellEnd"/>
      <w:r w:rsidR="007C07CF" w:rsidRPr="00CD285F">
        <w:rPr>
          <w:rFonts w:asciiTheme="majorHAnsi" w:hAnsiTheme="majorHAnsi"/>
          <w:b/>
          <w:sz w:val="24"/>
          <w:szCs w:val="24"/>
          <w:lang w:val="en-GB"/>
        </w:rPr>
        <w:t>,</w:t>
      </w:r>
      <w:r w:rsidR="007C07CF" w:rsidRPr="00CD285F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CD285F">
        <w:rPr>
          <w:rFonts w:asciiTheme="majorHAnsi" w:hAnsiTheme="majorHAnsi"/>
          <w:sz w:val="24"/>
          <w:szCs w:val="24"/>
          <w:lang w:val="en-GB"/>
        </w:rPr>
        <w:t>Vice-Rector for Strategic Development</w:t>
      </w:r>
      <w:r w:rsidR="007C07CF" w:rsidRPr="00CD285F">
        <w:rPr>
          <w:rFonts w:asciiTheme="majorHAnsi" w:hAnsiTheme="majorHAnsi"/>
          <w:sz w:val="24"/>
          <w:szCs w:val="24"/>
          <w:lang w:val="en-GB"/>
        </w:rPr>
        <w:t xml:space="preserve">, </w:t>
      </w:r>
      <w:r w:rsidRPr="00CD285F">
        <w:rPr>
          <w:rFonts w:asciiTheme="majorHAnsi" w:hAnsiTheme="majorHAnsi"/>
          <w:sz w:val="24"/>
          <w:szCs w:val="24"/>
          <w:lang w:val="en-GB"/>
        </w:rPr>
        <w:t xml:space="preserve">Saint Petersburg </w:t>
      </w:r>
      <w:proofErr w:type="spellStart"/>
      <w:r w:rsidRPr="00CD285F">
        <w:rPr>
          <w:rFonts w:asciiTheme="majorHAnsi" w:hAnsiTheme="majorHAnsi"/>
          <w:sz w:val="24"/>
          <w:szCs w:val="24"/>
          <w:lang w:val="en-GB"/>
        </w:rPr>
        <w:t>Electrotechnical</w:t>
      </w:r>
      <w:proofErr w:type="spellEnd"/>
      <w:r w:rsidRPr="00CD285F">
        <w:rPr>
          <w:rFonts w:asciiTheme="majorHAnsi" w:hAnsiTheme="majorHAnsi"/>
          <w:sz w:val="24"/>
          <w:szCs w:val="24"/>
          <w:lang w:val="en-GB"/>
        </w:rPr>
        <w:t xml:space="preserve"> University “LETI”</w:t>
      </w:r>
      <w:r w:rsidR="00EB5855" w:rsidRPr="00CD285F">
        <w:rPr>
          <w:rFonts w:asciiTheme="majorHAnsi" w:hAnsiTheme="majorHAnsi"/>
          <w:b/>
          <w:i/>
          <w:sz w:val="24"/>
          <w:szCs w:val="24"/>
          <w:lang w:val="en-GB"/>
        </w:rPr>
        <w:t xml:space="preserve"> </w:t>
      </w:r>
    </w:p>
    <w:p w:rsidR="00EB5855" w:rsidRPr="007C07CF" w:rsidRDefault="00EB5855" w:rsidP="00780EE4">
      <w:pPr>
        <w:pStyle w:val="a3"/>
        <w:numPr>
          <w:ilvl w:val="0"/>
          <w:numId w:val="6"/>
        </w:numPr>
        <w:spacing w:line="360" w:lineRule="auto"/>
        <w:ind w:left="2268"/>
        <w:rPr>
          <w:rFonts w:asciiTheme="majorHAnsi" w:hAnsiTheme="majorHAnsi"/>
          <w:sz w:val="24"/>
          <w:szCs w:val="24"/>
          <w:lang w:val="en-GB"/>
        </w:rPr>
      </w:pPr>
      <w:r w:rsidRPr="00886552">
        <w:rPr>
          <w:rFonts w:asciiTheme="majorHAnsi" w:hAnsiTheme="majorHAnsi"/>
          <w:b/>
          <w:i/>
          <w:sz w:val="24"/>
          <w:szCs w:val="24"/>
          <w:lang w:val="en-GB"/>
        </w:rPr>
        <w:t xml:space="preserve">Irina </w:t>
      </w:r>
      <w:proofErr w:type="spellStart"/>
      <w:r w:rsidRPr="00886552">
        <w:rPr>
          <w:rFonts w:asciiTheme="majorHAnsi" w:hAnsiTheme="majorHAnsi"/>
          <w:b/>
          <w:i/>
          <w:sz w:val="24"/>
          <w:szCs w:val="24"/>
          <w:lang w:val="en-GB"/>
        </w:rPr>
        <w:t>Arzhanova</w:t>
      </w:r>
      <w:proofErr w:type="spellEnd"/>
      <w:r w:rsidRPr="007C07CF">
        <w:rPr>
          <w:rFonts w:asciiTheme="majorHAnsi" w:hAnsiTheme="majorHAnsi"/>
          <w:b/>
          <w:sz w:val="24"/>
          <w:szCs w:val="24"/>
          <w:lang w:val="en-GB"/>
        </w:rPr>
        <w:t>,</w:t>
      </w:r>
      <w:r w:rsidRPr="007C07CF">
        <w:rPr>
          <w:rFonts w:asciiTheme="majorHAnsi" w:hAnsiTheme="majorHAnsi"/>
          <w:sz w:val="24"/>
          <w:szCs w:val="24"/>
          <w:lang w:val="en-GB"/>
        </w:rPr>
        <w:t xml:space="preserve"> Executive Director, National Training Foundation</w:t>
      </w:r>
    </w:p>
    <w:p w:rsidR="007C07CF" w:rsidRPr="007C07CF" w:rsidRDefault="003248D5" w:rsidP="00F9250B">
      <w:pPr>
        <w:pStyle w:val="aa"/>
        <w:spacing w:line="360" w:lineRule="auto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17.00 – </w:t>
      </w:r>
      <w:proofErr w:type="gramStart"/>
      <w:r>
        <w:rPr>
          <w:rFonts w:asciiTheme="majorHAnsi" w:hAnsiTheme="majorHAnsi"/>
          <w:b/>
          <w:sz w:val="24"/>
          <w:szCs w:val="24"/>
          <w:lang w:val="en-GB"/>
        </w:rPr>
        <w:t>17.3</w:t>
      </w:r>
      <w:r w:rsidR="007C07CF" w:rsidRPr="007C07CF">
        <w:rPr>
          <w:rFonts w:asciiTheme="majorHAnsi" w:hAnsiTheme="majorHAnsi"/>
          <w:b/>
          <w:sz w:val="24"/>
          <w:szCs w:val="24"/>
          <w:lang w:val="en-GB"/>
        </w:rPr>
        <w:t xml:space="preserve">0 </w:t>
      </w:r>
      <w:r w:rsidR="007C07CF" w:rsidRPr="007C07CF">
        <w:rPr>
          <w:rFonts w:asciiTheme="majorHAnsi" w:hAnsiTheme="majorHAnsi"/>
          <w:b/>
          <w:sz w:val="24"/>
          <w:szCs w:val="24"/>
          <w:lang w:val="en-GB"/>
        </w:rPr>
        <w:tab/>
        <w:t>Coffee break</w:t>
      </w:r>
      <w:proofErr w:type="gramEnd"/>
    </w:p>
    <w:p w:rsidR="007C07CF" w:rsidRPr="00F9250B" w:rsidRDefault="007C07CF" w:rsidP="00F9250B">
      <w:pPr>
        <w:pStyle w:val="aa"/>
        <w:rPr>
          <w:rFonts w:asciiTheme="majorHAnsi" w:hAnsiTheme="majorHAnsi"/>
          <w:b/>
          <w:sz w:val="16"/>
          <w:szCs w:val="16"/>
          <w:lang w:val="en-GB"/>
        </w:rPr>
      </w:pPr>
    </w:p>
    <w:p w:rsidR="007C07CF" w:rsidRPr="007C07CF" w:rsidRDefault="007C07CF" w:rsidP="00F9250B">
      <w:pPr>
        <w:pStyle w:val="aa"/>
        <w:spacing w:line="360" w:lineRule="auto"/>
        <w:rPr>
          <w:rFonts w:asciiTheme="majorHAnsi" w:hAnsiTheme="majorHAnsi"/>
          <w:b/>
          <w:sz w:val="24"/>
          <w:szCs w:val="24"/>
          <w:lang w:val="en-GB"/>
        </w:rPr>
      </w:pPr>
      <w:r w:rsidRPr="007C07CF">
        <w:rPr>
          <w:rFonts w:asciiTheme="majorHAnsi" w:hAnsiTheme="majorHAnsi"/>
          <w:b/>
          <w:sz w:val="24"/>
          <w:szCs w:val="24"/>
          <w:lang w:val="en-GB"/>
        </w:rPr>
        <w:t>17.</w:t>
      </w:r>
      <w:r w:rsidR="003248D5">
        <w:rPr>
          <w:rFonts w:asciiTheme="majorHAnsi" w:hAnsiTheme="majorHAnsi"/>
          <w:b/>
          <w:sz w:val="24"/>
          <w:szCs w:val="24"/>
          <w:lang w:val="en-GB"/>
        </w:rPr>
        <w:t>3</w:t>
      </w:r>
      <w:bookmarkStart w:id="0" w:name="_GoBack"/>
      <w:bookmarkEnd w:id="0"/>
      <w:r w:rsidRPr="007C07CF">
        <w:rPr>
          <w:rFonts w:asciiTheme="majorHAnsi" w:hAnsiTheme="majorHAnsi"/>
          <w:b/>
          <w:sz w:val="24"/>
          <w:szCs w:val="24"/>
          <w:lang w:val="en-GB"/>
        </w:rPr>
        <w:t>0 – 18.30</w:t>
      </w:r>
      <w:r w:rsidRPr="007C07CF">
        <w:rPr>
          <w:rFonts w:asciiTheme="majorHAnsi" w:hAnsiTheme="majorHAnsi"/>
          <w:b/>
          <w:sz w:val="24"/>
          <w:szCs w:val="24"/>
          <w:lang w:val="en-GB"/>
        </w:rPr>
        <w:tab/>
        <w:t>Wrap-up Session</w:t>
      </w:r>
    </w:p>
    <w:p w:rsidR="007C07CF" w:rsidRDefault="007C07CF" w:rsidP="004552D4">
      <w:pPr>
        <w:pStyle w:val="aa"/>
        <w:spacing w:line="360" w:lineRule="auto"/>
        <w:ind w:left="3544" w:hanging="1417"/>
        <w:jc w:val="both"/>
        <w:rPr>
          <w:rFonts w:asciiTheme="majorHAnsi" w:hAnsiTheme="majorHAnsi"/>
          <w:sz w:val="24"/>
          <w:szCs w:val="24"/>
          <w:lang w:val="en-GB"/>
        </w:rPr>
      </w:pPr>
      <w:r w:rsidRPr="00F9250B">
        <w:rPr>
          <w:rFonts w:asciiTheme="majorHAnsi" w:hAnsiTheme="majorHAnsi"/>
          <w:bCs/>
          <w:iCs/>
          <w:sz w:val="24"/>
          <w:szCs w:val="24"/>
          <w:lang w:val="en-GB"/>
        </w:rPr>
        <w:t xml:space="preserve">Moderator: </w:t>
      </w:r>
      <w:r w:rsidRPr="007C07CF">
        <w:rPr>
          <w:rFonts w:asciiTheme="majorHAnsi" w:hAnsiTheme="majorHAnsi"/>
          <w:b/>
          <w:i/>
          <w:sz w:val="24"/>
          <w:szCs w:val="24"/>
          <w:lang w:val="en-GB"/>
        </w:rPr>
        <w:t xml:space="preserve">Dmitry </w:t>
      </w:r>
      <w:proofErr w:type="spellStart"/>
      <w:r w:rsidRPr="007C07CF">
        <w:rPr>
          <w:rFonts w:asciiTheme="majorHAnsi" w:hAnsiTheme="majorHAnsi"/>
          <w:b/>
          <w:i/>
          <w:sz w:val="24"/>
          <w:szCs w:val="24"/>
          <w:lang w:val="en-GB"/>
        </w:rPr>
        <w:t>Vasilenko</w:t>
      </w:r>
      <w:proofErr w:type="spellEnd"/>
      <w:r w:rsidRPr="007C07CF">
        <w:rPr>
          <w:rFonts w:asciiTheme="majorHAnsi" w:hAnsiTheme="majorHAnsi"/>
          <w:b/>
          <w:sz w:val="24"/>
          <w:szCs w:val="24"/>
          <w:lang w:val="en-GB"/>
        </w:rPr>
        <w:t>,</w:t>
      </w:r>
      <w:r w:rsidRPr="007C07CF">
        <w:rPr>
          <w:rFonts w:asciiTheme="majorHAnsi" w:hAnsiTheme="majorHAnsi"/>
          <w:b/>
          <w:sz w:val="24"/>
          <w:szCs w:val="24"/>
        </w:rPr>
        <w:t xml:space="preserve"> </w:t>
      </w:r>
      <w:r w:rsidRPr="00F9250B">
        <w:rPr>
          <w:rFonts w:asciiTheme="majorHAnsi" w:hAnsiTheme="majorHAnsi"/>
          <w:sz w:val="24"/>
          <w:szCs w:val="24"/>
          <w:lang w:val="en-GB"/>
        </w:rPr>
        <w:t>Vice-rector for International Relations, UNECON</w:t>
      </w:r>
    </w:p>
    <w:p w:rsidR="009730D4" w:rsidRPr="009730D4" w:rsidRDefault="009730D4" w:rsidP="009730D4">
      <w:pPr>
        <w:pStyle w:val="aa"/>
        <w:numPr>
          <w:ilvl w:val="0"/>
          <w:numId w:val="5"/>
        </w:numPr>
        <w:spacing w:line="360" w:lineRule="auto"/>
        <w:ind w:left="2268" w:hanging="425"/>
        <w:jc w:val="both"/>
        <w:rPr>
          <w:rFonts w:asciiTheme="majorHAnsi" w:hAnsiTheme="majorHAnsi"/>
          <w:sz w:val="24"/>
          <w:szCs w:val="24"/>
          <w:lang w:val="en-GB"/>
        </w:rPr>
      </w:pPr>
      <w:r w:rsidRPr="009730D4">
        <w:rPr>
          <w:rFonts w:asciiTheme="majorHAnsi" w:hAnsiTheme="majorHAnsi"/>
          <w:b/>
          <w:bCs/>
          <w:i/>
          <w:iCs/>
          <w:sz w:val="24"/>
          <w:szCs w:val="24"/>
          <w:lang w:val="en-GB"/>
        </w:rPr>
        <w:t xml:space="preserve">Irina </w:t>
      </w:r>
      <w:proofErr w:type="spellStart"/>
      <w:r w:rsidRPr="009730D4">
        <w:rPr>
          <w:rFonts w:asciiTheme="majorHAnsi" w:hAnsiTheme="majorHAnsi"/>
          <w:b/>
          <w:bCs/>
          <w:i/>
          <w:iCs/>
          <w:sz w:val="24"/>
          <w:szCs w:val="24"/>
          <w:lang w:val="en-GB"/>
        </w:rPr>
        <w:t>Arzhanova</w:t>
      </w:r>
      <w:proofErr w:type="spellEnd"/>
      <w:r w:rsidRPr="009730D4">
        <w:rPr>
          <w:rFonts w:asciiTheme="majorHAnsi" w:hAnsiTheme="majorHAnsi"/>
          <w:b/>
          <w:bCs/>
          <w:i/>
          <w:iCs/>
          <w:sz w:val="24"/>
          <w:szCs w:val="24"/>
          <w:lang w:val="en-GB"/>
        </w:rPr>
        <w:t xml:space="preserve">, </w:t>
      </w:r>
      <w:r w:rsidRPr="009730D4">
        <w:rPr>
          <w:rFonts w:asciiTheme="majorHAnsi" w:hAnsiTheme="majorHAnsi"/>
          <w:bCs/>
          <w:iCs/>
          <w:sz w:val="24"/>
          <w:szCs w:val="24"/>
          <w:lang w:val="en-GB"/>
        </w:rPr>
        <w:t>Executive Director, National Training Foundation</w:t>
      </w:r>
    </w:p>
    <w:p w:rsidR="009730D4" w:rsidRDefault="007C07CF" w:rsidP="009730D4">
      <w:pPr>
        <w:pStyle w:val="aa"/>
        <w:numPr>
          <w:ilvl w:val="0"/>
          <w:numId w:val="5"/>
        </w:numPr>
        <w:spacing w:line="360" w:lineRule="auto"/>
        <w:ind w:left="2268" w:hanging="425"/>
        <w:jc w:val="both"/>
        <w:rPr>
          <w:rFonts w:asciiTheme="majorHAnsi" w:hAnsiTheme="majorHAnsi"/>
          <w:sz w:val="24"/>
          <w:szCs w:val="24"/>
          <w:lang w:val="en-GB"/>
        </w:rPr>
      </w:pPr>
      <w:r w:rsidRPr="009730D4">
        <w:rPr>
          <w:rFonts w:asciiTheme="majorHAnsi" w:hAnsiTheme="majorHAnsi"/>
          <w:b/>
          <w:i/>
          <w:sz w:val="24"/>
          <w:szCs w:val="24"/>
          <w:lang w:val="en-GB"/>
        </w:rPr>
        <w:t xml:space="preserve">Tia </w:t>
      </w:r>
      <w:proofErr w:type="spellStart"/>
      <w:r w:rsidRPr="009730D4">
        <w:rPr>
          <w:rFonts w:asciiTheme="majorHAnsi" w:hAnsiTheme="majorHAnsi"/>
          <w:b/>
          <w:i/>
          <w:sz w:val="24"/>
          <w:szCs w:val="24"/>
          <w:lang w:val="en-GB"/>
        </w:rPr>
        <w:t>Loukkola</w:t>
      </w:r>
      <w:proofErr w:type="spellEnd"/>
      <w:r w:rsidRPr="009730D4">
        <w:rPr>
          <w:rFonts w:asciiTheme="majorHAnsi" w:hAnsiTheme="majorHAnsi"/>
          <w:b/>
          <w:sz w:val="24"/>
          <w:szCs w:val="24"/>
          <w:lang w:val="en-GB"/>
        </w:rPr>
        <w:t xml:space="preserve">, </w:t>
      </w:r>
      <w:r w:rsidR="00067B0C" w:rsidRPr="009730D4">
        <w:rPr>
          <w:rFonts w:asciiTheme="majorHAnsi" w:hAnsiTheme="majorHAnsi"/>
          <w:sz w:val="24"/>
          <w:szCs w:val="24"/>
          <w:lang w:val="en-GB"/>
        </w:rPr>
        <w:t xml:space="preserve">Director for the Institutional Development Unit, </w:t>
      </w:r>
      <w:r w:rsidRPr="009730D4">
        <w:rPr>
          <w:rFonts w:asciiTheme="majorHAnsi" w:hAnsiTheme="majorHAnsi"/>
          <w:sz w:val="24"/>
          <w:szCs w:val="24"/>
          <w:lang w:val="en-GB"/>
        </w:rPr>
        <w:t>European University Association</w:t>
      </w:r>
    </w:p>
    <w:p w:rsidR="007C07CF" w:rsidRDefault="007C07CF" w:rsidP="009730D4">
      <w:pPr>
        <w:pStyle w:val="aa"/>
        <w:numPr>
          <w:ilvl w:val="0"/>
          <w:numId w:val="5"/>
        </w:numPr>
        <w:spacing w:line="360" w:lineRule="auto"/>
        <w:ind w:left="2268" w:hanging="425"/>
        <w:jc w:val="both"/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9730D4">
        <w:rPr>
          <w:rFonts w:asciiTheme="majorHAnsi" w:hAnsiTheme="majorHAnsi"/>
          <w:b/>
          <w:i/>
          <w:sz w:val="24"/>
          <w:szCs w:val="24"/>
          <w:lang w:val="en-GB"/>
        </w:rPr>
        <w:t>Zoya</w:t>
      </w:r>
      <w:proofErr w:type="spellEnd"/>
      <w:r w:rsidRPr="009730D4">
        <w:rPr>
          <w:rFonts w:asciiTheme="majorHAnsi" w:hAnsiTheme="majorHAnsi"/>
          <w:b/>
          <w:i/>
          <w:sz w:val="24"/>
          <w:szCs w:val="24"/>
          <w:lang w:val="en-GB"/>
        </w:rPr>
        <w:t xml:space="preserve"> </w:t>
      </w:r>
      <w:proofErr w:type="spellStart"/>
      <w:r w:rsidRPr="009730D4">
        <w:rPr>
          <w:rFonts w:asciiTheme="majorHAnsi" w:hAnsiTheme="majorHAnsi"/>
          <w:b/>
          <w:i/>
          <w:sz w:val="24"/>
          <w:szCs w:val="24"/>
          <w:lang w:val="en-GB"/>
        </w:rPr>
        <w:t>Zaitseva</w:t>
      </w:r>
      <w:proofErr w:type="spellEnd"/>
      <w:r w:rsidRPr="009730D4">
        <w:rPr>
          <w:rFonts w:asciiTheme="majorHAnsi" w:hAnsiTheme="majorHAnsi"/>
          <w:b/>
          <w:sz w:val="24"/>
          <w:szCs w:val="24"/>
          <w:lang w:val="en-GB"/>
        </w:rPr>
        <w:t xml:space="preserve">, </w:t>
      </w:r>
      <w:r w:rsidR="00067B0C" w:rsidRPr="009730D4">
        <w:rPr>
          <w:rFonts w:asciiTheme="majorHAnsi" w:hAnsiTheme="majorHAnsi"/>
          <w:sz w:val="24"/>
          <w:szCs w:val="24"/>
          <w:lang w:val="en-GB"/>
        </w:rPr>
        <w:t>Regional Director,</w:t>
      </w:r>
      <w:r w:rsidR="00067B0C" w:rsidRPr="009730D4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9730D4">
        <w:rPr>
          <w:rFonts w:asciiTheme="majorHAnsi" w:hAnsiTheme="majorHAnsi"/>
          <w:sz w:val="24"/>
          <w:szCs w:val="24"/>
          <w:lang w:val="en-GB"/>
        </w:rPr>
        <w:t>QS World University Rankings</w:t>
      </w:r>
    </w:p>
    <w:p w:rsidR="009730D4" w:rsidRPr="009730D4" w:rsidRDefault="009730D4" w:rsidP="009730D4">
      <w:pPr>
        <w:pStyle w:val="aa"/>
        <w:spacing w:line="360" w:lineRule="auto"/>
        <w:ind w:left="2268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775784" w:rsidRPr="009B4836" w:rsidRDefault="009309A3" w:rsidP="00F9250B">
      <w:pPr>
        <w:pStyle w:val="aa"/>
        <w:spacing w:line="360" w:lineRule="auto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18.</w:t>
      </w:r>
      <w:r w:rsidR="00997689">
        <w:rPr>
          <w:rFonts w:asciiTheme="majorHAnsi" w:hAnsiTheme="majorHAnsi"/>
          <w:b/>
          <w:sz w:val="24"/>
          <w:szCs w:val="24"/>
          <w:lang w:val="en-GB"/>
        </w:rPr>
        <w:t>3</w:t>
      </w:r>
      <w:r w:rsidR="009B4836" w:rsidRPr="00967B25">
        <w:rPr>
          <w:rFonts w:asciiTheme="majorHAnsi" w:hAnsiTheme="majorHAnsi"/>
          <w:b/>
          <w:sz w:val="24"/>
          <w:szCs w:val="24"/>
          <w:lang w:val="en-GB"/>
        </w:rPr>
        <w:t xml:space="preserve">0 </w:t>
      </w:r>
      <w:r w:rsidR="00967B25" w:rsidRPr="00967B25">
        <w:rPr>
          <w:rFonts w:asciiTheme="majorHAnsi" w:hAnsiTheme="majorHAnsi"/>
          <w:b/>
          <w:sz w:val="24"/>
          <w:szCs w:val="24"/>
          <w:lang w:val="en-GB"/>
        </w:rPr>
        <w:tab/>
      </w:r>
      <w:r w:rsidR="00967B25" w:rsidRPr="00967B25">
        <w:rPr>
          <w:rFonts w:asciiTheme="majorHAnsi" w:hAnsiTheme="majorHAnsi"/>
          <w:b/>
          <w:sz w:val="24"/>
          <w:szCs w:val="24"/>
          <w:lang w:val="en-GB"/>
        </w:rPr>
        <w:tab/>
      </w:r>
      <w:r w:rsidR="00967B25" w:rsidRPr="00967B25">
        <w:rPr>
          <w:rFonts w:asciiTheme="majorHAnsi" w:hAnsiTheme="majorHAnsi"/>
          <w:b/>
          <w:sz w:val="24"/>
          <w:szCs w:val="24"/>
          <w:lang w:val="en-GB"/>
        </w:rPr>
        <w:tab/>
        <w:t>Reception</w:t>
      </w:r>
      <w:r w:rsidR="005F22B4" w:rsidRPr="00B950A4">
        <w:rPr>
          <w:rFonts w:asciiTheme="majorHAnsi" w:hAnsiTheme="majorHAnsi" w:cstheme="minorHAnsi"/>
          <w:bCs/>
          <w:noProof/>
          <w:sz w:val="24"/>
          <w:szCs w:val="24"/>
          <w:lang w:val="en-US" w:eastAsia="ru-RU"/>
        </w:rPr>
        <w:t xml:space="preserve"> </w:t>
      </w:r>
    </w:p>
    <w:sectPr w:rsidR="00775784" w:rsidRPr="009B4836" w:rsidSect="003247CB">
      <w:footerReference w:type="default" r:id="rId11"/>
      <w:pgSz w:w="11906" w:h="16838" w:code="9"/>
      <w:pgMar w:top="851" w:right="849" w:bottom="851" w:left="1797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27" w:rsidRDefault="00337327" w:rsidP="006A2414">
      <w:pPr>
        <w:spacing w:after="0" w:line="240" w:lineRule="auto"/>
      </w:pPr>
      <w:r>
        <w:separator/>
      </w:r>
    </w:p>
  </w:endnote>
  <w:endnote w:type="continuationSeparator" w:id="0">
    <w:p w:rsidR="00337327" w:rsidRDefault="00337327" w:rsidP="006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F4" w:rsidRDefault="00B577F4" w:rsidP="00B577F4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27" w:rsidRDefault="00337327" w:rsidP="006A2414">
      <w:pPr>
        <w:spacing w:after="0" w:line="240" w:lineRule="auto"/>
      </w:pPr>
      <w:r>
        <w:separator/>
      </w:r>
    </w:p>
  </w:footnote>
  <w:footnote w:type="continuationSeparator" w:id="0">
    <w:p w:rsidR="00337327" w:rsidRDefault="00337327" w:rsidP="006A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01"/>
    <w:multiLevelType w:val="hybridMultilevel"/>
    <w:tmpl w:val="8F7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53BC"/>
    <w:multiLevelType w:val="hybridMultilevel"/>
    <w:tmpl w:val="8CFE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70F43"/>
    <w:multiLevelType w:val="hybridMultilevel"/>
    <w:tmpl w:val="A05EB0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7B9218B8">
      <w:start w:val="2009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7391E"/>
    <w:multiLevelType w:val="hybridMultilevel"/>
    <w:tmpl w:val="DB7E019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5EF5271"/>
    <w:multiLevelType w:val="hybridMultilevel"/>
    <w:tmpl w:val="F1002E9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6603557A"/>
    <w:multiLevelType w:val="multilevel"/>
    <w:tmpl w:val="F7F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10"/>
    <w:rsid w:val="000000E0"/>
    <w:rsid w:val="000047EF"/>
    <w:rsid w:val="000055FE"/>
    <w:rsid w:val="000075FB"/>
    <w:rsid w:val="000145FB"/>
    <w:rsid w:val="00017211"/>
    <w:rsid w:val="000179E0"/>
    <w:rsid w:val="000233C8"/>
    <w:rsid w:val="00043608"/>
    <w:rsid w:val="00043C41"/>
    <w:rsid w:val="00044B08"/>
    <w:rsid w:val="00044C13"/>
    <w:rsid w:val="00050DAA"/>
    <w:rsid w:val="00051911"/>
    <w:rsid w:val="00054292"/>
    <w:rsid w:val="00056752"/>
    <w:rsid w:val="00060D8E"/>
    <w:rsid w:val="00067B0C"/>
    <w:rsid w:val="00070D77"/>
    <w:rsid w:val="0008265F"/>
    <w:rsid w:val="00084489"/>
    <w:rsid w:val="00087490"/>
    <w:rsid w:val="000A07BA"/>
    <w:rsid w:val="000A111B"/>
    <w:rsid w:val="000A41D2"/>
    <w:rsid w:val="000A5D65"/>
    <w:rsid w:val="000B112B"/>
    <w:rsid w:val="000B1601"/>
    <w:rsid w:val="000C66FE"/>
    <w:rsid w:val="000D053C"/>
    <w:rsid w:val="000D2A4D"/>
    <w:rsid w:val="000D7952"/>
    <w:rsid w:val="000E0AF3"/>
    <w:rsid w:val="000E4577"/>
    <w:rsid w:val="000E4FC9"/>
    <w:rsid w:val="000E7628"/>
    <w:rsid w:val="000F4E6F"/>
    <w:rsid w:val="00104C4A"/>
    <w:rsid w:val="00117898"/>
    <w:rsid w:val="001224BD"/>
    <w:rsid w:val="00123E71"/>
    <w:rsid w:val="00123F1B"/>
    <w:rsid w:val="001273D5"/>
    <w:rsid w:val="001320AC"/>
    <w:rsid w:val="00136354"/>
    <w:rsid w:val="001439FD"/>
    <w:rsid w:val="00151E17"/>
    <w:rsid w:val="0016201E"/>
    <w:rsid w:val="00162CCE"/>
    <w:rsid w:val="00163EAD"/>
    <w:rsid w:val="0016486E"/>
    <w:rsid w:val="00166612"/>
    <w:rsid w:val="00182CF2"/>
    <w:rsid w:val="001852D7"/>
    <w:rsid w:val="00196CAE"/>
    <w:rsid w:val="001A4CB4"/>
    <w:rsid w:val="001B0939"/>
    <w:rsid w:val="001C47C3"/>
    <w:rsid w:val="001C484B"/>
    <w:rsid w:val="001D56B6"/>
    <w:rsid w:val="001D5B71"/>
    <w:rsid w:val="001E09D2"/>
    <w:rsid w:val="001E2D2C"/>
    <w:rsid w:val="001F0D0D"/>
    <w:rsid w:val="001F284F"/>
    <w:rsid w:val="001F5536"/>
    <w:rsid w:val="001F5D49"/>
    <w:rsid w:val="001F71E6"/>
    <w:rsid w:val="00203A6E"/>
    <w:rsid w:val="00204D0C"/>
    <w:rsid w:val="00207609"/>
    <w:rsid w:val="002226B2"/>
    <w:rsid w:val="00223E5E"/>
    <w:rsid w:val="00224876"/>
    <w:rsid w:val="0022496C"/>
    <w:rsid w:val="00226B42"/>
    <w:rsid w:val="00227759"/>
    <w:rsid w:val="00230103"/>
    <w:rsid w:val="00233CC3"/>
    <w:rsid w:val="00237B7E"/>
    <w:rsid w:val="002402E2"/>
    <w:rsid w:val="00242A0D"/>
    <w:rsid w:val="0025655A"/>
    <w:rsid w:val="00261ADC"/>
    <w:rsid w:val="00263B87"/>
    <w:rsid w:val="00266E56"/>
    <w:rsid w:val="002816C8"/>
    <w:rsid w:val="002819A2"/>
    <w:rsid w:val="00282CCE"/>
    <w:rsid w:val="002843D6"/>
    <w:rsid w:val="00285898"/>
    <w:rsid w:val="002973E2"/>
    <w:rsid w:val="002A25D6"/>
    <w:rsid w:val="002A311C"/>
    <w:rsid w:val="002A602A"/>
    <w:rsid w:val="002A7724"/>
    <w:rsid w:val="002B0FFF"/>
    <w:rsid w:val="002B1306"/>
    <w:rsid w:val="002B76B5"/>
    <w:rsid w:val="002C2818"/>
    <w:rsid w:val="002D0AE1"/>
    <w:rsid w:val="002E69F1"/>
    <w:rsid w:val="002F33F5"/>
    <w:rsid w:val="002F48AF"/>
    <w:rsid w:val="002F4A89"/>
    <w:rsid w:val="002F6D08"/>
    <w:rsid w:val="00300E2D"/>
    <w:rsid w:val="0030238D"/>
    <w:rsid w:val="0030528C"/>
    <w:rsid w:val="00306353"/>
    <w:rsid w:val="003068C9"/>
    <w:rsid w:val="00315813"/>
    <w:rsid w:val="003247CB"/>
    <w:rsid w:val="003248D5"/>
    <w:rsid w:val="003248F1"/>
    <w:rsid w:val="00336657"/>
    <w:rsid w:val="00336861"/>
    <w:rsid w:val="00337327"/>
    <w:rsid w:val="003501CC"/>
    <w:rsid w:val="00363F1C"/>
    <w:rsid w:val="00377C3F"/>
    <w:rsid w:val="003844A1"/>
    <w:rsid w:val="00386D01"/>
    <w:rsid w:val="00391EA0"/>
    <w:rsid w:val="0039450A"/>
    <w:rsid w:val="00396231"/>
    <w:rsid w:val="0039680A"/>
    <w:rsid w:val="003A1EF8"/>
    <w:rsid w:val="003A5478"/>
    <w:rsid w:val="003B0C77"/>
    <w:rsid w:val="003B23A6"/>
    <w:rsid w:val="003D0681"/>
    <w:rsid w:val="003F3537"/>
    <w:rsid w:val="003F666B"/>
    <w:rsid w:val="003F7ECA"/>
    <w:rsid w:val="00400EB7"/>
    <w:rsid w:val="00402D1B"/>
    <w:rsid w:val="00402E75"/>
    <w:rsid w:val="00403192"/>
    <w:rsid w:val="0040686E"/>
    <w:rsid w:val="00414805"/>
    <w:rsid w:val="00433464"/>
    <w:rsid w:val="00434B87"/>
    <w:rsid w:val="00435DF5"/>
    <w:rsid w:val="004423D6"/>
    <w:rsid w:val="00445A97"/>
    <w:rsid w:val="0045218F"/>
    <w:rsid w:val="004552D4"/>
    <w:rsid w:val="00456DCC"/>
    <w:rsid w:val="00467205"/>
    <w:rsid w:val="00472F1F"/>
    <w:rsid w:val="0047325A"/>
    <w:rsid w:val="00473682"/>
    <w:rsid w:val="0048240E"/>
    <w:rsid w:val="0048645C"/>
    <w:rsid w:val="00492A53"/>
    <w:rsid w:val="004A27A6"/>
    <w:rsid w:val="004A7989"/>
    <w:rsid w:val="004B2AD7"/>
    <w:rsid w:val="004B362F"/>
    <w:rsid w:val="004B6289"/>
    <w:rsid w:val="004B7B2A"/>
    <w:rsid w:val="004C0355"/>
    <w:rsid w:val="004C7885"/>
    <w:rsid w:val="004D2359"/>
    <w:rsid w:val="004D3288"/>
    <w:rsid w:val="004D5B70"/>
    <w:rsid w:val="004E367D"/>
    <w:rsid w:val="004F6C23"/>
    <w:rsid w:val="00505C0B"/>
    <w:rsid w:val="00506D68"/>
    <w:rsid w:val="00513C16"/>
    <w:rsid w:val="005153F4"/>
    <w:rsid w:val="00533A4D"/>
    <w:rsid w:val="0053429D"/>
    <w:rsid w:val="0053437C"/>
    <w:rsid w:val="00535881"/>
    <w:rsid w:val="005434DD"/>
    <w:rsid w:val="005442BC"/>
    <w:rsid w:val="00554386"/>
    <w:rsid w:val="00556D09"/>
    <w:rsid w:val="0056154E"/>
    <w:rsid w:val="00562F34"/>
    <w:rsid w:val="00571635"/>
    <w:rsid w:val="00574AB2"/>
    <w:rsid w:val="00575156"/>
    <w:rsid w:val="00577E22"/>
    <w:rsid w:val="00584F68"/>
    <w:rsid w:val="005852A9"/>
    <w:rsid w:val="00585444"/>
    <w:rsid w:val="00591E24"/>
    <w:rsid w:val="00592B12"/>
    <w:rsid w:val="005A4DDF"/>
    <w:rsid w:val="005B79FA"/>
    <w:rsid w:val="005C13E6"/>
    <w:rsid w:val="005C1D2F"/>
    <w:rsid w:val="005C4177"/>
    <w:rsid w:val="005D22B5"/>
    <w:rsid w:val="005D41EF"/>
    <w:rsid w:val="005D6BA5"/>
    <w:rsid w:val="005E29DE"/>
    <w:rsid w:val="005E4523"/>
    <w:rsid w:val="005E79DC"/>
    <w:rsid w:val="005F22B4"/>
    <w:rsid w:val="005F2AEB"/>
    <w:rsid w:val="005F3F70"/>
    <w:rsid w:val="005F443F"/>
    <w:rsid w:val="00601491"/>
    <w:rsid w:val="006119F5"/>
    <w:rsid w:val="00611EE6"/>
    <w:rsid w:val="00612D89"/>
    <w:rsid w:val="00620B95"/>
    <w:rsid w:val="00624BFE"/>
    <w:rsid w:val="00626193"/>
    <w:rsid w:val="00637CAB"/>
    <w:rsid w:val="006438E0"/>
    <w:rsid w:val="00646CB9"/>
    <w:rsid w:val="0065295F"/>
    <w:rsid w:val="00657F38"/>
    <w:rsid w:val="006756F6"/>
    <w:rsid w:val="00677426"/>
    <w:rsid w:val="006776A6"/>
    <w:rsid w:val="006841A5"/>
    <w:rsid w:val="00690B46"/>
    <w:rsid w:val="00692537"/>
    <w:rsid w:val="00696E68"/>
    <w:rsid w:val="006A2414"/>
    <w:rsid w:val="006A71A2"/>
    <w:rsid w:val="006B26F5"/>
    <w:rsid w:val="006B2E56"/>
    <w:rsid w:val="006B2F75"/>
    <w:rsid w:val="006C2F79"/>
    <w:rsid w:val="006D1EE4"/>
    <w:rsid w:val="006D225C"/>
    <w:rsid w:val="006D6740"/>
    <w:rsid w:val="006D6B80"/>
    <w:rsid w:val="006E35D9"/>
    <w:rsid w:val="006F261E"/>
    <w:rsid w:val="006F6AD1"/>
    <w:rsid w:val="006F7538"/>
    <w:rsid w:val="007202B5"/>
    <w:rsid w:val="007232CD"/>
    <w:rsid w:val="0072498D"/>
    <w:rsid w:val="00724FC4"/>
    <w:rsid w:val="0073029E"/>
    <w:rsid w:val="007677B1"/>
    <w:rsid w:val="00772FCA"/>
    <w:rsid w:val="007740C1"/>
    <w:rsid w:val="00775784"/>
    <w:rsid w:val="00780EE4"/>
    <w:rsid w:val="007870D0"/>
    <w:rsid w:val="00795559"/>
    <w:rsid w:val="007A0D13"/>
    <w:rsid w:val="007B012E"/>
    <w:rsid w:val="007B3C51"/>
    <w:rsid w:val="007B416A"/>
    <w:rsid w:val="007B5B2A"/>
    <w:rsid w:val="007C07CF"/>
    <w:rsid w:val="007C0AB3"/>
    <w:rsid w:val="007C1A1B"/>
    <w:rsid w:val="007C3129"/>
    <w:rsid w:val="007D4146"/>
    <w:rsid w:val="007D5D15"/>
    <w:rsid w:val="007D6193"/>
    <w:rsid w:val="007E0D5E"/>
    <w:rsid w:val="007E35F5"/>
    <w:rsid w:val="007E7A02"/>
    <w:rsid w:val="00802374"/>
    <w:rsid w:val="008060CB"/>
    <w:rsid w:val="00806F61"/>
    <w:rsid w:val="00810F93"/>
    <w:rsid w:val="00812D79"/>
    <w:rsid w:val="00812F05"/>
    <w:rsid w:val="00816A6C"/>
    <w:rsid w:val="00822717"/>
    <w:rsid w:val="008269B5"/>
    <w:rsid w:val="00834044"/>
    <w:rsid w:val="0083572D"/>
    <w:rsid w:val="00837D6C"/>
    <w:rsid w:val="00844790"/>
    <w:rsid w:val="00847437"/>
    <w:rsid w:val="00853383"/>
    <w:rsid w:val="008554D6"/>
    <w:rsid w:val="00862DD6"/>
    <w:rsid w:val="0086497E"/>
    <w:rsid w:val="0086513A"/>
    <w:rsid w:val="00871169"/>
    <w:rsid w:val="008719F0"/>
    <w:rsid w:val="008725A8"/>
    <w:rsid w:val="00882FD0"/>
    <w:rsid w:val="008844F2"/>
    <w:rsid w:val="00886552"/>
    <w:rsid w:val="008A17E5"/>
    <w:rsid w:val="008B2398"/>
    <w:rsid w:val="008B42B5"/>
    <w:rsid w:val="008D6420"/>
    <w:rsid w:val="008D7CBB"/>
    <w:rsid w:val="008E2BD1"/>
    <w:rsid w:val="008E48F8"/>
    <w:rsid w:val="008E778A"/>
    <w:rsid w:val="008F3425"/>
    <w:rsid w:val="008F3595"/>
    <w:rsid w:val="00906A21"/>
    <w:rsid w:val="00912DAF"/>
    <w:rsid w:val="009131E5"/>
    <w:rsid w:val="00923141"/>
    <w:rsid w:val="00923997"/>
    <w:rsid w:val="009261BE"/>
    <w:rsid w:val="009309A3"/>
    <w:rsid w:val="00933E28"/>
    <w:rsid w:val="009354CE"/>
    <w:rsid w:val="009434E9"/>
    <w:rsid w:val="00950CFE"/>
    <w:rsid w:val="00955D2C"/>
    <w:rsid w:val="00960AB9"/>
    <w:rsid w:val="0096410A"/>
    <w:rsid w:val="00967534"/>
    <w:rsid w:val="00967B25"/>
    <w:rsid w:val="009730D4"/>
    <w:rsid w:val="00985C26"/>
    <w:rsid w:val="009959AF"/>
    <w:rsid w:val="00997689"/>
    <w:rsid w:val="009A3E04"/>
    <w:rsid w:val="009B4836"/>
    <w:rsid w:val="009C3CB5"/>
    <w:rsid w:val="009D222B"/>
    <w:rsid w:val="009E19A2"/>
    <w:rsid w:val="009E52C9"/>
    <w:rsid w:val="009E5D07"/>
    <w:rsid w:val="009E5F64"/>
    <w:rsid w:val="009E7978"/>
    <w:rsid w:val="009E7E8F"/>
    <w:rsid w:val="009F3808"/>
    <w:rsid w:val="009F561E"/>
    <w:rsid w:val="00A0087F"/>
    <w:rsid w:val="00A03C44"/>
    <w:rsid w:val="00A123F6"/>
    <w:rsid w:val="00A15760"/>
    <w:rsid w:val="00A24181"/>
    <w:rsid w:val="00A24C9F"/>
    <w:rsid w:val="00A2568A"/>
    <w:rsid w:val="00A27991"/>
    <w:rsid w:val="00A31782"/>
    <w:rsid w:val="00A56FCC"/>
    <w:rsid w:val="00A64987"/>
    <w:rsid w:val="00A81096"/>
    <w:rsid w:val="00AA35D8"/>
    <w:rsid w:val="00AA684D"/>
    <w:rsid w:val="00AA6D03"/>
    <w:rsid w:val="00AB11D1"/>
    <w:rsid w:val="00AB39EC"/>
    <w:rsid w:val="00AC515B"/>
    <w:rsid w:val="00AD1559"/>
    <w:rsid w:val="00AD2C9D"/>
    <w:rsid w:val="00AD304B"/>
    <w:rsid w:val="00AD58A2"/>
    <w:rsid w:val="00AD651E"/>
    <w:rsid w:val="00AF4467"/>
    <w:rsid w:val="00AF4BDE"/>
    <w:rsid w:val="00AF684D"/>
    <w:rsid w:val="00B11A54"/>
    <w:rsid w:val="00B17FF3"/>
    <w:rsid w:val="00B22195"/>
    <w:rsid w:val="00B25299"/>
    <w:rsid w:val="00B305E5"/>
    <w:rsid w:val="00B31E2A"/>
    <w:rsid w:val="00B33631"/>
    <w:rsid w:val="00B3745C"/>
    <w:rsid w:val="00B40823"/>
    <w:rsid w:val="00B50B88"/>
    <w:rsid w:val="00B577F4"/>
    <w:rsid w:val="00B57D83"/>
    <w:rsid w:val="00B620B9"/>
    <w:rsid w:val="00B62D4C"/>
    <w:rsid w:val="00B63289"/>
    <w:rsid w:val="00B641A2"/>
    <w:rsid w:val="00B82AA0"/>
    <w:rsid w:val="00B848D8"/>
    <w:rsid w:val="00B90322"/>
    <w:rsid w:val="00B90652"/>
    <w:rsid w:val="00B950A4"/>
    <w:rsid w:val="00B97D5B"/>
    <w:rsid w:val="00BA159A"/>
    <w:rsid w:val="00BA48CC"/>
    <w:rsid w:val="00BA58F2"/>
    <w:rsid w:val="00BA6058"/>
    <w:rsid w:val="00BA7450"/>
    <w:rsid w:val="00BB0269"/>
    <w:rsid w:val="00BC3094"/>
    <w:rsid w:val="00BC3FCF"/>
    <w:rsid w:val="00BC4010"/>
    <w:rsid w:val="00BD2217"/>
    <w:rsid w:val="00BD735E"/>
    <w:rsid w:val="00BE021B"/>
    <w:rsid w:val="00BF0D53"/>
    <w:rsid w:val="00BF1214"/>
    <w:rsid w:val="00C078DF"/>
    <w:rsid w:val="00C20048"/>
    <w:rsid w:val="00C20C18"/>
    <w:rsid w:val="00C23B65"/>
    <w:rsid w:val="00C335B5"/>
    <w:rsid w:val="00C40130"/>
    <w:rsid w:val="00C4128C"/>
    <w:rsid w:val="00C4430A"/>
    <w:rsid w:val="00C44794"/>
    <w:rsid w:val="00C44901"/>
    <w:rsid w:val="00C539FF"/>
    <w:rsid w:val="00C824B1"/>
    <w:rsid w:val="00C839DF"/>
    <w:rsid w:val="00C85C0F"/>
    <w:rsid w:val="00C86682"/>
    <w:rsid w:val="00C9448A"/>
    <w:rsid w:val="00C9601F"/>
    <w:rsid w:val="00CA6D61"/>
    <w:rsid w:val="00CB517B"/>
    <w:rsid w:val="00CD285F"/>
    <w:rsid w:val="00CD451E"/>
    <w:rsid w:val="00CE2661"/>
    <w:rsid w:val="00CE33D2"/>
    <w:rsid w:val="00CE5510"/>
    <w:rsid w:val="00CF033D"/>
    <w:rsid w:val="00CF20C3"/>
    <w:rsid w:val="00CF6C08"/>
    <w:rsid w:val="00D006FC"/>
    <w:rsid w:val="00D016D2"/>
    <w:rsid w:val="00D032CC"/>
    <w:rsid w:val="00D1408E"/>
    <w:rsid w:val="00D15008"/>
    <w:rsid w:val="00D16490"/>
    <w:rsid w:val="00D23C14"/>
    <w:rsid w:val="00D30E23"/>
    <w:rsid w:val="00D35CF5"/>
    <w:rsid w:val="00D43AD3"/>
    <w:rsid w:val="00D44026"/>
    <w:rsid w:val="00D4717E"/>
    <w:rsid w:val="00D513B3"/>
    <w:rsid w:val="00D51BE3"/>
    <w:rsid w:val="00D5604B"/>
    <w:rsid w:val="00D92A2A"/>
    <w:rsid w:val="00D94F68"/>
    <w:rsid w:val="00D9602E"/>
    <w:rsid w:val="00DA67E5"/>
    <w:rsid w:val="00DA7E84"/>
    <w:rsid w:val="00DB1F6C"/>
    <w:rsid w:val="00DB61C7"/>
    <w:rsid w:val="00DC1862"/>
    <w:rsid w:val="00DD121C"/>
    <w:rsid w:val="00DD74EE"/>
    <w:rsid w:val="00DF2245"/>
    <w:rsid w:val="00E005F1"/>
    <w:rsid w:val="00E14A04"/>
    <w:rsid w:val="00E15DEC"/>
    <w:rsid w:val="00E1632E"/>
    <w:rsid w:val="00E170B7"/>
    <w:rsid w:val="00E2479B"/>
    <w:rsid w:val="00E31E0D"/>
    <w:rsid w:val="00E51F1D"/>
    <w:rsid w:val="00E55E56"/>
    <w:rsid w:val="00E5634B"/>
    <w:rsid w:val="00E57BDA"/>
    <w:rsid w:val="00E60109"/>
    <w:rsid w:val="00E70E0E"/>
    <w:rsid w:val="00E7133C"/>
    <w:rsid w:val="00E713D9"/>
    <w:rsid w:val="00E72E32"/>
    <w:rsid w:val="00E75C1B"/>
    <w:rsid w:val="00E801A3"/>
    <w:rsid w:val="00E82D6C"/>
    <w:rsid w:val="00E93BC4"/>
    <w:rsid w:val="00EA082C"/>
    <w:rsid w:val="00EA186E"/>
    <w:rsid w:val="00EA319B"/>
    <w:rsid w:val="00EA53B8"/>
    <w:rsid w:val="00EB5855"/>
    <w:rsid w:val="00EB7B51"/>
    <w:rsid w:val="00EC27BB"/>
    <w:rsid w:val="00EF0BD2"/>
    <w:rsid w:val="00EF1C8B"/>
    <w:rsid w:val="00EF2583"/>
    <w:rsid w:val="00EF4156"/>
    <w:rsid w:val="00EF4963"/>
    <w:rsid w:val="00F06BB5"/>
    <w:rsid w:val="00F13892"/>
    <w:rsid w:val="00F24D99"/>
    <w:rsid w:val="00F300A5"/>
    <w:rsid w:val="00F34604"/>
    <w:rsid w:val="00F418EE"/>
    <w:rsid w:val="00F422D4"/>
    <w:rsid w:val="00F42FC1"/>
    <w:rsid w:val="00F447AC"/>
    <w:rsid w:val="00F51128"/>
    <w:rsid w:val="00F55558"/>
    <w:rsid w:val="00F55A91"/>
    <w:rsid w:val="00F67CCB"/>
    <w:rsid w:val="00F76B3F"/>
    <w:rsid w:val="00F80122"/>
    <w:rsid w:val="00F9250B"/>
    <w:rsid w:val="00FA7591"/>
    <w:rsid w:val="00FC1D4A"/>
    <w:rsid w:val="00FC4C0D"/>
    <w:rsid w:val="00FC7A77"/>
    <w:rsid w:val="00FD732D"/>
    <w:rsid w:val="00FE095B"/>
    <w:rsid w:val="00FE4E3A"/>
    <w:rsid w:val="00FF18A1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24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10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86682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a5">
    <w:name w:val="Текст Знак"/>
    <w:basedOn w:val="a0"/>
    <w:link w:val="a4"/>
    <w:uiPriority w:val="99"/>
    <w:rsid w:val="00C86682"/>
    <w:rPr>
      <w:rFonts w:ascii="Verdana" w:hAnsi="Verdana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2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3C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FF18A1"/>
    <w:rPr>
      <w:i/>
      <w:iCs/>
    </w:rPr>
  </w:style>
  <w:style w:type="paragraph" w:styleId="aa">
    <w:name w:val="No Spacing"/>
    <w:uiPriority w:val="1"/>
    <w:qFormat/>
    <w:rsid w:val="00FF18A1"/>
    <w:rPr>
      <w:sz w:val="22"/>
      <w:szCs w:val="22"/>
      <w:lang w:eastAsia="en-US" w:bidi="ar-SA"/>
    </w:rPr>
  </w:style>
  <w:style w:type="character" w:styleId="ab">
    <w:name w:val="Strong"/>
    <w:basedOn w:val="a0"/>
    <w:uiPriority w:val="22"/>
    <w:qFormat/>
    <w:rsid w:val="001F0D0D"/>
    <w:rPr>
      <w:b/>
      <w:bCs/>
    </w:rPr>
  </w:style>
  <w:style w:type="paragraph" w:customStyle="1" w:styleId="Default">
    <w:name w:val="Default"/>
    <w:rsid w:val="0008749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bidi="ar-SA"/>
    </w:rPr>
  </w:style>
  <w:style w:type="paragraph" w:styleId="ac">
    <w:name w:val="header"/>
    <w:basedOn w:val="a"/>
    <w:link w:val="ad"/>
    <w:uiPriority w:val="99"/>
    <w:unhideWhenUsed/>
    <w:rsid w:val="006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2414"/>
    <w:rPr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6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2414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24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10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C86682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a5">
    <w:name w:val="Текст Знак"/>
    <w:basedOn w:val="a0"/>
    <w:link w:val="a4"/>
    <w:uiPriority w:val="99"/>
    <w:rsid w:val="00C86682"/>
    <w:rPr>
      <w:rFonts w:ascii="Verdana" w:hAnsi="Verdana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2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3C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FF18A1"/>
    <w:rPr>
      <w:i/>
      <w:iCs/>
    </w:rPr>
  </w:style>
  <w:style w:type="paragraph" w:styleId="aa">
    <w:name w:val="No Spacing"/>
    <w:uiPriority w:val="1"/>
    <w:qFormat/>
    <w:rsid w:val="00FF18A1"/>
    <w:rPr>
      <w:sz w:val="22"/>
      <w:szCs w:val="22"/>
      <w:lang w:eastAsia="en-US" w:bidi="ar-SA"/>
    </w:rPr>
  </w:style>
  <w:style w:type="character" w:styleId="ab">
    <w:name w:val="Strong"/>
    <w:basedOn w:val="a0"/>
    <w:uiPriority w:val="22"/>
    <w:qFormat/>
    <w:rsid w:val="001F0D0D"/>
    <w:rPr>
      <w:b/>
      <w:bCs/>
    </w:rPr>
  </w:style>
  <w:style w:type="paragraph" w:customStyle="1" w:styleId="Default">
    <w:name w:val="Default"/>
    <w:rsid w:val="0008749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bidi="ar-SA"/>
    </w:rPr>
  </w:style>
  <w:style w:type="paragraph" w:styleId="ac">
    <w:name w:val="header"/>
    <w:basedOn w:val="a"/>
    <w:link w:val="ad"/>
    <w:uiPriority w:val="99"/>
    <w:unhideWhenUsed/>
    <w:rsid w:val="006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2414"/>
    <w:rPr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6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2414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32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779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20208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35608">
                                                  <w:marLeft w:val="-484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39905">
                                                          <w:marLeft w:val="484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5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5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8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20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0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02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30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03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A506-8C06-4B1C-9676-DF8B62A2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UNECON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Шевченко</dc:creator>
  <cp:lastModifiedBy>Шевченко Татьяна Сергеевна</cp:lastModifiedBy>
  <cp:revision>3</cp:revision>
  <cp:lastPrinted>2019-10-15T12:38:00Z</cp:lastPrinted>
  <dcterms:created xsi:type="dcterms:W3CDTF">2019-10-15T12:37:00Z</dcterms:created>
  <dcterms:modified xsi:type="dcterms:W3CDTF">2019-10-15T12:43:00Z</dcterms:modified>
</cp:coreProperties>
</file>