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22"/>
          <w:szCs w:val="22"/>
        </w:rPr>
        <w:id w:val="1488899341"/>
        <w:docPartObj>
          <w:docPartGallery w:val="Cover Pages"/>
          <w:docPartUnique/>
        </w:docPartObj>
      </w:sdtPr>
      <w:sdtEndPr>
        <w:rPr>
          <w:b/>
          <w:sz w:val="27"/>
        </w:rPr>
      </w:sdtEndPr>
      <w:sdtContent>
        <w:p w14:paraId="2E4F9A0B" w14:textId="77777777" w:rsidR="006366A1" w:rsidRDefault="006366A1" w:rsidP="006366A1">
          <w:pPr>
            <w:pStyle w:val="a3"/>
            <w:spacing w:before="1" w:line="322" w:lineRule="exact"/>
            <w:ind w:left="579" w:right="582"/>
            <w:jc w:val="center"/>
          </w:pPr>
          <w:r>
            <w:t>МИНОБРНАУКИ РОССИИ</w:t>
          </w:r>
        </w:p>
        <w:p w14:paraId="3ED57548" w14:textId="77777777" w:rsidR="006366A1" w:rsidRDefault="006366A1" w:rsidP="006366A1">
          <w:pPr>
            <w:pStyle w:val="a3"/>
            <w:ind w:left="579" w:right="587"/>
            <w:jc w:val="center"/>
          </w:pPr>
          <w:r>
            <w:t>федеральное государственное бюджетное образовательное учреждение высшего образования</w:t>
          </w:r>
        </w:p>
        <w:p w14:paraId="1E012A78" w14:textId="77777777" w:rsidR="006366A1" w:rsidRDefault="006366A1" w:rsidP="006366A1">
          <w:pPr>
            <w:pStyle w:val="a3"/>
            <w:spacing w:line="321" w:lineRule="exact"/>
            <w:ind w:left="579" w:right="586"/>
            <w:jc w:val="center"/>
          </w:pPr>
          <w:r>
            <w:t>«Санкт-Петербургский государственный экономический университет»</w:t>
          </w:r>
        </w:p>
        <w:p w14:paraId="2DC6F2DF" w14:textId="77777777" w:rsidR="006366A1" w:rsidRDefault="006366A1" w:rsidP="006366A1">
          <w:pPr>
            <w:pStyle w:val="a3"/>
            <w:rPr>
              <w:sz w:val="20"/>
            </w:rPr>
          </w:pPr>
        </w:p>
        <w:p w14:paraId="44600E1B" w14:textId="77777777" w:rsidR="006366A1" w:rsidRDefault="006366A1" w:rsidP="006366A1">
          <w:pPr>
            <w:pStyle w:val="a3"/>
            <w:rPr>
              <w:sz w:val="20"/>
            </w:rPr>
          </w:pPr>
        </w:p>
        <w:p w14:paraId="340A0B62" w14:textId="77777777" w:rsidR="006366A1" w:rsidRDefault="006366A1" w:rsidP="006366A1">
          <w:pPr>
            <w:pStyle w:val="a3"/>
            <w:spacing w:before="6"/>
            <w:rPr>
              <w:sz w:val="16"/>
            </w:rPr>
          </w:pPr>
        </w:p>
        <w:tbl>
          <w:tblPr>
            <w:tblStyle w:val="TableNormal"/>
            <w:tblW w:w="0" w:type="auto"/>
            <w:tblInd w:w="149" w:type="dxa"/>
            <w:tblLayout w:type="fixed"/>
            <w:tblLook w:val="01E0" w:firstRow="1" w:lastRow="1" w:firstColumn="1" w:lastColumn="1" w:noHBand="0" w:noVBand="0"/>
          </w:tblPr>
          <w:tblGrid>
            <w:gridCol w:w="4879"/>
            <w:gridCol w:w="4883"/>
          </w:tblGrid>
          <w:tr w:rsidR="006366A1" w14:paraId="6900C715" w14:textId="77777777" w:rsidTr="00B907E1">
            <w:trPr>
              <w:trHeight w:val="1880"/>
            </w:trPr>
            <w:tc>
              <w:tcPr>
                <w:tcW w:w="4879" w:type="dxa"/>
              </w:tcPr>
              <w:p w14:paraId="006385D3" w14:textId="77777777" w:rsidR="006366A1" w:rsidRDefault="006366A1" w:rsidP="00B907E1">
                <w:pPr>
                  <w:pStyle w:val="TableParagraph"/>
                  <w:tabs>
                    <w:tab w:val="left" w:pos="801"/>
                    <w:tab w:val="left" w:pos="2538"/>
                    <w:tab w:val="left" w:pos="3378"/>
                  </w:tabs>
                  <w:spacing w:line="256" w:lineRule="exact"/>
                  <w:ind w:left="200"/>
                  <w:rPr>
                    <w:sz w:val="24"/>
                  </w:rPr>
                </w:pPr>
              </w:p>
            </w:tc>
            <w:tc>
              <w:tcPr>
                <w:tcW w:w="4883" w:type="dxa"/>
              </w:tcPr>
              <w:p w14:paraId="05118D41" w14:textId="77777777" w:rsidR="006366A1" w:rsidRDefault="006366A1" w:rsidP="00B907E1">
                <w:pPr>
                  <w:pStyle w:val="TableParagraph"/>
                  <w:spacing w:line="322" w:lineRule="exact"/>
                  <w:ind w:left="2755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УТВЕРЖДАЮ</w:t>
                </w:r>
              </w:p>
              <w:p w14:paraId="0D64A06E" w14:textId="77777777" w:rsidR="006366A1" w:rsidRDefault="006366A1" w:rsidP="00B907E1">
                <w:pPr>
                  <w:pStyle w:val="TableParagraph"/>
                  <w:spacing w:before="178"/>
                  <w:ind w:left="2508" w:right="201" w:hanging="334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Проректор по</w:t>
                </w:r>
                <w:r>
                  <w:rPr>
                    <w:spacing w:val="-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учебной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 методической</w:t>
                </w:r>
                <w:r>
                  <w:rPr>
                    <w:spacing w:val="5"/>
                    <w:sz w:val="24"/>
                  </w:rPr>
                  <w:t xml:space="preserve"> </w:t>
                </w:r>
                <w:r>
                  <w:rPr>
                    <w:spacing w:val="-4"/>
                    <w:sz w:val="24"/>
                  </w:rPr>
                  <w:t>работе</w:t>
                </w:r>
              </w:p>
              <w:p w14:paraId="686B4515" w14:textId="77777777" w:rsidR="006366A1" w:rsidRDefault="006366A1" w:rsidP="00B907E1">
                <w:pPr>
                  <w:pStyle w:val="TableParagraph"/>
                  <w:tabs>
                    <w:tab w:val="left" w:pos="1559"/>
                  </w:tabs>
                  <w:ind w:right="205"/>
                  <w:jc w:val="right"/>
                  <w:rPr>
                    <w:sz w:val="24"/>
                  </w:rPr>
                </w:pPr>
                <w:r>
                  <w:rPr>
                    <w:sz w:val="24"/>
                    <w:u w:val="single"/>
                  </w:rPr>
                  <w:t xml:space="preserve"> </w:t>
                </w:r>
                <w:r>
                  <w:rPr>
                    <w:sz w:val="24"/>
                    <w:u w:val="single"/>
                  </w:rPr>
                  <w:tab/>
                </w:r>
                <w:r>
                  <w:rPr>
                    <w:sz w:val="24"/>
                  </w:rPr>
                  <w:t>/</w:t>
                </w:r>
                <w:proofErr w:type="spellStart"/>
                <w:r>
                  <w:rPr>
                    <w:sz w:val="24"/>
                  </w:rPr>
                  <w:t>Шубаева</w:t>
                </w:r>
                <w:proofErr w:type="spellEnd"/>
                <w:r>
                  <w:rPr>
                    <w:spacing w:val="-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В.Г./</w:t>
                </w:r>
              </w:p>
              <w:p w14:paraId="76461539" w14:textId="77777777" w:rsidR="006366A1" w:rsidRDefault="006366A1" w:rsidP="00B907E1">
                <w:pPr>
                  <w:pStyle w:val="TableParagraph"/>
                  <w:spacing w:before="1"/>
                  <w:rPr>
                    <w:sz w:val="24"/>
                  </w:rPr>
                </w:pPr>
              </w:p>
              <w:p w14:paraId="79A92516" w14:textId="77777777" w:rsidR="006366A1" w:rsidRDefault="006366A1" w:rsidP="00B907E1">
                <w:pPr>
                  <w:pStyle w:val="TableParagraph"/>
                  <w:tabs>
                    <w:tab w:val="left" w:pos="1942"/>
                    <w:tab w:val="left" w:pos="3680"/>
                    <w:tab w:val="left" w:pos="4520"/>
                  </w:tabs>
                  <w:spacing w:line="256" w:lineRule="exact"/>
                  <w:ind w:left="1341"/>
                  <w:rPr>
                    <w:sz w:val="24"/>
                  </w:rPr>
                </w:pPr>
                <w:r>
                  <w:rPr>
                    <w:sz w:val="24"/>
                  </w:rPr>
                  <w:t>«_</w:t>
                </w:r>
                <w:r>
                  <w:rPr>
                    <w:sz w:val="24"/>
                    <w:u w:val="single"/>
                  </w:rPr>
                  <w:t xml:space="preserve"> </w:t>
                </w:r>
                <w:r>
                  <w:rPr>
                    <w:sz w:val="24"/>
                    <w:u w:val="single"/>
                  </w:rPr>
                  <w:tab/>
                </w:r>
                <w:r>
                  <w:rPr>
                    <w:sz w:val="24"/>
                  </w:rPr>
                  <w:t>»</w:t>
                </w:r>
                <w:r>
                  <w:rPr>
                    <w:sz w:val="24"/>
                    <w:u w:val="single"/>
                  </w:rPr>
                  <w:t xml:space="preserve"> </w:t>
                </w:r>
                <w:r>
                  <w:rPr>
                    <w:sz w:val="24"/>
                    <w:u w:val="single"/>
                  </w:rPr>
                  <w:tab/>
                </w:r>
                <w:r>
                  <w:rPr>
                    <w:sz w:val="24"/>
                  </w:rPr>
                  <w:t>_20</w:t>
                </w:r>
                <w:r>
                  <w:rPr>
                    <w:sz w:val="24"/>
                    <w:u w:val="single"/>
                  </w:rPr>
                  <w:t xml:space="preserve"> </w:t>
                </w:r>
                <w:r>
                  <w:rPr>
                    <w:sz w:val="24"/>
                    <w:u w:val="single"/>
                  </w:rPr>
                  <w:tab/>
                </w:r>
                <w:r>
                  <w:rPr>
                    <w:sz w:val="24"/>
                  </w:rPr>
                  <w:t>г.</w:t>
                </w:r>
              </w:p>
            </w:tc>
          </w:tr>
        </w:tbl>
        <w:p w14:paraId="5DE267D7" w14:textId="77777777" w:rsidR="006366A1" w:rsidRDefault="006366A1" w:rsidP="006366A1">
          <w:pPr>
            <w:pStyle w:val="a3"/>
            <w:rPr>
              <w:sz w:val="20"/>
            </w:rPr>
          </w:pPr>
        </w:p>
        <w:p w14:paraId="51B67C92" w14:textId="77777777" w:rsidR="006366A1" w:rsidRDefault="006366A1" w:rsidP="006366A1">
          <w:pPr>
            <w:pStyle w:val="a3"/>
            <w:rPr>
              <w:sz w:val="20"/>
            </w:rPr>
          </w:pPr>
        </w:p>
        <w:p w14:paraId="60D5C23B" w14:textId="77777777" w:rsidR="006366A1" w:rsidRDefault="006366A1" w:rsidP="006366A1">
          <w:pPr>
            <w:pStyle w:val="a3"/>
            <w:spacing w:line="360" w:lineRule="auto"/>
            <w:rPr>
              <w:sz w:val="20"/>
            </w:rPr>
          </w:pPr>
        </w:p>
        <w:p w14:paraId="3F88ECEF" w14:textId="77777777" w:rsidR="000A32B1" w:rsidRPr="0009557A" w:rsidRDefault="000A32B1" w:rsidP="000A32B1">
          <w:pPr>
            <w:tabs>
              <w:tab w:val="left" w:pos="708"/>
              <w:tab w:val="left" w:pos="8931"/>
              <w:tab w:val="left" w:pos="9072"/>
              <w:tab w:val="left" w:pos="9214"/>
            </w:tabs>
            <w:autoSpaceDE/>
            <w:autoSpaceDN/>
            <w:jc w:val="center"/>
            <w:rPr>
              <w:b/>
              <w:spacing w:val="20"/>
              <w:sz w:val="28"/>
              <w:szCs w:val="28"/>
              <w:lang w:bidi="ar-SA"/>
            </w:rPr>
          </w:pPr>
          <w:r w:rsidRPr="0009557A">
            <w:rPr>
              <w:b/>
              <w:spacing w:val="20"/>
              <w:sz w:val="28"/>
              <w:szCs w:val="28"/>
              <w:lang w:bidi="ar-SA"/>
            </w:rPr>
            <w:t>ПРОИЗВОДСТВЕННАЯ ПРАКТИКА (НАУЧНО-ИССЛЕДОВАТЕЛЬСКАЯ)</w:t>
          </w:r>
        </w:p>
        <w:p w14:paraId="68B1796C" w14:textId="098A78E9" w:rsidR="006366A1" w:rsidRDefault="006366A1" w:rsidP="006366A1">
          <w:pPr>
            <w:spacing w:line="182" w:lineRule="exact"/>
            <w:ind w:left="579" w:right="548"/>
            <w:jc w:val="center"/>
            <w:rPr>
              <w:i/>
              <w:sz w:val="16"/>
            </w:rPr>
          </w:pPr>
          <w:r>
            <w:rPr>
              <w:i/>
              <w:sz w:val="16"/>
            </w:rPr>
            <w:t xml:space="preserve"> (вид и тип практики)</w:t>
          </w:r>
        </w:p>
        <w:p w14:paraId="7B8C0A82" w14:textId="77777777" w:rsidR="006366A1" w:rsidRDefault="006366A1" w:rsidP="006366A1">
          <w:pPr>
            <w:pStyle w:val="a3"/>
            <w:spacing w:before="6"/>
            <w:rPr>
              <w:i/>
              <w:sz w:val="24"/>
            </w:rPr>
          </w:pPr>
        </w:p>
        <w:p w14:paraId="467C1B1B" w14:textId="77777777" w:rsidR="006366A1" w:rsidRDefault="006366A1" w:rsidP="006366A1">
          <w:pPr>
            <w:pStyle w:val="1"/>
            <w:spacing w:before="1"/>
            <w:ind w:left="579" w:right="585"/>
            <w:jc w:val="center"/>
          </w:pPr>
          <w:bookmarkStart w:id="0" w:name="_Toc45656514"/>
          <w:bookmarkStart w:id="1" w:name="_Toc45978307"/>
          <w:r>
            <w:t>Программа практики</w:t>
          </w:r>
          <w:bookmarkEnd w:id="0"/>
          <w:bookmarkEnd w:id="1"/>
        </w:p>
        <w:p w14:paraId="2228BAA5" w14:textId="77777777" w:rsidR="006366A1" w:rsidRDefault="006366A1" w:rsidP="006366A1">
          <w:pPr>
            <w:pStyle w:val="a3"/>
            <w:rPr>
              <w:b/>
              <w:sz w:val="20"/>
            </w:rPr>
          </w:pPr>
        </w:p>
        <w:p w14:paraId="0F8D0BA2" w14:textId="77777777" w:rsidR="006366A1" w:rsidRDefault="006366A1" w:rsidP="006366A1">
          <w:pPr>
            <w:pStyle w:val="a3"/>
            <w:rPr>
              <w:b/>
              <w:sz w:val="21"/>
            </w:rPr>
          </w:pPr>
        </w:p>
        <w:tbl>
          <w:tblPr>
            <w:tblStyle w:val="TableNormal"/>
            <w:tblW w:w="0" w:type="auto"/>
            <w:tblInd w:w="149" w:type="dxa"/>
            <w:tblLayout w:type="fixed"/>
            <w:tblLook w:val="01E0" w:firstRow="1" w:lastRow="1" w:firstColumn="1" w:lastColumn="1" w:noHBand="0" w:noVBand="0"/>
          </w:tblPr>
          <w:tblGrid>
            <w:gridCol w:w="3423"/>
            <w:gridCol w:w="5983"/>
          </w:tblGrid>
          <w:tr w:rsidR="006366A1" w14:paraId="707E0333" w14:textId="77777777" w:rsidTr="00B907E1">
            <w:trPr>
              <w:trHeight w:val="639"/>
            </w:trPr>
            <w:tc>
              <w:tcPr>
                <w:tcW w:w="3423" w:type="dxa"/>
              </w:tcPr>
              <w:p w14:paraId="31040877" w14:textId="77777777" w:rsidR="006366A1" w:rsidRDefault="006366A1" w:rsidP="00B907E1">
                <w:pPr>
                  <w:pStyle w:val="TableParagraph"/>
                  <w:spacing w:line="311" w:lineRule="exact"/>
                  <w:ind w:left="200"/>
                  <w:rPr>
                    <w:sz w:val="28"/>
                  </w:rPr>
                </w:pPr>
                <w:r>
                  <w:rPr>
                    <w:sz w:val="28"/>
                  </w:rPr>
                  <w:t>Направление подготовки/</w:t>
                </w:r>
              </w:p>
              <w:p w14:paraId="02C58311" w14:textId="77777777" w:rsidR="006366A1" w:rsidRDefault="006366A1" w:rsidP="00B907E1">
                <w:pPr>
                  <w:pStyle w:val="TableParagraph"/>
                  <w:spacing w:line="309" w:lineRule="exact"/>
                  <w:ind w:left="200"/>
                  <w:rPr>
                    <w:i/>
                    <w:sz w:val="28"/>
                  </w:rPr>
                </w:pPr>
                <w:r>
                  <w:rPr>
                    <w:i/>
                    <w:sz w:val="28"/>
                  </w:rPr>
                  <w:t>Специальность</w:t>
                </w:r>
              </w:p>
            </w:tc>
            <w:tc>
              <w:tcPr>
                <w:tcW w:w="5983" w:type="dxa"/>
              </w:tcPr>
              <w:p w14:paraId="6E41E1BD" w14:textId="77777777" w:rsidR="006366A1" w:rsidRPr="00235BDB" w:rsidRDefault="006366A1" w:rsidP="00B907E1">
                <w:pPr>
                  <w:pStyle w:val="TableParagraph"/>
                  <w:spacing w:before="172"/>
                  <w:ind w:left="147"/>
                  <w:rPr>
                    <w:iCs/>
                    <w:sz w:val="28"/>
                    <w:szCs w:val="28"/>
                  </w:rPr>
                </w:pPr>
                <w:r w:rsidRPr="00235BDB">
                  <w:rPr>
                    <w:iCs/>
                    <w:sz w:val="28"/>
                    <w:szCs w:val="28"/>
                  </w:rPr>
                  <w:t>Экономика 38.03.01</w:t>
                </w:r>
              </w:p>
            </w:tc>
          </w:tr>
          <w:tr w:rsidR="006366A1" w14:paraId="2C3A3358" w14:textId="77777777" w:rsidTr="00B907E1">
            <w:trPr>
              <w:trHeight w:val="966"/>
            </w:trPr>
            <w:tc>
              <w:tcPr>
                <w:tcW w:w="3423" w:type="dxa"/>
              </w:tcPr>
              <w:p w14:paraId="2D4DAFE4" w14:textId="77777777" w:rsidR="006366A1" w:rsidRDefault="006366A1" w:rsidP="00B907E1">
                <w:pPr>
                  <w:pStyle w:val="TableParagraph"/>
                  <w:ind w:left="200" w:right="488"/>
                  <w:rPr>
                    <w:sz w:val="28"/>
                  </w:rPr>
                </w:pPr>
                <w:r>
                  <w:rPr>
                    <w:sz w:val="28"/>
                  </w:rPr>
                  <w:t>Направленность (профиль) программы/</w:t>
                </w:r>
              </w:p>
              <w:p w14:paraId="18619B1E" w14:textId="77777777" w:rsidR="006366A1" w:rsidRDefault="006366A1" w:rsidP="00B907E1">
                <w:pPr>
                  <w:pStyle w:val="TableParagraph"/>
                  <w:spacing w:line="307" w:lineRule="exact"/>
                  <w:ind w:left="200"/>
                  <w:rPr>
                    <w:i/>
                    <w:sz w:val="28"/>
                  </w:rPr>
                </w:pPr>
                <w:r>
                  <w:rPr>
                    <w:i/>
                    <w:sz w:val="28"/>
                  </w:rPr>
                  <w:t>Специализация</w:t>
                </w:r>
              </w:p>
            </w:tc>
            <w:tc>
              <w:tcPr>
                <w:tcW w:w="5983" w:type="dxa"/>
              </w:tcPr>
              <w:p w14:paraId="738886D7" w14:textId="77777777" w:rsidR="006366A1" w:rsidRDefault="006366A1" w:rsidP="00B907E1">
                <w:pPr>
                  <w:pStyle w:val="TableParagraph"/>
                  <w:spacing w:before="10"/>
                  <w:rPr>
                    <w:b/>
                    <w:sz w:val="27"/>
                  </w:rPr>
                </w:pPr>
              </w:p>
              <w:p w14:paraId="57A9E81B" w14:textId="5B467522" w:rsidR="006366A1" w:rsidRDefault="006366A1" w:rsidP="00B907E1">
                <w:pPr>
                  <w:pStyle w:val="TableParagraph"/>
                  <w:ind w:left="147"/>
                  <w:rPr>
                    <w:i/>
                    <w:sz w:val="24"/>
                  </w:rPr>
                </w:pPr>
                <w:r w:rsidRPr="00721160">
                  <w:rPr>
                    <w:sz w:val="28"/>
                    <w:szCs w:val="28"/>
                  </w:rPr>
                  <w:t>Экономика предприятий и организаций</w:t>
                </w:r>
              </w:p>
            </w:tc>
          </w:tr>
          <w:tr w:rsidR="006366A1" w14:paraId="33B14D44" w14:textId="77777777" w:rsidTr="00B907E1">
            <w:trPr>
              <w:trHeight w:val="643"/>
            </w:trPr>
            <w:tc>
              <w:tcPr>
                <w:tcW w:w="3423" w:type="dxa"/>
              </w:tcPr>
              <w:p w14:paraId="4FD08126" w14:textId="77777777" w:rsidR="006366A1" w:rsidRDefault="006366A1" w:rsidP="00B907E1">
                <w:pPr>
                  <w:pStyle w:val="TableParagraph"/>
                  <w:spacing w:line="316" w:lineRule="exact"/>
                  <w:ind w:left="200"/>
                  <w:rPr>
                    <w:sz w:val="28"/>
                  </w:rPr>
                </w:pPr>
                <w:r>
                  <w:rPr>
                    <w:sz w:val="28"/>
                  </w:rPr>
                  <w:t>Уровень высшего</w:t>
                </w:r>
              </w:p>
              <w:p w14:paraId="0CF761E7" w14:textId="77777777" w:rsidR="006366A1" w:rsidRDefault="006366A1" w:rsidP="00B907E1">
                <w:pPr>
                  <w:pStyle w:val="TableParagraph"/>
                  <w:spacing w:line="307" w:lineRule="exact"/>
                  <w:ind w:left="200"/>
                  <w:rPr>
                    <w:sz w:val="28"/>
                  </w:rPr>
                </w:pPr>
                <w:r>
                  <w:rPr>
                    <w:sz w:val="28"/>
                  </w:rPr>
                  <w:t>образования</w:t>
                </w:r>
              </w:p>
            </w:tc>
            <w:tc>
              <w:tcPr>
                <w:tcW w:w="5983" w:type="dxa"/>
              </w:tcPr>
              <w:p w14:paraId="09739F42" w14:textId="77777777" w:rsidR="006366A1" w:rsidRDefault="006366A1" w:rsidP="00B907E1">
                <w:pPr>
                  <w:pStyle w:val="TableParagraph"/>
                  <w:spacing w:before="38"/>
                  <w:ind w:left="147" w:right="178"/>
                  <w:rPr>
                    <w:i/>
                    <w:sz w:val="24"/>
                  </w:rPr>
                </w:pPr>
                <w:r w:rsidRPr="00235BDB">
                  <w:rPr>
                    <w:iCs/>
                    <w:sz w:val="28"/>
                    <w:szCs w:val="28"/>
                  </w:rPr>
                  <w:t>бакалавриат</w:t>
                </w:r>
              </w:p>
            </w:tc>
          </w:tr>
          <w:tr w:rsidR="006366A1" w14:paraId="20737C2E" w14:textId="77777777" w:rsidTr="00B907E1">
            <w:trPr>
              <w:trHeight w:val="316"/>
            </w:trPr>
            <w:tc>
              <w:tcPr>
                <w:tcW w:w="3423" w:type="dxa"/>
              </w:tcPr>
              <w:p w14:paraId="33EDFC93" w14:textId="77777777" w:rsidR="006366A1" w:rsidRDefault="006366A1" w:rsidP="00B907E1">
                <w:pPr>
                  <w:pStyle w:val="TableParagraph"/>
                  <w:spacing w:line="296" w:lineRule="exact"/>
                  <w:ind w:left="200"/>
                  <w:rPr>
                    <w:sz w:val="28"/>
                  </w:rPr>
                </w:pPr>
                <w:r>
                  <w:rPr>
                    <w:sz w:val="28"/>
                  </w:rPr>
                  <w:t>Форма обучения</w:t>
                </w:r>
              </w:p>
            </w:tc>
            <w:tc>
              <w:tcPr>
                <w:tcW w:w="5983" w:type="dxa"/>
              </w:tcPr>
              <w:p w14:paraId="4BFF6932" w14:textId="77777777" w:rsidR="006366A1" w:rsidRDefault="006366A1" w:rsidP="00B907E1">
                <w:pPr>
                  <w:pStyle w:val="TableParagraph"/>
                  <w:spacing w:before="17"/>
                  <w:ind w:left="147"/>
                  <w:rPr>
                    <w:i/>
                    <w:sz w:val="24"/>
                  </w:rPr>
                </w:pPr>
                <w:r w:rsidRPr="00235BDB">
                  <w:rPr>
                    <w:iCs/>
                    <w:sz w:val="28"/>
                    <w:szCs w:val="28"/>
                  </w:rPr>
                  <w:t>очная</w:t>
                </w:r>
              </w:p>
            </w:tc>
          </w:tr>
        </w:tbl>
        <w:p w14:paraId="096FC276" w14:textId="77777777" w:rsidR="006366A1" w:rsidRDefault="006366A1" w:rsidP="006366A1">
          <w:pPr>
            <w:pStyle w:val="a3"/>
            <w:spacing w:before="3"/>
            <w:rPr>
              <w:b/>
              <w:sz w:val="8"/>
            </w:rPr>
          </w:pPr>
        </w:p>
        <w:p w14:paraId="1F83E2DD" w14:textId="77777777" w:rsidR="006366A1" w:rsidRDefault="006366A1" w:rsidP="006366A1">
          <w:pPr>
            <w:pStyle w:val="a3"/>
            <w:spacing w:before="89"/>
            <w:ind w:left="342"/>
          </w:pPr>
          <w:r>
            <w:t>Составитель:</w:t>
          </w:r>
        </w:p>
        <w:p w14:paraId="21A30264" w14:textId="77777777" w:rsidR="006366A1" w:rsidRPr="00235BDB" w:rsidRDefault="006366A1" w:rsidP="006366A1">
          <w:pPr>
            <w:pStyle w:val="a3"/>
            <w:spacing w:before="6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74624" behindDoc="1" locked="0" layoutInCell="1" allowOverlap="1" wp14:anchorId="5CE883EA" wp14:editId="5F1982E5">
                    <wp:simplePos x="0" y="0"/>
                    <wp:positionH relativeFrom="page">
                      <wp:posOffset>1080770</wp:posOffset>
                    </wp:positionH>
                    <wp:positionV relativeFrom="paragraph">
                      <wp:posOffset>200660</wp:posOffset>
                    </wp:positionV>
                    <wp:extent cx="978535" cy="0"/>
                    <wp:effectExtent l="0" t="0" r="0" b="0"/>
                    <wp:wrapTopAndBottom/>
                    <wp:docPr id="14" name="Lin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978535" cy="0"/>
                            </a:xfrm>
                            <a:prstGeom prst="line">
                              <a:avLst/>
                            </a:pr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D6B4AF9" id="Line 17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8pt" to="162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v6BEwIAACk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" strokeweight=".19811mm">
                    <w10:wrap type="topAndBottom" anchorx="page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75648" behindDoc="1" locked="0" layoutInCell="1" allowOverlap="1" wp14:anchorId="70BF71B1" wp14:editId="7B797FB8">
                    <wp:simplePos x="0" y="0"/>
                    <wp:positionH relativeFrom="page">
                      <wp:posOffset>2430145</wp:posOffset>
                    </wp:positionH>
                    <wp:positionV relativeFrom="paragraph">
                      <wp:posOffset>200660</wp:posOffset>
                    </wp:positionV>
                    <wp:extent cx="1066800" cy="0"/>
                    <wp:effectExtent l="0" t="0" r="0" b="0"/>
                    <wp:wrapTopAndBottom/>
                    <wp:docPr id="15" name="Lin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066800" cy="0"/>
                            </a:xfrm>
                            <a:prstGeom prst="line">
                              <a:avLst/>
                            </a:pr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D5C8E7F" id="Line 16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1.35pt,15.8pt" to="275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" strokeweight=".19811mm">
                    <w10:wrap type="topAndBottom" anchorx="page"/>
                  </v:line>
                </w:pict>
              </mc:Fallback>
            </mc:AlternateContent>
          </w:r>
          <w:r>
            <w:rPr>
              <w:sz w:val="23"/>
            </w:rPr>
            <w:tab/>
          </w:r>
          <w:r>
            <w:rPr>
              <w:sz w:val="23"/>
            </w:rPr>
            <w:tab/>
          </w:r>
          <w:r>
            <w:rPr>
              <w:sz w:val="23"/>
            </w:rPr>
            <w:tab/>
          </w:r>
          <w:r>
            <w:rPr>
              <w:sz w:val="23"/>
            </w:rPr>
            <w:tab/>
          </w:r>
          <w:proofErr w:type="spellStart"/>
          <w:r w:rsidRPr="00235BDB">
            <w:t>к.э.н</w:t>
          </w:r>
          <w:proofErr w:type="spellEnd"/>
          <w:r w:rsidRPr="00235BDB">
            <w:t>, доц. Боброва О.С.</w:t>
          </w:r>
        </w:p>
        <w:p w14:paraId="059F8276" w14:textId="77777777" w:rsidR="006366A1" w:rsidRDefault="006366A1" w:rsidP="006366A1">
          <w:pPr>
            <w:tabs>
              <w:tab w:val="left" w:pos="2466"/>
            </w:tabs>
            <w:spacing w:line="156" w:lineRule="exact"/>
            <w:ind w:left="769"/>
            <w:rPr>
              <w:i/>
              <w:sz w:val="16"/>
            </w:rPr>
          </w:pPr>
          <w:r>
            <w:rPr>
              <w:i/>
              <w:sz w:val="16"/>
            </w:rPr>
            <w:t>подпись</w:t>
          </w:r>
          <w:r>
            <w:rPr>
              <w:i/>
              <w:sz w:val="16"/>
            </w:rPr>
            <w:tab/>
            <w:t>указывается степень, звание,</w:t>
          </w:r>
          <w:r>
            <w:rPr>
              <w:i/>
              <w:spacing w:val="-14"/>
              <w:sz w:val="16"/>
            </w:rPr>
            <w:t xml:space="preserve"> </w:t>
          </w:r>
          <w:r>
            <w:rPr>
              <w:i/>
              <w:sz w:val="16"/>
            </w:rPr>
            <w:t>ФИО</w:t>
          </w:r>
        </w:p>
        <w:p w14:paraId="535C8AF5" w14:textId="77777777" w:rsidR="006366A1" w:rsidRDefault="006366A1" w:rsidP="006366A1">
          <w:pPr>
            <w:pStyle w:val="a3"/>
            <w:tabs>
              <w:tab w:val="left" w:pos="3540"/>
            </w:tabs>
            <w:spacing w:before="6"/>
            <w:rPr>
              <w:i/>
              <w:sz w:val="18"/>
            </w:rPr>
          </w:pPr>
        </w:p>
        <w:p w14:paraId="204BCBA5" w14:textId="77777777" w:rsidR="006366A1" w:rsidRDefault="006366A1" w:rsidP="006366A1">
          <w:pPr>
            <w:pStyle w:val="a3"/>
            <w:rPr>
              <w:i/>
              <w:sz w:val="18"/>
            </w:rPr>
          </w:pPr>
        </w:p>
        <w:p w14:paraId="16D04F56" w14:textId="77777777" w:rsidR="006366A1" w:rsidRDefault="006366A1" w:rsidP="006366A1">
          <w:pPr>
            <w:pStyle w:val="a3"/>
            <w:rPr>
              <w:i/>
              <w:sz w:val="18"/>
            </w:rPr>
          </w:pPr>
        </w:p>
        <w:p w14:paraId="50805A47" w14:textId="77777777" w:rsidR="006366A1" w:rsidRDefault="006366A1" w:rsidP="006366A1">
          <w:pPr>
            <w:pStyle w:val="a3"/>
            <w:rPr>
              <w:i/>
              <w:sz w:val="18"/>
            </w:rPr>
          </w:pPr>
        </w:p>
        <w:p w14:paraId="67142CEF" w14:textId="77777777" w:rsidR="006366A1" w:rsidRDefault="006366A1" w:rsidP="006366A1">
          <w:pPr>
            <w:pStyle w:val="a3"/>
            <w:rPr>
              <w:i/>
              <w:sz w:val="18"/>
            </w:rPr>
          </w:pPr>
        </w:p>
        <w:p w14:paraId="0C0CB02F" w14:textId="77777777" w:rsidR="006366A1" w:rsidRDefault="006366A1" w:rsidP="006366A1">
          <w:pPr>
            <w:pStyle w:val="a3"/>
            <w:rPr>
              <w:i/>
              <w:sz w:val="18"/>
            </w:rPr>
          </w:pPr>
        </w:p>
        <w:p w14:paraId="5DCFA901" w14:textId="77777777" w:rsidR="006366A1" w:rsidRDefault="006366A1" w:rsidP="006366A1">
          <w:pPr>
            <w:pStyle w:val="a3"/>
            <w:rPr>
              <w:i/>
              <w:sz w:val="18"/>
            </w:rPr>
          </w:pPr>
        </w:p>
        <w:p w14:paraId="02937278" w14:textId="77777777" w:rsidR="006366A1" w:rsidRDefault="006366A1" w:rsidP="006366A1">
          <w:pPr>
            <w:pStyle w:val="a3"/>
            <w:rPr>
              <w:i/>
              <w:sz w:val="18"/>
            </w:rPr>
          </w:pPr>
        </w:p>
        <w:p w14:paraId="6D9B16AB" w14:textId="77777777" w:rsidR="006366A1" w:rsidRDefault="006366A1" w:rsidP="006366A1">
          <w:pPr>
            <w:pStyle w:val="a3"/>
            <w:rPr>
              <w:i/>
              <w:sz w:val="18"/>
            </w:rPr>
          </w:pPr>
        </w:p>
        <w:p w14:paraId="71C19D59" w14:textId="77777777" w:rsidR="006366A1" w:rsidRDefault="006366A1" w:rsidP="006366A1">
          <w:pPr>
            <w:pStyle w:val="a3"/>
            <w:rPr>
              <w:i/>
              <w:sz w:val="18"/>
            </w:rPr>
          </w:pPr>
        </w:p>
        <w:p w14:paraId="2BBE6096" w14:textId="77777777" w:rsidR="006366A1" w:rsidRDefault="006366A1" w:rsidP="006366A1">
          <w:pPr>
            <w:pStyle w:val="a3"/>
            <w:rPr>
              <w:i/>
              <w:sz w:val="18"/>
            </w:rPr>
          </w:pPr>
        </w:p>
        <w:p w14:paraId="418C1AB5" w14:textId="77777777" w:rsidR="006366A1" w:rsidRDefault="006366A1" w:rsidP="006366A1">
          <w:pPr>
            <w:pStyle w:val="a3"/>
            <w:rPr>
              <w:i/>
              <w:sz w:val="18"/>
            </w:rPr>
          </w:pPr>
        </w:p>
        <w:p w14:paraId="36E95EC8" w14:textId="77777777" w:rsidR="006366A1" w:rsidRDefault="006366A1" w:rsidP="006366A1">
          <w:pPr>
            <w:pStyle w:val="a3"/>
            <w:rPr>
              <w:i/>
              <w:sz w:val="18"/>
            </w:rPr>
          </w:pPr>
        </w:p>
        <w:p w14:paraId="31E5EE02" w14:textId="1FE6ECD1" w:rsidR="006366A1" w:rsidRPr="00235BDB" w:rsidRDefault="006366A1" w:rsidP="006366A1">
          <w:pPr>
            <w:spacing w:before="116"/>
            <w:ind w:left="4211" w:right="4218"/>
            <w:jc w:val="center"/>
          </w:pPr>
          <w:r>
            <w:t>Санкт-Петербург 20</w:t>
          </w:r>
          <w:r w:rsidR="00D54232">
            <w:t>20</w:t>
          </w:r>
        </w:p>
        <w:p w14:paraId="493B0E08" w14:textId="01DD9310" w:rsidR="006366A1" w:rsidRDefault="006366A1"/>
        <w:p w14:paraId="59CB6078" w14:textId="46A8D198" w:rsidR="00026695" w:rsidRPr="006366A1" w:rsidRDefault="009F0412" w:rsidP="006366A1">
          <w:pPr>
            <w:rPr>
              <w:b/>
              <w:sz w:val="27"/>
              <w:szCs w:val="28"/>
            </w:rPr>
          </w:pPr>
        </w:p>
      </w:sdtContent>
    </w:sdt>
    <w:p w14:paraId="6A40CC6F" w14:textId="77777777" w:rsidR="00026695" w:rsidRDefault="00026695">
      <w:pPr>
        <w:pStyle w:val="a3"/>
        <w:spacing w:before="11"/>
        <w:rPr>
          <w:sz w:val="23"/>
        </w:rPr>
      </w:pPr>
    </w:p>
    <w:p w14:paraId="52EFAD4B" w14:textId="77777777" w:rsidR="00026695" w:rsidRDefault="00026695">
      <w:pPr>
        <w:rPr>
          <w:sz w:val="24"/>
        </w:rPr>
        <w:sectPr w:rsidR="00026695" w:rsidSect="006366A1">
          <w:headerReference w:type="default" r:id="rId8"/>
          <w:pgSz w:w="11920" w:h="16850"/>
          <w:pgMar w:top="1020" w:right="500" w:bottom="280" w:left="1360" w:header="729" w:footer="0" w:gutter="0"/>
          <w:pgNumType w:start="1"/>
          <w:cols w:space="720"/>
          <w:titlePg/>
          <w:docGrid w:linePitch="299"/>
        </w:sectPr>
      </w:pPr>
    </w:p>
    <w:p w14:paraId="4FD7F076" w14:textId="77777777" w:rsidR="00026695" w:rsidRDefault="00026695">
      <w:pPr>
        <w:pStyle w:val="a3"/>
        <w:spacing w:before="7"/>
        <w:rPr>
          <w:i/>
          <w:sz w:val="22"/>
        </w:rPr>
      </w:pPr>
    </w:p>
    <w:p w14:paraId="2A30AD05" w14:textId="77777777" w:rsidR="00026695" w:rsidRDefault="006C724A">
      <w:pPr>
        <w:spacing w:before="88" w:line="295" w:lineRule="exact"/>
        <w:ind w:left="578" w:right="587"/>
        <w:jc w:val="center"/>
        <w:rPr>
          <w:b/>
          <w:sz w:val="26"/>
        </w:rPr>
      </w:pPr>
      <w:r>
        <w:rPr>
          <w:b/>
          <w:sz w:val="26"/>
        </w:rPr>
        <w:t>ЛИСТ СОГЛАСОВАНИЯ</w:t>
      </w:r>
    </w:p>
    <w:p w14:paraId="286A5D9A" w14:textId="77777777" w:rsidR="00026695" w:rsidRDefault="006C724A" w:rsidP="00235BDB">
      <w:pPr>
        <w:pStyle w:val="a3"/>
        <w:spacing w:line="318" w:lineRule="exact"/>
        <w:ind w:left="579" w:right="583"/>
        <w:jc w:val="center"/>
      </w:pPr>
      <w:r>
        <w:t>программы практики</w:t>
      </w:r>
    </w:p>
    <w:p w14:paraId="758C5163" w14:textId="507E98A6" w:rsidR="000A32B1" w:rsidRDefault="006366A1" w:rsidP="000A32B1">
      <w:pPr>
        <w:jc w:val="center"/>
        <w:rPr>
          <w:b/>
          <w:sz w:val="28"/>
          <w:szCs w:val="28"/>
          <w:lang w:eastAsia="x-none"/>
        </w:rPr>
      </w:pPr>
      <w:r w:rsidRPr="00721160">
        <w:rPr>
          <w:b/>
          <w:sz w:val="28"/>
          <w:szCs w:val="28"/>
          <w:lang w:eastAsia="x-none"/>
        </w:rPr>
        <w:t>«</w:t>
      </w:r>
      <w:r w:rsidR="000A32B1" w:rsidRPr="0009557A">
        <w:rPr>
          <w:b/>
          <w:sz w:val="28"/>
          <w:szCs w:val="28"/>
          <w:lang w:eastAsia="x-none"/>
        </w:rPr>
        <w:t xml:space="preserve">ПРОИЗВОДСТВЕННАЯ ПРАКТИКА </w:t>
      </w:r>
    </w:p>
    <w:p w14:paraId="794F2BCD" w14:textId="23B2F25F" w:rsidR="006366A1" w:rsidRPr="00721160" w:rsidRDefault="000A32B1" w:rsidP="000A32B1">
      <w:pPr>
        <w:jc w:val="center"/>
        <w:rPr>
          <w:b/>
          <w:sz w:val="28"/>
          <w:szCs w:val="28"/>
        </w:rPr>
      </w:pPr>
      <w:r w:rsidRPr="0009557A">
        <w:rPr>
          <w:b/>
          <w:sz w:val="28"/>
          <w:szCs w:val="28"/>
          <w:lang w:eastAsia="x-none"/>
        </w:rPr>
        <w:t>(НАУЧНО-ИССЛЕДОВАТЕЛЬСКАЯ)</w:t>
      </w:r>
      <w:r w:rsidRPr="0009557A">
        <w:rPr>
          <w:b/>
          <w:sz w:val="28"/>
          <w:szCs w:val="28"/>
        </w:rPr>
        <w:t>»</w:t>
      </w:r>
    </w:p>
    <w:p w14:paraId="0B88AFE8" w14:textId="6D5048D6" w:rsidR="00026695" w:rsidRDefault="006366A1" w:rsidP="006366A1">
      <w:pPr>
        <w:ind w:left="579" w:right="548"/>
        <w:jc w:val="center"/>
        <w:rPr>
          <w:i/>
          <w:sz w:val="16"/>
        </w:rPr>
      </w:pPr>
      <w:r>
        <w:rPr>
          <w:i/>
          <w:sz w:val="16"/>
        </w:rPr>
        <w:t xml:space="preserve"> </w:t>
      </w:r>
      <w:r w:rsidR="006C724A">
        <w:rPr>
          <w:i/>
          <w:sz w:val="16"/>
        </w:rPr>
        <w:t>(наименование практики)</w:t>
      </w:r>
    </w:p>
    <w:p w14:paraId="15D11B3E" w14:textId="77777777" w:rsidR="00026695" w:rsidRDefault="00026695">
      <w:pPr>
        <w:pStyle w:val="a3"/>
        <w:spacing w:before="9"/>
        <w:rPr>
          <w:i/>
          <w:sz w:val="23"/>
        </w:rPr>
      </w:pPr>
    </w:p>
    <w:p w14:paraId="120EE9B3" w14:textId="77777777" w:rsidR="00026695" w:rsidRDefault="006C724A">
      <w:pPr>
        <w:spacing w:before="1" w:line="299" w:lineRule="exact"/>
        <w:ind w:left="579" w:right="583"/>
        <w:jc w:val="center"/>
        <w:rPr>
          <w:i/>
        </w:rPr>
      </w:pPr>
      <w:r>
        <w:rPr>
          <w:sz w:val="26"/>
        </w:rPr>
        <w:t xml:space="preserve">образовательной программы направления подготовки </w:t>
      </w:r>
      <w:r w:rsidR="00235BDB" w:rsidRPr="00235BDB">
        <w:rPr>
          <w:iCs/>
          <w:sz w:val="28"/>
          <w:szCs w:val="28"/>
        </w:rPr>
        <w:t xml:space="preserve">38.03.01 Экономика </w:t>
      </w:r>
    </w:p>
    <w:p w14:paraId="208B9457" w14:textId="77777777" w:rsidR="006366A1" w:rsidRPr="00721160" w:rsidRDefault="006C724A" w:rsidP="006366A1">
      <w:pPr>
        <w:jc w:val="center"/>
        <w:rPr>
          <w:sz w:val="28"/>
          <w:szCs w:val="28"/>
        </w:rPr>
      </w:pPr>
      <w:r>
        <w:rPr>
          <w:i/>
          <w:sz w:val="24"/>
        </w:rPr>
        <w:t>ОПОП</w:t>
      </w:r>
      <w:r>
        <w:rPr>
          <w:sz w:val="26"/>
        </w:rPr>
        <w:t xml:space="preserve">, направленность: </w:t>
      </w:r>
      <w:r w:rsidR="006366A1" w:rsidRPr="00721160">
        <w:rPr>
          <w:sz w:val="28"/>
          <w:szCs w:val="28"/>
        </w:rPr>
        <w:t>Экономика предприятий и организаций (бакалавриат)</w:t>
      </w:r>
    </w:p>
    <w:p w14:paraId="5F24EDFF" w14:textId="077EA4F9" w:rsidR="00026695" w:rsidRDefault="00026695" w:rsidP="006366A1">
      <w:pPr>
        <w:spacing w:line="322" w:lineRule="exact"/>
        <w:ind w:left="579" w:right="587"/>
        <w:jc w:val="center"/>
        <w:rPr>
          <w:sz w:val="20"/>
        </w:rPr>
      </w:pPr>
    </w:p>
    <w:p w14:paraId="26CB3A43" w14:textId="77777777" w:rsidR="00026695" w:rsidRDefault="00026695">
      <w:pPr>
        <w:pStyle w:val="a3"/>
        <w:spacing w:before="11"/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4337"/>
        <w:gridCol w:w="4887"/>
      </w:tblGrid>
      <w:tr w:rsidR="00026695" w14:paraId="1A99D72D" w14:textId="77777777">
        <w:trPr>
          <w:trHeight w:val="271"/>
        </w:trPr>
        <w:tc>
          <w:tcPr>
            <w:tcW w:w="9224" w:type="dxa"/>
            <w:gridSpan w:val="2"/>
          </w:tcPr>
          <w:p w14:paraId="5D86E206" w14:textId="77777777" w:rsidR="00026695" w:rsidRDefault="006C724A">
            <w:pPr>
              <w:pStyle w:val="TableParagraph"/>
              <w:spacing w:line="251" w:lineRule="exact"/>
              <w:ind w:left="1675" w:right="1434"/>
              <w:jc w:val="center"/>
              <w:rPr>
                <w:sz w:val="24"/>
              </w:rPr>
            </w:pPr>
            <w:r>
              <w:rPr>
                <w:sz w:val="24"/>
              </w:rPr>
              <w:t>Программа практики рассмотрена и одобрена на заседании</w:t>
            </w:r>
          </w:p>
        </w:tc>
      </w:tr>
      <w:tr w:rsidR="00026695" w14:paraId="531059EE" w14:textId="77777777">
        <w:trPr>
          <w:trHeight w:val="828"/>
        </w:trPr>
        <w:tc>
          <w:tcPr>
            <w:tcW w:w="4337" w:type="dxa"/>
          </w:tcPr>
          <w:p w14:paraId="1AE08868" w14:textId="77777777" w:rsidR="005B61ED" w:rsidRDefault="005B61ED" w:rsidP="005B61ED">
            <w:pPr>
              <w:jc w:val="both"/>
              <w:rPr>
                <w:sz w:val="24"/>
                <w:szCs w:val="24"/>
              </w:rPr>
            </w:pPr>
            <w:r>
              <w:t>кафедры</w:t>
            </w:r>
          </w:p>
          <w:p w14:paraId="32DDB3F5" w14:textId="77777777" w:rsidR="005B61ED" w:rsidRDefault="005B61ED" w:rsidP="005B61ED">
            <w:pPr>
              <w:jc w:val="both"/>
            </w:pPr>
            <w:r>
              <w:t xml:space="preserve">экономики и управления предприятиями </w:t>
            </w:r>
          </w:p>
          <w:p w14:paraId="7E4D7DFD" w14:textId="77777777" w:rsidR="005B61ED" w:rsidRDefault="005B61ED" w:rsidP="005B61ED">
            <w:pPr>
              <w:jc w:val="both"/>
            </w:pPr>
            <w:r>
              <w:t>и производственными комплексами</w:t>
            </w:r>
          </w:p>
          <w:p w14:paraId="7DE757C1" w14:textId="600C98EC" w:rsidR="00026695" w:rsidRDefault="005B61ED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6B28FC" wp14:editId="6F45B3B8">
                      <wp:extent cx="2306320" cy="5715"/>
                      <wp:effectExtent l="5715" t="7620" r="12065" b="5715"/>
                      <wp:docPr id="1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6320" cy="5715"/>
                                <a:chOff x="0" y="0"/>
                                <a:chExt cx="3632" cy="9"/>
                              </a:xfrm>
                            </wpg:grpSpPr>
                            <wps:wsp>
                              <wps:cNvPr id="1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6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2872AA" id="Group 11" o:spid="_x0000_s1026" style="width:181.6pt;height:.45pt;mso-position-horizontal-relative:char;mso-position-vertical-relative:line" coordsize="36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">
                      <v:line id="Line 12" o:spid="_x0000_s1027" style="position:absolute;visibility:visible;mso-wrap-style:square" from="0,4" to="36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  <w:p w14:paraId="2F1E8944" w14:textId="77777777" w:rsidR="00026695" w:rsidRDefault="006C724A">
            <w:pPr>
              <w:pStyle w:val="TableParagraph"/>
              <w:ind w:left="1193"/>
              <w:rPr>
                <w:i/>
                <w:sz w:val="16"/>
              </w:rPr>
            </w:pPr>
            <w:r>
              <w:rPr>
                <w:i/>
                <w:sz w:val="16"/>
              </w:rPr>
              <w:t>(полное наименование кафедры)</w:t>
            </w:r>
          </w:p>
        </w:tc>
        <w:tc>
          <w:tcPr>
            <w:tcW w:w="4887" w:type="dxa"/>
          </w:tcPr>
          <w:p w14:paraId="4184BCCF" w14:textId="77777777" w:rsidR="00026695" w:rsidRDefault="006C724A">
            <w:pPr>
              <w:pStyle w:val="TableParagraph"/>
              <w:spacing w:line="250" w:lineRule="exact"/>
              <w:ind w:left="505"/>
            </w:pPr>
            <w:r>
              <w:t>методического совета</w:t>
            </w:r>
          </w:p>
          <w:p w14:paraId="1C4C3980" w14:textId="77777777" w:rsidR="00026695" w:rsidRDefault="00026695">
            <w:pPr>
              <w:pStyle w:val="TableParagraph"/>
              <w:spacing w:before="1"/>
              <w:rPr>
                <w:sz w:val="21"/>
              </w:rPr>
            </w:pPr>
          </w:p>
          <w:p w14:paraId="3346B759" w14:textId="3F93561B" w:rsidR="00026695" w:rsidRDefault="005B61ED">
            <w:pPr>
              <w:pStyle w:val="TableParagraph"/>
              <w:spacing w:line="20" w:lineRule="exact"/>
              <w:ind w:left="5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26F347" wp14:editId="465B81E7">
                      <wp:extent cx="2654935" cy="5715"/>
                      <wp:effectExtent l="10160" t="9525" r="11430" b="3810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935" cy="5715"/>
                                <a:chOff x="0" y="0"/>
                                <a:chExt cx="4181" cy="9"/>
                              </a:xfrm>
                            </wpg:grpSpPr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1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1D7C12" id="Group 9" o:spid="_x0000_s1026" style="width:209.05pt;height:.45pt;mso-position-horizontal-relative:char;mso-position-vertical-relative:line" coordsize="41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">
                      <v:line id="Line 10" o:spid="_x0000_s1027" style="position:absolute;visibility:visible;mso-wrap-style:square" from="0,4" to="418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" strokeweight=".15578mm"/>
                      <w10:anchorlock/>
                    </v:group>
                  </w:pict>
                </mc:Fallback>
              </mc:AlternateContent>
            </w:r>
          </w:p>
          <w:p w14:paraId="3AF48EA0" w14:textId="77777777" w:rsidR="00026695" w:rsidRDefault="006C724A">
            <w:pPr>
              <w:pStyle w:val="TableParagraph"/>
              <w:ind w:left="541"/>
              <w:rPr>
                <w:i/>
                <w:sz w:val="16"/>
              </w:rPr>
            </w:pPr>
            <w:r>
              <w:rPr>
                <w:i/>
                <w:sz w:val="16"/>
              </w:rPr>
              <w:t>(полное наименование структурного подразделения)</w:t>
            </w:r>
          </w:p>
        </w:tc>
      </w:tr>
      <w:tr w:rsidR="00026695" w14:paraId="71123A08" w14:textId="77777777">
        <w:trPr>
          <w:trHeight w:val="390"/>
        </w:trPr>
        <w:tc>
          <w:tcPr>
            <w:tcW w:w="4337" w:type="dxa"/>
          </w:tcPr>
          <w:p w14:paraId="3556D614" w14:textId="77777777" w:rsidR="00026695" w:rsidRDefault="006C724A">
            <w:pPr>
              <w:pStyle w:val="TableParagraph"/>
              <w:tabs>
                <w:tab w:val="left" w:pos="1881"/>
                <w:tab w:val="left" w:pos="2585"/>
                <w:tab w:val="left" w:pos="3079"/>
                <w:tab w:val="left" w:pos="3631"/>
              </w:tabs>
              <w:spacing w:before="134" w:line="237" w:lineRule="exact"/>
              <w:ind w:left="200"/>
            </w:pPr>
            <w:r>
              <w:t>протокол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от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6"/>
              </w:rPr>
              <w:t>«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spacing w:val="-6"/>
                <w:u w:val="single"/>
              </w:rPr>
              <w:tab/>
            </w:r>
            <w:proofErr w:type="gramEnd"/>
            <w:r>
              <w:t>»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г.</w:t>
            </w:r>
          </w:p>
        </w:tc>
        <w:tc>
          <w:tcPr>
            <w:tcW w:w="4887" w:type="dxa"/>
          </w:tcPr>
          <w:p w14:paraId="5F5F9634" w14:textId="77777777" w:rsidR="00026695" w:rsidRDefault="006C724A">
            <w:pPr>
              <w:pStyle w:val="TableParagraph"/>
              <w:tabs>
                <w:tab w:val="left" w:pos="2131"/>
                <w:tab w:val="left" w:pos="2837"/>
                <w:tab w:val="left" w:pos="3331"/>
                <w:tab w:val="left" w:pos="3881"/>
              </w:tabs>
              <w:spacing w:before="134" w:line="237" w:lineRule="exact"/>
              <w:ind w:left="505"/>
            </w:pPr>
            <w:r>
              <w:t>протокол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от </w:t>
            </w:r>
            <w:proofErr w:type="gramStart"/>
            <w:r>
              <w:rPr>
                <w:spacing w:val="-6"/>
              </w:rPr>
              <w:t>«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spacing w:val="-6"/>
                <w:u w:val="single"/>
              </w:rPr>
              <w:tab/>
            </w:r>
            <w:proofErr w:type="gramEnd"/>
            <w:r>
              <w:t>»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г.</w:t>
            </w:r>
          </w:p>
        </w:tc>
      </w:tr>
      <w:tr w:rsidR="00026695" w14:paraId="378F072B" w14:textId="77777777">
        <w:trPr>
          <w:trHeight w:val="962"/>
        </w:trPr>
        <w:tc>
          <w:tcPr>
            <w:tcW w:w="4337" w:type="dxa"/>
          </w:tcPr>
          <w:p w14:paraId="63492962" w14:textId="77777777" w:rsidR="00026695" w:rsidRDefault="006C724A">
            <w:pPr>
              <w:pStyle w:val="TableParagraph"/>
              <w:spacing w:line="248" w:lineRule="exact"/>
              <w:ind w:left="200"/>
            </w:pPr>
            <w:r>
              <w:t>Заведующий кафедрой</w:t>
            </w:r>
          </w:p>
          <w:p w14:paraId="08C584C6" w14:textId="77777777" w:rsidR="00026695" w:rsidRDefault="00026695">
            <w:pPr>
              <w:pStyle w:val="TableParagraph"/>
              <w:spacing w:before="1"/>
              <w:rPr>
                <w:sz w:val="24"/>
              </w:rPr>
            </w:pPr>
          </w:p>
          <w:p w14:paraId="1C835030" w14:textId="77777777" w:rsidR="00026695" w:rsidRDefault="006C724A">
            <w:pPr>
              <w:pStyle w:val="TableParagraph"/>
              <w:tabs>
                <w:tab w:val="left" w:pos="1462"/>
                <w:tab w:val="left" w:pos="3108"/>
              </w:tabs>
              <w:ind w:left="20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 </w:t>
            </w:r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</w:t>
            </w:r>
            <w:r w:rsidR="005B61ED">
              <w:rPr>
                <w:u w:val="single"/>
              </w:rPr>
              <w:t>Карлик А.Е.</w:t>
            </w:r>
            <w:r>
              <w:t>/</w:t>
            </w:r>
          </w:p>
          <w:p w14:paraId="74A7F403" w14:textId="77777777" w:rsidR="00026695" w:rsidRDefault="006C724A">
            <w:pPr>
              <w:pStyle w:val="TableParagraph"/>
              <w:tabs>
                <w:tab w:val="left" w:pos="2324"/>
              </w:tabs>
              <w:spacing w:line="164" w:lineRule="exact"/>
              <w:ind w:left="341"/>
              <w:rPr>
                <w:i/>
                <w:sz w:val="16"/>
              </w:rPr>
            </w:pPr>
            <w:r>
              <w:rPr>
                <w:i/>
                <w:sz w:val="16"/>
              </w:rPr>
              <w:t>подпись</w:t>
            </w:r>
            <w:r>
              <w:rPr>
                <w:i/>
                <w:sz w:val="16"/>
              </w:rPr>
              <w:tab/>
              <w:t>ФИО</w:t>
            </w:r>
          </w:p>
        </w:tc>
        <w:tc>
          <w:tcPr>
            <w:tcW w:w="4887" w:type="dxa"/>
          </w:tcPr>
          <w:p w14:paraId="6A49083B" w14:textId="77777777" w:rsidR="00026695" w:rsidRDefault="006C724A">
            <w:pPr>
              <w:pStyle w:val="TableParagraph"/>
              <w:spacing w:line="248" w:lineRule="exact"/>
              <w:ind w:left="505"/>
            </w:pPr>
            <w:r>
              <w:t>Председатель МСФ/МСИ/НМСИ</w:t>
            </w:r>
          </w:p>
          <w:p w14:paraId="0ECDA411" w14:textId="77777777" w:rsidR="00026695" w:rsidRDefault="00026695">
            <w:pPr>
              <w:pStyle w:val="TableParagraph"/>
              <w:spacing w:before="1"/>
              <w:rPr>
                <w:sz w:val="24"/>
              </w:rPr>
            </w:pPr>
          </w:p>
          <w:p w14:paraId="021BD17C" w14:textId="77777777" w:rsidR="00026695" w:rsidRDefault="006C724A">
            <w:pPr>
              <w:pStyle w:val="TableParagraph"/>
              <w:tabs>
                <w:tab w:val="left" w:pos="1767"/>
                <w:tab w:val="left" w:pos="3414"/>
              </w:tabs>
              <w:ind w:left="50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 </w:t>
            </w:r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</w:p>
          <w:p w14:paraId="00402318" w14:textId="77777777" w:rsidR="00026695" w:rsidRDefault="006C724A">
            <w:pPr>
              <w:pStyle w:val="TableParagraph"/>
              <w:tabs>
                <w:tab w:val="left" w:pos="2630"/>
              </w:tabs>
              <w:spacing w:line="164" w:lineRule="exact"/>
              <w:ind w:left="647"/>
              <w:rPr>
                <w:i/>
                <w:sz w:val="16"/>
              </w:rPr>
            </w:pPr>
            <w:r>
              <w:rPr>
                <w:i/>
                <w:sz w:val="16"/>
              </w:rPr>
              <w:t>подпись</w:t>
            </w:r>
            <w:r>
              <w:rPr>
                <w:i/>
                <w:sz w:val="16"/>
              </w:rPr>
              <w:tab/>
              <w:t>ФИО</w:t>
            </w:r>
          </w:p>
        </w:tc>
      </w:tr>
    </w:tbl>
    <w:p w14:paraId="0512D6FC" w14:textId="77777777" w:rsidR="00026695" w:rsidRDefault="00026695">
      <w:pPr>
        <w:pStyle w:val="a3"/>
        <w:rPr>
          <w:sz w:val="20"/>
        </w:rPr>
      </w:pPr>
    </w:p>
    <w:p w14:paraId="3ECE2703" w14:textId="77777777" w:rsidR="00026695" w:rsidRDefault="00026695">
      <w:pPr>
        <w:pStyle w:val="a3"/>
        <w:rPr>
          <w:sz w:val="20"/>
        </w:rPr>
      </w:pPr>
    </w:p>
    <w:p w14:paraId="05BB710A" w14:textId="77777777" w:rsidR="00026695" w:rsidRDefault="00026695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4396"/>
        <w:gridCol w:w="4381"/>
      </w:tblGrid>
      <w:tr w:rsidR="00026695" w14:paraId="4873313F" w14:textId="77777777">
        <w:trPr>
          <w:trHeight w:val="993"/>
        </w:trPr>
        <w:tc>
          <w:tcPr>
            <w:tcW w:w="4396" w:type="dxa"/>
          </w:tcPr>
          <w:p w14:paraId="02EC4309" w14:textId="77777777" w:rsidR="00026695" w:rsidRDefault="006C724A">
            <w:pPr>
              <w:pStyle w:val="TableParagraph"/>
              <w:spacing w:line="322" w:lineRule="exact"/>
              <w:ind w:left="20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 w:rsidR="005B61ED"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ОПОП,</w:t>
            </w:r>
          </w:p>
          <w:p w14:paraId="3CD45ECD" w14:textId="77777777" w:rsidR="00026695" w:rsidRDefault="006C724A">
            <w:pPr>
              <w:pStyle w:val="TableParagraph"/>
              <w:ind w:left="200" w:right="783"/>
            </w:pPr>
            <w:r>
              <w:t>(соответствие содержания практики результатам освоения</w:t>
            </w:r>
            <w:r>
              <w:rPr>
                <w:spacing w:val="-10"/>
              </w:rPr>
              <w:t xml:space="preserve"> </w:t>
            </w:r>
            <w:r>
              <w:t>ООП/ОПОП)</w:t>
            </w:r>
          </w:p>
        </w:tc>
        <w:tc>
          <w:tcPr>
            <w:tcW w:w="4381" w:type="dxa"/>
          </w:tcPr>
          <w:p w14:paraId="3A45B099" w14:textId="34933651" w:rsidR="00026695" w:rsidRDefault="006F7191">
            <w:pPr>
              <w:pStyle w:val="TableParagraph"/>
              <w:tabs>
                <w:tab w:val="left" w:pos="2197"/>
                <w:tab w:val="left" w:pos="4100"/>
              </w:tabs>
              <w:spacing w:line="322" w:lineRule="exact"/>
              <w:ind w:left="732"/>
              <w:rPr>
                <w:sz w:val="28"/>
              </w:rPr>
            </w:pPr>
            <w:r>
              <w:rPr>
                <w:sz w:val="28"/>
                <w:u w:val="single"/>
              </w:rPr>
              <w:t>_________</w:t>
            </w:r>
            <w:r w:rsidR="006C724A">
              <w:rPr>
                <w:sz w:val="28"/>
              </w:rPr>
              <w:t>/</w:t>
            </w:r>
            <w:r>
              <w:rPr>
                <w:sz w:val="28"/>
              </w:rPr>
              <w:t>Евстафьева И.Ю</w:t>
            </w:r>
            <w:r w:rsidR="005B61ED">
              <w:rPr>
                <w:sz w:val="28"/>
              </w:rPr>
              <w:t>./</w:t>
            </w:r>
          </w:p>
          <w:p w14:paraId="1E94AB0F" w14:textId="77777777" w:rsidR="00026695" w:rsidRDefault="006C724A">
            <w:pPr>
              <w:pStyle w:val="TableParagraph"/>
              <w:tabs>
                <w:tab w:val="left" w:pos="2811"/>
              </w:tabs>
              <w:spacing w:before="1"/>
              <w:ind w:left="1394"/>
              <w:rPr>
                <w:i/>
                <w:sz w:val="16"/>
              </w:rPr>
            </w:pPr>
            <w:r>
              <w:rPr>
                <w:i/>
                <w:sz w:val="16"/>
              </w:rPr>
              <w:t>(подпись)</w:t>
            </w:r>
            <w:r>
              <w:rPr>
                <w:i/>
                <w:sz w:val="16"/>
              </w:rPr>
              <w:tab/>
              <w:t>(Ф.И.О.)</w:t>
            </w:r>
          </w:p>
        </w:tc>
      </w:tr>
      <w:tr w:rsidR="00026695" w14:paraId="041CD863" w14:textId="77777777">
        <w:trPr>
          <w:trHeight w:val="1058"/>
        </w:trPr>
        <w:tc>
          <w:tcPr>
            <w:tcW w:w="4396" w:type="dxa"/>
          </w:tcPr>
          <w:p w14:paraId="06350CB7" w14:textId="77777777" w:rsidR="00026695" w:rsidRDefault="006C724A">
            <w:pPr>
              <w:pStyle w:val="TableParagraph"/>
              <w:spacing w:before="155"/>
              <w:ind w:left="200"/>
              <w:rPr>
                <w:sz w:val="28"/>
              </w:rPr>
            </w:pPr>
            <w:r>
              <w:rPr>
                <w:sz w:val="28"/>
              </w:rPr>
              <w:t>Директор Библиотеки</w:t>
            </w:r>
          </w:p>
          <w:p w14:paraId="3C357F41" w14:textId="77777777" w:rsidR="00026695" w:rsidRDefault="006C724A">
            <w:pPr>
              <w:pStyle w:val="TableParagraph"/>
              <w:spacing w:before="1"/>
              <w:ind w:left="200"/>
            </w:pPr>
            <w:r>
              <w:t>(учебно-методическое обеспечение)</w:t>
            </w:r>
          </w:p>
        </w:tc>
        <w:tc>
          <w:tcPr>
            <w:tcW w:w="4381" w:type="dxa"/>
          </w:tcPr>
          <w:p w14:paraId="6B5FB1FC" w14:textId="77777777" w:rsidR="00026695" w:rsidRDefault="006C724A">
            <w:pPr>
              <w:pStyle w:val="TableParagraph"/>
              <w:tabs>
                <w:tab w:val="left" w:pos="2197"/>
                <w:tab w:val="left" w:pos="4102"/>
              </w:tabs>
              <w:spacing w:before="155"/>
              <w:ind w:left="732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 xml:space="preserve"> </w:t>
            </w:r>
            <w:r w:rsidR="005B61ED">
              <w:rPr>
                <w:sz w:val="28"/>
                <w:u w:val="single"/>
              </w:rPr>
              <w:t>Никитина О.В.</w:t>
            </w:r>
            <w:r>
              <w:rPr>
                <w:sz w:val="28"/>
              </w:rPr>
              <w:t>/</w:t>
            </w:r>
          </w:p>
          <w:p w14:paraId="513BF46D" w14:textId="77777777" w:rsidR="00026695" w:rsidRDefault="006C724A">
            <w:pPr>
              <w:pStyle w:val="TableParagraph"/>
              <w:tabs>
                <w:tab w:val="left" w:pos="2811"/>
              </w:tabs>
              <w:spacing w:before="2"/>
              <w:ind w:left="1394"/>
              <w:rPr>
                <w:i/>
                <w:sz w:val="16"/>
              </w:rPr>
            </w:pPr>
            <w:r>
              <w:rPr>
                <w:i/>
                <w:sz w:val="16"/>
              </w:rPr>
              <w:t>(подпись)</w:t>
            </w:r>
            <w:r>
              <w:rPr>
                <w:i/>
                <w:sz w:val="16"/>
              </w:rPr>
              <w:tab/>
              <w:t>(Ф.И.О.)</w:t>
            </w:r>
          </w:p>
        </w:tc>
      </w:tr>
      <w:tr w:rsidR="00026695" w14:paraId="30757C85" w14:textId="77777777">
        <w:trPr>
          <w:trHeight w:val="1145"/>
        </w:trPr>
        <w:tc>
          <w:tcPr>
            <w:tcW w:w="4396" w:type="dxa"/>
          </w:tcPr>
          <w:p w14:paraId="61A5F8D2" w14:textId="77777777" w:rsidR="00026695" w:rsidRDefault="00026695">
            <w:pPr>
              <w:pStyle w:val="TableParagraph"/>
              <w:spacing w:before="5"/>
              <w:rPr>
                <w:sz w:val="27"/>
              </w:rPr>
            </w:pPr>
          </w:p>
          <w:p w14:paraId="37478C99" w14:textId="77777777" w:rsidR="00026695" w:rsidRDefault="006C724A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Сотрудник УМУ</w:t>
            </w:r>
          </w:p>
          <w:p w14:paraId="4EE98A2B" w14:textId="77777777" w:rsidR="00026695" w:rsidRDefault="006C724A">
            <w:pPr>
              <w:pStyle w:val="TableParagraph"/>
              <w:spacing w:before="1"/>
              <w:ind w:left="200"/>
            </w:pPr>
            <w:r>
              <w:t>(</w:t>
            </w:r>
            <w:proofErr w:type="spellStart"/>
            <w:r>
              <w:t>нормоконтроль</w:t>
            </w:r>
            <w:proofErr w:type="spellEnd"/>
            <w:r>
              <w:t>)</w:t>
            </w:r>
          </w:p>
        </w:tc>
        <w:tc>
          <w:tcPr>
            <w:tcW w:w="4381" w:type="dxa"/>
          </w:tcPr>
          <w:p w14:paraId="7066837D" w14:textId="77777777" w:rsidR="00026695" w:rsidRDefault="00026695">
            <w:pPr>
              <w:pStyle w:val="TableParagraph"/>
              <w:rPr>
                <w:sz w:val="30"/>
              </w:rPr>
            </w:pPr>
          </w:p>
          <w:p w14:paraId="27CF3385" w14:textId="77777777" w:rsidR="00026695" w:rsidRDefault="00026695">
            <w:pPr>
              <w:pStyle w:val="TableParagraph"/>
              <w:spacing w:before="5"/>
              <w:rPr>
                <w:sz w:val="25"/>
              </w:rPr>
            </w:pPr>
          </w:p>
          <w:p w14:paraId="52F83860" w14:textId="77777777" w:rsidR="00026695" w:rsidRDefault="006C724A">
            <w:pPr>
              <w:pStyle w:val="TableParagraph"/>
              <w:tabs>
                <w:tab w:val="left" w:pos="2182"/>
                <w:tab w:val="left" w:pos="4100"/>
              </w:tabs>
              <w:ind w:left="732"/>
              <w:rPr>
                <w:sz w:val="28"/>
              </w:rPr>
            </w:pPr>
            <w:r>
              <w:rPr>
                <w:position w:val="6"/>
                <w:u w:val="single"/>
              </w:rPr>
              <w:t xml:space="preserve"> </w:t>
            </w:r>
            <w:r>
              <w:rPr>
                <w:position w:val="6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14:paraId="1797AA85" w14:textId="77777777" w:rsidR="00026695" w:rsidRDefault="006C724A">
            <w:pPr>
              <w:pStyle w:val="TableParagraph"/>
              <w:tabs>
                <w:tab w:val="left" w:pos="2811"/>
              </w:tabs>
              <w:spacing w:before="1" w:line="164" w:lineRule="exact"/>
              <w:ind w:left="1394"/>
              <w:rPr>
                <w:i/>
                <w:sz w:val="16"/>
              </w:rPr>
            </w:pPr>
            <w:r>
              <w:rPr>
                <w:i/>
                <w:sz w:val="16"/>
              </w:rPr>
              <w:t>(подпись)</w:t>
            </w:r>
            <w:r>
              <w:rPr>
                <w:i/>
                <w:sz w:val="16"/>
              </w:rPr>
              <w:tab/>
              <w:t>(Ф.И.О.)</w:t>
            </w:r>
          </w:p>
        </w:tc>
      </w:tr>
    </w:tbl>
    <w:p w14:paraId="2636C9BE" w14:textId="77777777" w:rsidR="00026695" w:rsidRDefault="00026695">
      <w:pPr>
        <w:pStyle w:val="a3"/>
        <w:rPr>
          <w:sz w:val="20"/>
        </w:rPr>
      </w:pPr>
    </w:p>
    <w:p w14:paraId="1EE6462F" w14:textId="77777777" w:rsidR="00026695" w:rsidRDefault="00026695">
      <w:pPr>
        <w:pStyle w:val="a3"/>
        <w:rPr>
          <w:sz w:val="20"/>
        </w:rPr>
      </w:pPr>
    </w:p>
    <w:p w14:paraId="031F297B" w14:textId="77777777" w:rsidR="00026695" w:rsidRDefault="00026695">
      <w:pPr>
        <w:pStyle w:val="a3"/>
        <w:rPr>
          <w:sz w:val="20"/>
        </w:rPr>
      </w:pPr>
    </w:p>
    <w:p w14:paraId="5D871432" w14:textId="77777777" w:rsidR="00026695" w:rsidRDefault="00026695">
      <w:pPr>
        <w:pStyle w:val="a3"/>
        <w:rPr>
          <w:sz w:val="20"/>
        </w:rPr>
      </w:pPr>
    </w:p>
    <w:p w14:paraId="221EAB11" w14:textId="77777777" w:rsidR="00026695" w:rsidRDefault="00026695">
      <w:pPr>
        <w:pStyle w:val="a3"/>
        <w:rPr>
          <w:sz w:val="20"/>
        </w:rPr>
      </w:pPr>
    </w:p>
    <w:p w14:paraId="0D95810C" w14:textId="77777777" w:rsidR="00026695" w:rsidRDefault="00026695">
      <w:pPr>
        <w:pStyle w:val="a3"/>
        <w:rPr>
          <w:sz w:val="20"/>
        </w:rPr>
      </w:pPr>
    </w:p>
    <w:p w14:paraId="3B8462FB" w14:textId="77777777" w:rsidR="00026695" w:rsidRDefault="00026695">
      <w:pPr>
        <w:pStyle w:val="a3"/>
        <w:rPr>
          <w:sz w:val="20"/>
        </w:rPr>
      </w:pPr>
    </w:p>
    <w:p w14:paraId="60D604CF" w14:textId="77777777" w:rsidR="00026695" w:rsidRDefault="00026695">
      <w:pPr>
        <w:pStyle w:val="a3"/>
        <w:rPr>
          <w:sz w:val="20"/>
        </w:rPr>
      </w:pPr>
    </w:p>
    <w:p w14:paraId="0D8359EF" w14:textId="77777777" w:rsidR="00026695" w:rsidRDefault="00026695">
      <w:pPr>
        <w:pStyle w:val="a3"/>
        <w:rPr>
          <w:sz w:val="20"/>
        </w:rPr>
      </w:pPr>
    </w:p>
    <w:p w14:paraId="031DEC69" w14:textId="77777777" w:rsidR="00026695" w:rsidRDefault="00026695">
      <w:pPr>
        <w:pStyle w:val="a3"/>
        <w:rPr>
          <w:sz w:val="20"/>
        </w:rPr>
      </w:pPr>
    </w:p>
    <w:p w14:paraId="2E032FAB" w14:textId="77777777" w:rsidR="00026695" w:rsidRDefault="00026695">
      <w:pPr>
        <w:pStyle w:val="a3"/>
        <w:rPr>
          <w:sz w:val="20"/>
        </w:rPr>
      </w:pPr>
    </w:p>
    <w:p w14:paraId="4B487D74" w14:textId="77777777" w:rsidR="00026695" w:rsidRDefault="00026695">
      <w:pPr>
        <w:pStyle w:val="a3"/>
        <w:rPr>
          <w:sz w:val="20"/>
        </w:rPr>
      </w:pPr>
    </w:p>
    <w:p w14:paraId="37019CD0" w14:textId="77777777" w:rsidR="00026695" w:rsidRDefault="00026695">
      <w:pPr>
        <w:pStyle w:val="a3"/>
        <w:rPr>
          <w:sz w:val="20"/>
        </w:rPr>
      </w:pPr>
    </w:p>
    <w:p w14:paraId="53E9B0F3" w14:textId="77777777" w:rsidR="00026695" w:rsidRDefault="00026695">
      <w:pPr>
        <w:pStyle w:val="a3"/>
        <w:rPr>
          <w:sz w:val="20"/>
        </w:rPr>
      </w:pPr>
    </w:p>
    <w:p w14:paraId="47364EDE" w14:textId="77777777" w:rsidR="00026695" w:rsidRDefault="00026695">
      <w:pPr>
        <w:pStyle w:val="a3"/>
        <w:rPr>
          <w:sz w:val="20"/>
        </w:rPr>
      </w:pPr>
    </w:p>
    <w:p w14:paraId="097C6668" w14:textId="77777777" w:rsidR="00026695" w:rsidRDefault="00026695">
      <w:pPr>
        <w:pStyle w:val="a3"/>
        <w:rPr>
          <w:sz w:val="20"/>
        </w:rPr>
      </w:pPr>
    </w:p>
    <w:p w14:paraId="04714966" w14:textId="77777777" w:rsidR="00026695" w:rsidRDefault="00026695">
      <w:pPr>
        <w:pStyle w:val="a3"/>
        <w:rPr>
          <w:sz w:val="20"/>
        </w:rPr>
      </w:pPr>
    </w:p>
    <w:p w14:paraId="09198894" w14:textId="77777777" w:rsidR="00026695" w:rsidRDefault="00026695">
      <w:pPr>
        <w:rPr>
          <w:sz w:val="24"/>
        </w:rPr>
        <w:sectPr w:rsidR="00026695">
          <w:pgSz w:w="11920" w:h="16850"/>
          <w:pgMar w:top="1020" w:right="500" w:bottom="280" w:left="1360" w:header="729" w:footer="0" w:gutter="0"/>
          <w:cols w:space="720"/>
        </w:sectPr>
      </w:pPr>
    </w:p>
    <w:p w14:paraId="339943EC" w14:textId="77777777" w:rsidR="00026695" w:rsidRDefault="006C724A">
      <w:pPr>
        <w:pStyle w:val="1"/>
        <w:spacing w:before="83"/>
        <w:ind w:left="579" w:right="305"/>
        <w:jc w:val="center"/>
        <w:rPr>
          <w:sz w:val="18"/>
        </w:rPr>
      </w:pPr>
      <w:bookmarkStart w:id="2" w:name="_Toc45656515"/>
      <w:bookmarkStart w:id="3" w:name="_Toc45978308"/>
      <w:r>
        <w:lastRenderedPageBreak/>
        <w:t>СОДЕРЖАНИЕ</w:t>
      </w:r>
      <w:bookmarkEnd w:id="2"/>
      <w:bookmarkEnd w:id="3"/>
    </w:p>
    <w:sdt>
      <w:sdtPr>
        <w:id w:val="-5123027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9A7622" w14:textId="107137CE" w:rsidR="009F0412" w:rsidRDefault="00B907E1">
          <w:pPr>
            <w:pStyle w:val="11"/>
            <w:tabs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r>
            <w:rPr>
              <w:rFonts w:asciiTheme="majorHAnsi" w:eastAsiaTheme="majorEastAsia" w:hAnsiTheme="majorHAnsi" w:cstheme="majorBidi"/>
              <w:color w:val="365F91" w:themeColor="accent1" w:themeShade="BF"/>
              <w:sz w:val="32"/>
              <w:szCs w:val="32"/>
              <w:lang w:bidi="ar-SA"/>
            </w:rPr>
            <w:fldChar w:fldCharType="begin"/>
          </w:r>
          <w:r>
            <w:instrText xml:space="preserve"> TOC \o "1-3" \h \z \u </w:instrText>
          </w:r>
          <w:r>
            <w:rPr>
              <w:rFonts w:asciiTheme="majorHAnsi" w:eastAsiaTheme="majorEastAsia" w:hAnsiTheme="majorHAnsi" w:cstheme="majorBidi"/>
              <w:color w:val="365F91" w:themeColor="accent1" w:themeShade="BF"/>
              <w:sz w:val="32"/>
              <w:szCs w:val="32"/>
              <w:lang w:bidi="ar-SA"/>
            </w:rPr>
            <w:fldChar w:fldCharType="separate"/>
          </w:r>
        </w:p>
        <w:p w14:paraId="3DB2BE82" w14:textId="7F6740A3" w:rsidR="009F0412" w:rsidRDefault="009F0412">
          <w:pPr>
            <w:pStyle w:val="11"/>
            <w:tabs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978308" w:history="1">
            <w:r w:rsidRPr="0088482A">
              <w:rPr>
                <w:rStyle w:val="aa"/>
                <w:noProof/>
              </w:rPr>
              <w:t>СОДЕРЖАНИЕ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_Toc45978308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4357FF" w14:textId="53F548BA" w:rsidR="009F0412" w:rsidRDefault="009F0412">
          <w:pPr>
            <w:pStyle w:val="11"/>
            <w:tabs>
              <w:tab w:val="left" w:pos="440"/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978309" w:history="1">
            <w:r w:rsidRPr="0088482A">
              <w:rPr>
                <w:rStyle w:val="aa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Pr="0088482A">
              <w:rPr>
                <w:rStyle w:val="aa"/>
                <w:noProof/>
              </w:rPr>
              <w:t>ЦЕЛЬ</w:t>
            </w:r>
            <w:r w:rsidRPr="0088482A">
              <w:rPr>
                <w:rStyle w:val="aa"/>
                <w:noProof/>
                <w:spacing w:val="-3"/>
              </w:rPr>
              <w:t xml:space="preserve"> </w:t>
            </w:r>
            <w:r w:rsidRPr="0088482A">
              <w:rPr>
                <w:rStyle w:val="aa"/>
                <w:noProof/>
              </w:rPr>
              <w:t>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_Toc45978309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939226" w14:textId="6E39B98E" w:rsidR="009F0412" w:rsidRDefault="009F0412">
          <w:pPr>
            <w:pStyle w:val="11"/>
            <w:tabs>
              <w:tab w:val="left" w:pos="440"/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978310" w:history="1">
            <w:r w:rsidRPr="0088482A">
              <w:rPr>
                <w:rStyle w:val="aa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Pr="0088482A">
              <w:rPr>
                <w:rStyle w:val="aa"/>
                <w:noProof/>
              </w:rPr>
              <w:t>ТИП ПРАКТИКИ, СПОСОБ И ФОРМА ЕЕ ПРОВЕДЕНИЯ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_Toc45978310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5AA4B5" w14:textId="2CC03FDC" w:rsidR="009F0412" w:rsidRDefault="009F0412">
          <w:pPr>
            <w:pStyle w:val="11"/>
            <w:tabs>
              <w:tab w:val="left" w:pos="440"/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978311" w:history="1">
            <w:r w:rsidRPr="0088482A">
              <w:rPr>
                <w:rStyle w:val="aa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Pr="0088482A">
              <w:rPr>
                <w:rStyle w:val="aa"/>
                <w:noProof/>
              </w:rPr>
              <w:t>МЕСТО ПРАКТИКИ В СТРУКТУРЕ</w:t>
            </w:r>
            <w:r w:rsidRPr="0088482A">
              <w:rPr>
                <w:rStyle w:val="aa"/>
                <w:noProof/>
                <w:spacing w:val="34"/>
              </w:rPr>
              <w:t xml:space="preserve"> </w:t>
            </w:r>
            <w:r w:rsidRPr="0088482A">
              <w:rPr>
                <w:rStyle w:val="aa"/>
                <w:noProof/>
              </w:rPr>
              <w:t>ОБРАЗОВАТЕЛЬНОЙ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_Toc45978311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6D729F" w14:textId="46C25591" w:rsidR="009F0412" w:rsidRDefault="009F0412">
          <w:pPr>
            <w:pStyle w:val="11"/>
            <w:tabs>
              <w:tab w:val="left" w:pos="440"/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978312" w:history="1">
            <w:r w:rsidRPr="0088482A">
              <w:rPr>
                <w:rStyle w:val="aa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Pr="0088482A">
              <w:rPr>
                <w:rStyle w:val="aa"/>
                <w:noProof/>
              </w:rPr>
              <w:t>ПЛАНИРУЕМЫЕ РЕЗУЛЬТАТЫ ОБУЧЕНИЯ ПРИ ПРОХОЖДЕНИИ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_Toc45978312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D30074" w14:textId="4591FA00" w:rsidR="009F0412" w:rsidRDefault="009F0412">
          <w:pPr>
            <w:pStyle w:val="11"/>
            <w:tabs>
              <w:tab w:val="left" w:pos="440"/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978313" w:history="1">
            <w:r w:rsidRPr="0088482A">
              <w:rPr>
                <w:rStyle w:val="aa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Pr="0088482A">
              <w:rPr>
                <w:rStyle w:val="aa"/>
                <w:noProof/>
              </w:rPr>
              <w:t>ОБЪЕМ, СТРУКТУРА И СОДЕРЖАНИЕ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_Toc45978313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C50894" w14:textId="2D201143" w:rsidR="009F0412" w:rsidRDefault="009F0412">
          <w:pPr>
            <w:pStyle w:val="11"/>
            <w:tabs>
              <w:tab w:val="left" w:pos="440"/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978314" w:history="1">
            <w:r w:rsidRPr="0088482A">
              <w:rPr>
                <w:rStyle w:val="aa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Pr="0088482A">
              <w:rPr>
                <w:rStyle w:val="aa"/>
                <w:noProof/>
              </w:rPr>
              <w:t>ОБРАЗОВАТЕЛЬНЫЕ ТЕХНОЛОГИИ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_Toc45978314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E6F693" w14:textId="30A9F6FF" w:rsidR="009F0412" w:rsidRDefault="009F0412">
          <w:pPr>
            <w:pStyle w:val="11"/>
            <w:tabs>
              <w:tab w:val="left" w:pos="440"/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978315" w:history="1">
            <w:r w:rsidRPr="0088482A">
              <w:rPr>
                <w:rStyle w:val="aa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Pr="0088482A">
              <w:rPr>
                <w:rStyle w:val="aa"/>
                <w:noProof/>
              </w:rPr>
              <w:t>РЕСУРСНОЕ ОБЕСПЕЧЕНИЕ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_Toc45978315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8E3E6A" w14:textId="635890D4" w:rsidR="009F0412" w:rsidRDefault="009F0412">
          <w:pPr>
            <w:pStyle w:val="11"/>
            <w:tabs>
              <w:tab w:val="left" w:pos="440"/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978316" w:history="1">
            <w:r w:rsidRPr="0088482A">
              <w:rPr>
                <w:rStyle w:val="aa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Pr="0088482A">
              <w:rPr>
                <w:rStyle w:val="aa"/>
                <w:noProof/>
              </w:rPr>
              <w:t>МАТЕРИАЛЬНО-ТЕХНИЧЕСКОЕ ОБЕСПЕЧЕНИЕ, НЕОБХОДИМОЕ ДЛЯ ПРОВЕДЕНИЯ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_Toc45978316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FD609E" w14:textId="1392D773" w:rsidR="009F0412" w:rsidRDefault="009F0412">
          <w:pPr>
            <w:pStyle w:val="11"/>
            <w:tabs>
              <w:tab w:val="left" w:pos="440"/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978317" w:history="1">
            <w:r w:rsidRPr="0088482A">
              <w:rPr>
                <w:rStyle w:val="aa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Pr="0088482A">
              <w:rPr>
                <w:rStyle w:val="aa"/>
                <w:noProof/>
              </w:rPr>
              <w:t>ОСОБЕННОСТИ ОСВОЕНИЯ ПРАКТИКИ ДЛЯ ИНВАЛИДОВ И ЛИЦ С ОГРАНИЧЕННЫМИ ВОЗМОЖНОСТЯМИ 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_Toc45978317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706DD5" w14:textId="059B3DF7" w:rsidR="009F0412" w:rsidRDefault="009F0412">
          <w:pPr>
            <w:pStyle w:val="11"/>
            <w:tabs>
              <w:tab w:val="left" w:pos="660"/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978318" w:history="1">
            <w:r w:rsidRPr="0088482A">
              <w:rPr>
                <w:rStyle w:val="aa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Pr="0088482A">
              <w:rPr>
                <w:rStyle w:val="aa"/>
                <w:noProof/>
              </w:rPr>
              <w:t>ФОНД ОЦЕНОЧНЫХ СРЕДСТВ ДЛЯ ПРОВЕДЕНИЯ ПРОМЕЖУТОЧНОЙ АТТЕСТАЦИИ ОБУЧАЮЩИХСЯ ПО ПРАКТИКЕ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_Toc45978318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325587" w14:textId="3BAD1EA3" w:rsidR="009F0412" w:rsidRDefault="009F0412">
          <w:pPr>
            <w:pStyle w:val="11"/>
            <w:tabs>
              <w:tab w:val="left" w:pos="660"/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978319" w:history="1">
            <w:r w:rsidRPr="0088482A">
              <w:rPr>
                <w:rStyle w:val="aa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Pr="0088482A">
              <w:rPr>
                <w:rStyle w:val="aa"/>
                <w:noProof/>
              </w:rPr>
              <w:t>ФОРМЫ ОТЧЕТНОСТИ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_Toc45978319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07EB04" w14:textId="64E9948B" w:rsidR="009F0412" w:rsidRDefault="009F0412">
          <w:pPr>
            <w:pStyle w:val="11"/>
            <w:tabs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978320" w:history="1">
            <w:r w:rsidRPr="0088482A">
              <w:rPr>
                <w:rStyle w:val="aa"/>
                <w:noProof/>
              </w:rPr>
              <w:t>ЛИСТ РЕГИСТРАЦИИ ИЗМЕНЕНИЙ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_Toc45978320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3BECEE" w14:textId="7C3BEA5A" w:rsidR="00B907E1" w:rsidRDefault="00B907E1">
          <w:r>
            <w:rPr>
              <w:b/>
              <w:bCs/>
            </w:rPr>
            <w:fldChar w:fldCharType="end"/>
          </w:r>
        </w:p>
      </w:sdtContent>
    </w:sdt>
    <w:p w14:paraId="1A5C1E1E" w14:textId="77777777" w:rsidR="00026695" w:rsidRDefault="00026695">
      <w:pPr>
        <w:pStyle w:val="a3"/>
        <w:rPr>
          <w:sz w:val="20"/>
        </w:rPr>
      </w:pPr>
    </w:p>
    <w:p w14:paraId="5AFC1AB2" w14:textId="77777777" w:rsidR="00026695" w:rsidRDefault="00026695">
      <w:pPr>
        <w:pStyle w:val="a3"/>
        <w:rPr>
          <w:sz w:val="20"/>
        </w:rPr>
      </w:pPr>
    </w:p>
    <w:p w14:paraId="1499088A" w14:textId="77777777" w:rsidR="00026695" w:rsidRDefault="00026695">
      <w:pPr>
        <w:pStyle w:val="a3"/>
        <w:rPr>
          <w:sz w:val="20"/>
        </w:rPr>
      </w:pPr>
    </w:p>
    <w:p w14:paraId="4DE962DC" w14:textId="77777777" w:rsidR="00026695" w:rsidRDefault="00026695">
      <w:pPr>
        <w:pStyle w:val="a3"/>
        <w:rPr>
          <w:sz w:val="20"/>
        </w:rPr>
      </w:pPr>
    </w:p>
    <w:p w14:paraId="0D826BC4" w14:textId="77777777" w:rsidR="00026695" w:rsidRDefault="00026695">
      <w:pPr>
        <w:pStyle w:val="a3"/>
        <w:rPr>
          <w:sz w:val="20"/>
        </w:rPr>
      </w:pPr>
    </w:p>
    <w:p w14:paraId="5F6CE983" w14:textId="77777777" w:rsidR="00026695" w:rsidRDefault="00026695">
      <w:pPr>
        <w:pStyle w:val="a3"/>
        <w:rPr>
          <w:sz w:val="20"/>
        </w:rPr>
      </w:pPr>
      <w:bookmarkStart w:id="4" w:name="_GoBack"/>
      <w:bookmarkEnd w:id="4"/>
    </w:p>
    <w:p w14:paraId="70471FFA" w14:textId="77777777" w:rsidR="00026695" w:rsidRDefault="00026695">
      <w:pPr>
        <w:pStyle w:val="a3"/>
        <w:rPr>
          <w:sz w:val="20"/>
        </w:rPr>
      </w:pPr>
    </w:p>
    <w:p w14:paraId="73A2AE68" w14:textId="77777777" w:rsidR="00026695" w:rsidRDefault="00026695">
      <w:pPr>
        <w:pStyle w:val="a3"/>
        <w:rPr>
          <w:sz w:val="20"/>
        </w:rPr>
      </w:pPr>
    </w:p>
    <w:p w14:paraId="4309BDE6" w14:textId="77777777" w:rsidR="00026695" w:rsidRDefault="00026695">
      <w:pPr>
        <w:pStyle w:val="a3"/>
        <w:rPr>
          <w:sz w:val="20"/>
        </w:rPr>
      </w:pPr>
    </w:p>
    <w:p w14:paraId="67C6EC9B" w14:textId="77777777" w:rsidR="00026695" w:rsidRDefault="00026695">
      <w:pPr>
        <w:pStyle w:val="a3"/>
        <w:rPr>
          <w:sz w:val="20"/>
        </w:rPr>
      </w:pPr>
    </w:p>
    <w:p w14:paraId="556FDE29" w14:textId="77777777" w:rsidR="00026695" w:rsidRDefault="00026695">
      <w:pPr>
        <w:pStyle w:val="a3"/>
        <w:rPr>
          <w:sz w:val="20"/>
        </w:rPr>
      </w:pPr>
    </w:p>
    <w:p w14:paraId="3FAA9B4B" w14:textId="77777777" w:rsidR="00026695" w:rsidRDefault="00026695">
      <w:pPr>
        <w:pStyle w:val="a3"/>
        <w:rPr>
          <w:sz w:val="20"/>
        </w:rPr>
      </w:pPr>
    </w:p>
    <w:p w14:paraId="0F146244" w14:textId="77777777" w:rsidR="00026695" w:rsidRDefault="00026695">
      <w:pPr>
        <w:pStyle w:val="a3"/>
        <w:rPr>
          <w:sz w:val="20"/>
        </w:rPr>
      </w:pPr>
    </w:p>
    <w:p w14:paraId="1C0A9243" w14:textId="77777777" w:rsidR="00026695" w:rsidRDefault="00026695">
      <w:pPr>
        <w:pStyle w:val="a3"/>
        <w:rPr>
          <w:sz w:val="20"/>
        </w:rPr>
      </w:pPr>
    </w:p>
    <w:p w14:paraId="5C99D9B9" w14:textId="77777777" w:rsidR="00026695" w:rsidRDefault="00026695">
      <w:pPr>
        <w:pStyle w:val="a3"/>
        <w:rPr>
          <w:sz w:val="20"/>
        </w:rPr>
      </w:pPr>
    </w:p>
    <w:p w14:paraId="15426FB1" w14:textId="77777777" w:rsidR="00026695" w:rsidRDefault="00026695">
      <w:pPr>
        <w:pStyle w:val="a3"/>
        <w:rPr>
          <w:sz w:val="20"/>
        </w:rPr>
      </w:pPr>
    </w:p>
    <w:p w14:paraId="30C398D7" w14:textId="77777777" w:rsidR="00026695" w:rsidRDefault="00026695">
      <w:pPr>
        <w:pStyle w:val="a3"/>
        <w:rPr>
          <w:sz w:val="20"/>
        </w:rPr>
      </w:pPr>
    </w:p>
    <w:p w14:paraId="5ACB4B24" w14:textId="77777777" w:rsidR="00026695" w:rsidRDefault="00026695">
      <w:pPr>
        <w:pStyle w:val="a3"/>
        <w:rPr>
          <w:sz w:val="20"/>
        </w:rPr>
      </w:pPr>
    </w:p>
    <w:p w14:paraId="440E9884" w14:textId="77777777" w:rsidR="00026695" w:rsidRDefault="00026695">
      <w:pPr>
        <w:pStyle w:val="a3"/>
        <w:rPr>
          <w:sz w:val="20"/>
        </w:rPr>
      </w:pPr>
    </w:p>
    <w:p w14:paraId="7EFDE421" w14:textId="77777777" w:rsidR="00026695" w:rsidRDefault="00026695">
      <w:pPr>
        <w:pStyle w:val="a3"/>
        <w:rPr>
          <w:sz w:val="20"/>
        </w:rPr>
      </w:pPr>
    </w:p>
    <w:p w14:paraId="6D25C092" w14:textId="77777777" w:rsidR="00026695" w:rsidRDefault="00026695">
      <w:pPr>
        <w:pStyle w:val="a3"/>
        <w:rPr>
          <w:sz w:val="20"/>
        </w:rPr>
      </w:pPr>
    </w:p>
    <w:p w14:paraId="5C59812C" w14:textId="77777777" w:rsidR="00026695" w:rsidRDefault="00026695">
      <w:pPr>
        <w:pStyle w:val="a3"/>
        <w:rPr>
          <w:sz w:val="20"/>
        </w:rPr>
      </w:pPr>
    </w:p>
    <w:p w14:paraId="70BD509E" w14:textId="77777777" w:rsidR="00026695" w:rsidRDefault="00026695">
      <w:pPr>
        <w:pStyle w:val="a3"/>
        <w:rPr>
          <w:sz w:val="20"/>
        </w:rPr>
      </w:pPr>
    </w:p>
    <w:p w14:paraId="29CAC339" w14:textId="77777777" w:rsidR="00026695" w:rsidRDefault="00026695">
      <w:pPr>
        <w:pStyle w:val="a3"/>
        <w:rPr>
          <w:sz w:val="20"/>
        </w:rPr>
      </w:pPr>
    </w:p>
    <w:p w14:paraId="62B02511" w14:textId="77777777" w:rsidR="00026695" w:rsidRDefault="00026695">
      <w:pPr>
        <w:pStyle w:val="a3"/>
        <w:rPr>
          <w:sz w:val="20"/>
        </w:rPr>
      </w:pPr>
    </w:p>
    <w:p w14:paraId="1A8AE255" w14:textId="77777777" w:rsidR="00026695" w:rsidRDefault="00026695">
      <w:pPr>
        <w:pStyle w:val="a3"/>
        <w:rPr>
          <w:sz w:val="20"/>
        </w:rPr>
      </w:pPr>
    </w:p>
    <w:p w14:paraId="5D199298" w14:textId="77777777" w:rsidR="00026695" w:rsidRDefault="00026695">
      <w:pPr>
        <w:pStyle w:val="a3"/>
        <w:rPr>
          <w:sz w:val="20"/>
        </w:rPr>
      </w:pPr>
    </w:p>
    <w:p w14:paraId="3919C881" w14:textId="77777777" w:rsidR="00026695" w:rsidRDefault="00026695">
      <w:pPr>
        <w:pStyle w:val="a3"/>
        <w:rPr>
          <w:sz w:val="20"/>
        </w:rPr>
      </w:pPr>
    </w:p>
    <w:p w14:paraId="2D2DDD4C" w14:textId="77777777" w:rsidR="00026695" w:rsidRDefault="00026695">
      <w:pPr>
        <w:pStyle w:val="a3"/>
        <w:rPr>
          <w:sz w:val="20"/>
        </w:rPr>
      </w:pPr>
    </w:p>
    <w:p w14:paraId="538F7DAE" w14:textId="1E0ABCCB" w:rsidR="00880E89" w:rsidRDefault="00880E89">
      <w:pPr>
        <w:rPr>
          <w:sz w:val="20"/>
          <w:szCs w:val="28"/>
        </w:rPr>
      </w:pPr>
      <w:r>
        <w:rPr>
          <w:sz w:val="20"/>
        </w:rPr>
        <w:br w:type="page"/>
      </w:r>
    </w:p>
    <w:p w14:paraId="5589A9D6" w14:textId="50D084A9" w:rsidR="00026695" w:rsidRDefault="00026695">
      <w:pPr>
        <w:pStyle w:val="a3"/>
        <w:spacing w:before="8"/>
        <w:rPr>
          <w:sz w:val="20"/>
        </w:rPr>
      </w:pPr>
    </w:p>
    <w:p w14:paraId="6A7E21C1" w14:textId="77777777" w:rsidR="00B907E1" w:rsidRDefault="00B907E1">
      <w:pPr>
        <w:pStyle w:val="a3"/>
        <w:spacing w:before="8"/>
        <w:rPr>
          <w:i/>
          <w:sz w:val="22"/>
        </w:rPr>
      </w:pPr>
    </w:p>
    <w:p w14:paraId="1D455468" w14:textId="77777777" w:rsidR="00026695" w:rsidRDefault="006C724A" w:rsidP="006366A1">
      <w:pPr>
        <w:pStyle w:val="1"/>
        <w:numPr>
          <w:ilvl w:val="0"/>
          <w:numId w:val="7"/>
        </w:numPr>
      </w:pPr>
      <w:bookmarkStart w:id="5" w:name="_Toc45978309"/>
      <w:r>
        <w:t>ЦЕЛЬ</w:t>
      </w:r>
      <w:r>
        <w:rPr>
          <w:spacing w:val="-3"/>
        </w:rPr>
        <w:t xml:space="preserve"> </w:t>
      </w:r>
      <w:r>
        <w:t>ПРАКТИКИ</w:t>
      </w:r>
      <w:bookmarkEnd w:id="5"/>
    </w:p>
    <w:p w14:paraId="07C3CF35" w14:textId="77777777" w:rsidR="00026695" w:rsidRDefault="00026695">
      <w:pPr>
        <w:pStyle w:val="a3"/>
        <w:rPr>
          <w:b/>
          <w:sz w:val="30"/>
        </w:rPr>
      </w:pPr>
    </w:p>
    <w:p w14:paraId="152C3575" w14:textId="77777777" w:rsidR="000A32B1" w:rsidRPr="00F04D0C" w:rsidRDefault="000A32B1" w:rsidP="000A32B1">
      <w:pPr>
        <w:pStyle w:val="a3"/>
        <w:tabs>
          <w:tab w:val="left" w:leader="underscore" w:pos="9322"/>
        </w:tabs>
        <w:spacing w:line="317" w:lineRule="exact"/>
        <w:ind w:left="20" w:firstLine="689"/>
        <w:rPr>
          <w:i/>
          <w:color w:val="E36C0A"/>
          <w:sz w:val="24"/>
          <w:szCs w:val="24"/>
        </w:rPr>
      </w:pPr>
      <w:r>
        <w:t>Целью п</w:t>
      </w:r>
      <w:r w:rsidRPr="00AD1D0D">
        <w:t>роизводственн</w:t>
      </w:r>
      <w:r>
        <w:t>ой</w:t>
      </w:r>
      <w:r w:rsidRPr="00AD1D0D">
        <w:t xml:space="preserve"> практик</w:t>
      </w:r>
      <w:r>
        <w:t>и (научно-исследовательская работа) является</w:t>
      </w:r>
      <w:r w:rsidRPr="00067AF9">
        <w:t xml:space="preserve"> </w:t>
      </w:r>
      <w:r>
        <w:t>получение опыта осуществления прикладных экономических исследований</w:t>
      </w:r>
      <w:r w:rsidRPr="00B91D31">
        <w:t xml:space="preserve"> студентов </w:t>
      </w:r>
      <w:r>
        <w:t xml:space="preserve">на материалах профильных организаций. </w:t>
      </w:r>
    </w:p>
    <w:p w14:paraId="18881E0A" w14:textId="77777777" w:rsidR="00ED3A05" w:rsidRDefault="006C724A" w:rsidP="00ED3A05">
      <w:pPr>
        <w:spacing w:before="250" w:line="268" w:lineRule="auto"/>
        <w:ind w:left="342" w:right="350" w:firstLine="318"/>
        <w:jc w:val="both"/>
        <w:rPr>
          <w:b/>
          <w:sz w:val="28"/>
        </w:rPr>
      </w:pPr>
      <w:r>
        <w:rPr>
          <w:b/>
          <w:sz w:val="28"/>
        </w:rPr>
        <w:t xml:space="preserve">Задачи практики: </w:t>
      </w:r>
    </w:p>
    <w:p w14:paraId="08CF2661" w14:textId="77777777" w:rsidR="006F6DE7" w:rsidRDefault="00ED3A05" w:rsidP="00E948E9">
      <w:pPr>
        <w:spacing w:before="250"/>
        <w:ind w:left="342" w:right="350" w:firstLine="318"/>
        <w:jc w:val="both"/>
        <w:rPr>
          <w:spacing w:val="-1"/>
          <w:sz w:val="28"/>
          <w:szCs w:val="28"/>
        </w:rPr>
      </w:pPr>
      <w:r w:rsidRPr="006F6DE7">
        <w:rPr>
          <w:spacing w:val="-1"/>
          <w:sz w:val="28"/>
          <w:szCs w:val="28"/>
        </w:rPr>
        <w:t xml:space="preserve">1) закрепление полученных при изучении теоретических курсов знаний; </w:t>
      </w:r>
    </w:p>
    <w:p w14:paraId="32ECDD0D" w14:textId="26910B6C" w:rsidR="006F6DE7" w:rsidRDefault="00ED3A05" w:rsidP="00E948E9">
      <w:pPr>
        <w:spacing w:before="250"/>
        <w:ind w:left="342" w:right="350" w:firstLine="318"/>
        <w:jc w:val="both"/>
        <w:rPr>
          <w:spacing w:val="-1"/>
          <w:sz w:val="28"/>
          <w:szCs w:val="28"/>
        </w:rPr>
      </w:pPr>
      <w:r w:rsidRPr="006F6DE7">
        <w:rPr>
          <w:spacing w:val="-1"/>
          <w:sz w:val="28"/>
          <w:szCs w:val="28"/>
        </w:rPr>
        <w:t xml:space="preserve">2) изучение студентом деятельности </w:t>
      </w:r>
      <w:r w:rsidR="00E948E9">
        <w:rPr>
          <w:spacing w:val="-1"/>
          <w:sz w:val="28"/>
          <w:szCs w:val="28"/>
        </w:rPr>
        <w:t>предприятий</w:t>
      </w:r>
      <w:r w:rsidRPr="006F6DE7">
        <w:rPr>
          <w:spacing w:val="-1"/>
          <w:sz w:val="28"/>
          <w:szCs w:val="28"/>
        </w:rPr>
        <w:t xml:space="preserve"> по месту прохождения практики; </w:t>
      </w:r>
    </w:p>
    <w:p w14:paraId="643C8A2D" w14:textId="514D2E9C" w:rsidR="006F6DE7" w:rsidRDefault="00482C77" w:rsidP="00E948E9">
      <w:pPr>
        <w:spacing w:before="250"/>
        <w:ind w:left="342" w:right="350" w:firstLine="31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="00ED3A05" w:rsidRPr="006F6DE7">
        <w:rPr>
          <w:spacing w:val="-1"/>
          <w:sz w:val="28"/>
          <w:szCs w:val="28"/>
        </w:rPr>
        <w:t xml:space="preserve">) приобретение практических навыков и опыта практической деятельности </w:t>
      </w:r>
      <w:r w:rsidR="005B6349">
        <w:rPr>
          <w:spacing w:val="-1"/>
          <w:sz w:val="28"/>
          <w:szCs w:val="28"/>
        </w:rPr>
        <w:t>с</w:t>
      </w:r>
      <w:r w:rsidR="00ED3A05" w:rsidRPr="006F6DE7">
        <w:rPr>
          <w:spacing w:val="-1"/>
          <w:sz w:val="28"/>
          <w:szCs w:val="28"/>
        </w:rPr>
        <w:t xml:space="preserve"> использовани</w:t>
      </w:r>
      <w:r w:rsidR="005B6349">
        <w:rPr>
          <w:spacing w:val="-1"/>
          <w:sz w:val="28"/>
          <w:szCs w:val="28"/>
        </w:rPr>
        <w:t>ем</w:t>
      </w:r>
      <w:r w:rsidR="00ED3A05" w:rsidRPr="006F6DE7">
        <w:rPr>
          <w:spacing w:val="-1"/>
          <w:sz w:val="28"/>
          <w:szCs w:val="28"/>
        </w:rPr>
        <w:t xml:space="preserve"> знаний, умений и навыков </w:t>
      </w:r>
      <w:r w:rsidR="005B6349">
        <w:rPr>
          <w:spacing w:val="-1"/>
          <w:sz w:val="28"/>
          <w:szCs w:val="28"/>
        </w:rPr>
        <w:t>по направлению подготовки Экономика</w:t>
      </w:r>
      <w:r w:rsidR="00ED3A05" w:rsidRPr="006F6DE7">
        <w:rPr>
          <w:spacing w:val="-1"/>
          <w:sz w:val="28"/>
          <w:szCs w:val="28"/>
        </w:rPr>
        <w:t xml:space="preserve">; </w:t>
      </w:r>
    </w:p>
    <w:p w14:paraId="400863BF" w14:textId="77777777" w:rsidR="005B6349" w:rsidRDefault="005B6349" w:rsidP="00E948E9">
      <w:pPr>
        <w:spacing w:before="250"/>
        <w:ind w:left="342" w:right="350" w:firstLine="31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="00ED3A05" w:rsidRPr="006F6DE7">
        <w:rPr>
          <w:spacing w:val="-1"/>
          <w:sz w:val="28"/>
          <w:szCs w:val="28"/>
        </w:rPr>
        <w:t xml:space="preserve">) </w:t>
      </w:r>
      <w:r>
        <w:rPr>
          <w:spacing w:val="-1"/>
          <w:sz w:val="28"/>
          <w:szCs w:val="28"/>
        </w:rPr>
        <w:t>профориентация будущего экономиста;</w:t>
      </w:r>
    </w:p>
    <w:p w14:paraId="436987E9" w14:textId="64927843" w:rsidR="00026695" w:rsidRDefault="005B6349" w:rsidP="00DE3E67">
      <w:pPr>
        <w:spacing w:before="250"/>
        <w:ind w:left="342" w:right="350" w:firstLine="31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5) выбор </w:t>
      </w:r>
      <w:r w:rsidR="00DE3E67">
        <w:rPr>
          <w:spacing w:val="-1"/>
          <w:sz w:val="28"/>
          <w:szCs w:val="28"/>
        </w:rPr>
        <w:t>области исследования для написания актуальной дипломной работы</w:t>
      </w:r>
      <w:r w:rsidR="00B907E1">
        <w:rPr>
          <w:spacing w:val="-1"/>
          <w:sz w:val="28"/>
          <w:szCs w:val="28"/>
        </w:rPr>
        <w:t>.</w:t>
      </w:r>
    </w:p>
    <w:p w14:paraId="2837D93E" w14:textId="77777777" w:rsidR="00DE3E67" w:rsidRPr="006F6DE7" w:rsidRDefault="00DE3E67" w:rsidP="00DE3E67">
      <w:pPr>
        <w:spacing w:before="250"/>
        <w:ind w:left="342" w:right="350" w:firstLine="318"/>
        <w:jc w:val="both"/>
        <w:rPr>
          <w:spacing w:val="-1"/>
          <w:sz w:val="28"/>
          <w:szCs w:val="28"/>
        </w:rPr>
      </w:pPr>
    </w:p>
    <w:p w14:paraId="428FC931" w14:textId="0CB9F03F" w:rsidR="00026695" w:rsidRPr="00B907E1" w:rsidRDefault="006C724A" w:rsidP="00B907E1">
      <w:pPr>
        <w:pStyle w:val="1"/>
        <w:numPr>
          <w:ilvl w:val="0"/>
          <w:numId w:val="7"/>
        </w:numPr>
      </w:pPr>
      <w:bookmarkStart w:id="6" w:name="_Toc45978310"/>
      <w:r w:rsidRPr="00B907E1">
        <w:t>ТИП</w:t>
      </w:r>
      <w:r w:rsidR="0099089E" w:rsidRPr="00B907E1">
        <w:t xml:space="preserve"> </w:t>
      </w:r>
      <w:r w:rsidRPr="00B907E1">
        <w:t>ПРАКТИКИ,</w:t>
      </w:r>
      <w:r w:rsidR="0099089E" w:rsidRPr="00B907E1">
        <w:t xml:space="preserve"> </w:t>
      </w:r>
      <w:r w:rsidRPr="00B907E1">
        <w:t>СПОСОБ</w:t>
      </w:r>
      <w:r w:rsidR="0099089E" w:rsidRPr="00B907E1">
        <w:t xml:space="preserve"> </w:t>
      </w:r>
      <w:r w:rsidRPr="00B907E1">
        <w:t>И</w:t>
      </w:r>
      <w:r w:rsidR="0099089E" w:rsidRPr="00B907E1">
        <w:t xml:space="preserve"> </w:t>
      </w:r>
      <w:r w:rsidRPr="00B907E1">
        <w:t>ФОРМА</w:t>
      </w:r>
      <w:r w:rsidR="0099089E" w:rsidRPr="00B907E1">
        <w:t xml:space="preserve"> </w:t>
      </w:r>
      <w:r w:rsidRPr="00B907E1">
        <w:t>ЕЕ ПРОВЕДЕНИЯ</w:t>
      </w:r>
      <w:bookmarkEnd w:id="6"/>
    </w:p>
    <w:p w14:paraId="21262496" w14:textId="77777777" w:rsidR="00026695" w:rsidRDefault="00026695">
      <w:pPr>
        <w:pStyle w:val="a3"/>
        <w:spacing w:before="7"/>
        <w:rPr>
          <w:b/>
          <w:sz w:val="27"/>
        </w:rPr>
      </w:pPr>
    </w:p>
    <w:p w14:paraId="2AC72754" w14:textId="27067681" w:rsidR="00403EB7" w:rsidRDefault="0099089E" w:rsidP="0097282A">
      <w:pPr>
        <w:pStyle w:val="6"/>
        <w:shd w:val="clear" w:color="auto" w:fill="auto"/>
        <w:spacing w:before="0" w:after="341" w:line="322" w:lineRule="exact"/>
        <w:ind w:left="361" w:right="40" w:firstLine="700"/>
        <w:jc w:val="both"/>
        <w:rPr>
          <w:rFonts w:eastAsia="Times New Roman"/>
          <w:i w:val="0"/>
          <w:iCs w:val="0"/>
          <w:sz w:val="28"/>
          <w:szCs w:val="28"/>
          <w:lang w:bidi="ru-RU"/>
        </w:rPr>
      </w:pPr>
      <w:r w:rsidRPr="0099089E">
        <w:rPr>
          <w:rFonts w:eastAsia="Times New Roman"/>
          <w:b/>
          <w:i w:val="0"/>
          <w:iCs w:val="0"/>
          <w:sz w:val="28"/>
          <w:szCs w:val="22"/>
          <w:lang w:bidi="ru-RU"/>
        </w:rPr>
        <w:t>Т</w:t>
      </w:r>
      <w:r w:rsidR="006C724A" w:rsidRPr="0099089E">
        <w:rPr>
          <w:rFonts w:eastAsia="Times New Roman"/>
          <w:b/>
          <w:i w:val="0"/>
          <w:iCs w:val="0"/>
          <w:sz w:val="28"/>
          <w:szCs w:val="22"/>
          <w:lang w:bidi="ru-RU"/>
        </w:rPr>
        <w:t>ип практики:</w:t>
      </w:r>
      <w:r w:rsidR="00403EB7">
        <w:rPr>
          <w:rFonts w:eastAsia="Times New Roman"/>
          <w:i w:val="0"/>
          <w:iCs w:val="0"/>
          <w:sz w:val="28"/>
          <w:szCs w:val="28"/>
          <w:lang w:bidi="ru-RU"/>
        </w:rPr>
        <w:t xml:space="preserve"> </w:t>
      </w:r>
      <w:r w:rsidR="000A32B1">
        <w:rPr>
          <w:rFonts w:eastAsia="Times New Roman"/>
          <w:i w:val="0"/>
          <w:iCs w:val="0"/>
          <w:sz w:val="28"/>
          <w:szCs w:val="28"/>
          <w:lang w:bidi="ru-RU"/>
        </w:rPr>
        <w:t>научно-исследовательская работа.</w:t>
      </w:r>
    </w:p>
    <w:p w14:paraId="298B6691" w14:textId="77777777" w:rsidR="0097282A" w:rsidRPr="0097282A" w:rsidRDefault="006C724A" w:rsidP="0097282A">
      <w:pPr>
        <w:spacing w:before="1" w:line="268" w:lineRule="auto"/>
        <w:ind w:left="342" w:right="344" w:firstLine="707"/>
        <w:jc w:val="both"/>
        <w:rPr>
          <w:sz w:val="28"/>
          <w:szCs w:val="28"/>
        </w:rPr>
      </w:pPr>
      <w:r>
        <w:rPr>
          <w:b/>
          <w:sz w:val="28"/>
        </w:rPr>
        <w:t xml:space="preserve">Способы проведения практики: </w:t>
      </w:r>
      <w:r w:rsidR="0097282A" w:rsidRPr="0097282A">
        <w:rPr>
          <w:sz w:val="28"/>
          <w:szCs w:val="28"/>
        </w:rPr>
        <w:t xml:space="preserve">стационарная, выездная </w:t>
      </w:r>
    </w:p>
    <w:p w14:paraId="59BF6FD5" w14:textId="14D0BCFC" w:rsidR="00026695" w:rsidRPr="00633CE0" w:rsidRDefault="006C724A" w:rsidP="00633CE0">
      <w:pPr>
        <w:spacing w:before="1" w:line="268" w:lineRule="auto"/>
        <w:ind w:left="342" w:right="344" w:firstLine="707"/>
        <w:jc w:val="both"/>
        <w:rPr>
          <w:sz w:val="28"/>
          <w:szCs w:val="28"/>
        </w:rPr>
      </w:pPr>
      <w:r>
        <w:rPr>
          <w:b/>
          <w:sz w:val="28"/>
        </w:rPr>
        <w:t>Форма проведения практики</w:t>
      </w:r>
      <w:r w:rsidRPr="00633CE0">
        <w:rPr>
          <w:sz w:val="28"/>
          <w:szCs w:val="28"/>
        </w:rPr>
        <w:t>: дискретно по видам практик - путем выделения в календарном учебном графике непрерывного периода учебного времени для проведения каждой практики.</w:t>
      </w:r>
    </w:p>
    <w:p w14:paraId="20323478" w14:textId="77777777" w:rsidR="00026695" w:rsidRDefault="00026695">
      <w:pPr>
        <w:pStyle w:val="a3"/>
        <w:spacing w:before="4"/>
      </w:pPr>
    </w:p>
    <w:p w14:paraId="03DD6477" w14:textId="798F850D" w:rsidR="00026695" w:rsidRPr="000A32B1" w:rsidRDefault="006C724A" w:rsidP="000A32B1">
      <w:pPr>
        <w:pStyle w:val="1"/>
        <w:numPr>
          <w:ilvl w:val="0"/>
          <w:numId w:val="7"/>
        </w:numPr>
      </w:pPr>
      <w:bookmarkStart w:id="7" w:name="_Toc45978311"/>
      <w:r>
        <w:t>МЕСТО ПРАКТИКИ В СТРУКТУРЕ</w:t>
      </w:r>
      <w:r>
        <w:rPr>
          <w:spacing w:val="34"/>
        </w:rPr>
        <w:t xml:space="preserve"> </w:t>
      </w:r>
      <w:r>
        <w:t>ОБРАЗОВАТЕЛЬНОЙ</w:t>
      </w:r>
      <w:r w:rsidR="00B907E1">
        <w:t xml:space="preserve"> </w:t>
      </w:r>
      <w:r>
        <w:t>ПРОГРАММЫ</w:t>
      </w:r>
      <w:bookmarkEnd w:id="7"/>
    </w:p>
    <w:p w14:paraId="177FE1E1" w14:textId="77777777" w:rsidR="000A32B1" w:rsidRDefault="000A32B1" w:rsidP="00817090">
      <w:pPr>
        <w:tabs>
          <w:tab w:val="left" w:pos="9491"/>
        </w:tabs>
        <w:spacing w:line="322" w:lineRule="exact"/>
        <w:ind w:left="1050"/>
        <w:jc w:val="both"/>
        <w:rPr>
          <w:sz w:val="24"/>
        </w:rPr>
      </w:pPr>
    </w:p>
    <w:p w14:paraId="20094357" w14:textId="11F04248" w:rsidR="000A32B1" w:rsidRPr="00A260A6" w:rsidRDefault="000A32B1" w:rsidP="000A32B1">
      <w:pPr>
        <w:pStyle w:val="Style5"/>
        <w:widowControl/>
        <w:ind w:firstLine="709"/>
        <w:rPr>
          <w:sz w:val="28"/>
          <w:szCs w:val="28"/>
        </w:rPr>
      </w:pPr>
      <w:r w:rsidRPr="00A260A6">
        <w:rPr>
          <w:sz w:val="28"/>
          <w:szCs w:val="28"/>
        </w:rPr>
        <w:t>Б2.П.1</w:t>
      </w:r>
      <w:r>
        <w:rPr>
          <w:sz w:val="28"/>
          <w:szCs w:val="28"/>
        </w:rPr>
        <w:t xml:space="preserve"> Производственная</w:t>
      </w:r>
      <w:r w:rsidRPr="0050685F">
        <w:rPr>
          <w:sz w:val="28"/>
          <w:szCs w:val="28"/>
        </w:rPr>
        <w:t xml:space="preserve"> практика</w:t>
      </w:r>
      <w:r>
        <w:rPr>
          <w:sz w:val="28"/>
          <w:szCs w:val="28"/>
        </w:rPr>
        <w:t xml:space="preserve">: </w:t>
      </w:r>
      <w:r w:rsidRPr="00A260A6">
        <w:rPr>
          <w:sz w:val="28"/>
          <w:szCs w:val="28"/>
        </w:rPr>
        <w:t xml:space="preserve">научно-исследовательская </w:t>
      </w:r>
      <w:proofErr w:type="gramStart"/>
      <w:r w:rsidRPr="00A260A6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)</w:t>
      </w:r>
      <w:proofErr w:type="gramEnd"/>
      <w:r>
        <w:rPr>
          <w:bCs/>
          <w:sz w:val="28"/>
          <w:szCs w:val="28"/>
        </w:rPr>
        <w:t xml:space="preserve"> </w:t>
      </w:r>
      <w:r w:rsidRPr="0073485A">
        <w:rPr>
          <w:bCs/>
          <w:sz w:val="28"/>
          <w:szCs w:val="28"/>
        </w:rPr>
        <w:t xml:space="preserve"> относится к блоку 2 Практики</w:t>
      </w:r>
      <w:r>
        <w:rPr>
          <w:sz w:val="28"/>
          <w:szCs w:val="28"/>
        </w:rPr>
        <w:t>.</w:t>
      </w:r>
      <w:r w:rsidRPr="00662005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 xml:space="preserve">Блок 2 практики (НИР): </w:t>
      </w:r>
      <w:r>
        <w:rPr>
          <w:bCs/>
          <w:sz w:val="28"/>
          <w:szCs w:val="28"/>
        </w:rPr>
        <w:t xml:space="preserve">результаты освоения ОПОП, </w:t>
      </w:r>
      <w:proofErr w:type="gramStart"/>
      <w:r>
        <w:rPr>
          <w:bCs/>
          <w:sz w:val="28"/>
          <w:szCs w:val="28"/>
        </w:rPr>
        <w:t>профессиональное образование</w:t>
      </w:r>
      <w:proofErr w:type="gramEnd"/>
      <w:r>
        <w:rPr>
          <w:bCs/>
          <w:sz w:val="28"/>
          <w:szCs w:val="28"/>
        </w:rPr>
        <w:t xml:space="preserve"> предусматривающее подготовку к осуществлению определенной совокупности трудовых функций, имеющих самостоятельное значение для трудового процесса:</w:t>
      </w:r>
    </w:p>
    <w:p w14:paraId="1E6928D7" w14:textId="77777777" w:rsidR="000A32B1" w:rsidRPr="004375AD" w:rsidRDefault="000A32B1" w:rsidP="000A32B1">
      <w:pPr>
        <w:pStyle w:val="ReportMain"/>
        <w:suppressAutoHyphens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Пререквизиты</w:t>
      </w:r>
      <w:proofErr w:type="spellEnd"/>
      <w:r>
        <w:rPr>
          <w:sz w:val="28"/>
          <w:szCs w:val="28"/>
        </w:rPr>
        <w:t xml:space="preserve"> практики: производственная практика</w:t>
      </w:r>
      <w:r w:rsidRPr="00F04D0C">
        <w:rPr>
          <w:i/>
          <w:color w:val="E36C0A"/>
        </w:rPr>
        <w:t xml:space="preserve"> </w:t>
      </w:r>
      <w:r w:rsidRPr="004375AD">
        <w:rPr>
          <w:sz w:val="28"/>
          <w:szCs w:val="28"/>
        </w:rPr>
        <w:t xml:space="preserve">опирается на </w:t>
      </w:r>
      <w:r>
        <w:rPr>
          <w:sz w:val="28"/>
          <w:szCs w:val="28"/>
        </w:rPr>
        <w:t>все дисциплины, которые студент прослушал за все годы обучения</w:t>
      </w:r>
      <w:r w:rsidRPr="004375AD">
        <w:rPr>
          <w:sz w:val="28"/>
          <w:szCs w:val="28"/>
        </w:rPr>
        <w:t>.</w:t>
      </w:r>
    </w:p>
    <w:p w14:paraId="7B0BDFF1" w14:textId="1519BD4D" w:rsidR="000A32B1" w:rsidRDefault="000A32B1" w:rsidP="00817090">
      <w:pPr>
        <w:tabs>
          <w:tab w:val="left" w:pos="9491"/>
        </w:tabs>
        <w:spacing w:line="322" w:lineRule="exact"/>
        <w:ind w:left="1050"/>
        <w:jc w:val="both"/>
        <w:rPr>
          <w:sz w:val="24"/>
        </w:rPr>
        <w:sectPr w:rsidR="000A32B1">
          <w:pgSz w:w="11920" w:h="16850"/>
          <w:pgMar w:top="1020" w:right="500" w:bottom="280" w:left="1360" w:header="729" w:footer="0" w:gutter="0"/>
          <w:cols w:space="720"/>
        </w:sectPr>
      </w:pPr>
    </w:p>
    <w:p w14:paraId="119B1A03" w14:textId="77777777" w:rsidR="00026695" w:rsidRPr="00B907E1" w:rsidRDefault="006C724A" w:rsidP="00B907E1">
      <w:pPr>
        <w:pStyle w:val="1"/>
        <w:numPr>
          <w:ilvl w:val="0"/>
          <w:numId w:val="7"/>
        </w:numPr>
      </w:pPr>
      <w:bookmarkStart w:id="8" w:name="_Toc45978312"/>
      <w:r w:rsidRPr="00B907E1">
        <w:lastRenderedPageBreak/>
        <w:t>ПЛАНИРУЕМЫЕ</w:t>
      </w:r>
      <w:r w:rsidRPr="00B907E1">
        <w:tab/>
        <w:t>РЕЗУЛЬТАТЫ</w:t>
      </w:r>
      <w:r w:rsidRPr="00B907E1">
        <w:tab/>
        <w:t>ОБУЧЕНИЯ</w:t>
      </w:r>
      <w:r w:rsidRPr="00B907E1">
        <w:tab/>
        <w:t>ПРИ ПРОХОЖДЕНИИ ПРАКТИКИ</w:t>
      </w:r>
      <w:bookmarkEnd w:id="8"/>
    </w:p>
    <w:p w14:paraId="0641A981" w14:textId="77777777" w:rsidR="00026695" w:rsidRDefault="00026695">
      <w:pPr>
        <w:pStyle w:val="a3"/>
        <w:spacing w:before="9"/>
        <w:rPr>
          <w:b/>
          <w:sz w:val="27"/>
        </w:rPr>
      </w:pPr>
    </w:p>
    <w:p w14:paraId="2010671F" w14:textId="77777777" w:rsidR="00026695" w:rsidRDefault="006C724A">
      <w:pPr>
        <w:pStyle w:val="a3"/>
        <w:tabs>
          <w:tab w:val="left" w:pos="2785"/>
          <w:tab w:val="left" w:pos="4110"/>
          <w:tab w:val="left" w:pos="6134"/>
          <w:tab w:val="left" w:pos="7567"/>
          <w:tab w:val="left" w:pos="9526"/>
        </w:tabs>
        <w:ind w:left="342" w:right="372" w:firstLine="727"/>
      </w:pPr>
      <w:r>
        <w:t>Программой</w:t>
      </w:r>
      <w:r>
        <w:tab/>
        <w:t>практики</w:t>
      </w:r>
      <w:r>
        <w:tab/>
        <w:t>предусмотрено</w:t>
      </w:r>
      <w:r>
        <w:tab/>
        <w:t>поэтапное</w:t>
      </w:r>
      <w:r>
        <w:tab/>
        <w:t>формирование</w:t>
      </w:r>
      <w:r>
        <w:tab/>
      </w:r>
      <w:r>
        <w:rPr>
          <w:spacing w:val="-18"/>
        </w:rPr>
        <w:t xml:space="preserve">и </w:t>
      </w:r>
      <w:r>
        <w:t>закрепление компетенций, указанных в таблице</w:t>
      </w:r>
      <w:r>
        <w:rPr>
          <w:spacing w:val="-3"/>
        </w:rPr>
        <w:t xml:space="preserve"> </w:t>
      </w:r>
      <w:r>
        <w:t>4.1.:</w:t>
      </w:r>
    </w:p>
    <w:p w14:paraId="3050DF03" w14:textId="77777777" w:rsidR="00026695" w:rsidRDefault="00026695">
      <w:pPr>
        <w:pStyle w:val="a3"/>
        <w:spacing w:before="6"/>
        <w:rPr>
          <w:sz w:val="27"/>
        </w:rPr>
      </w:pPr>
    </w:p>
    <w:p w14:paraId="29884C42" w14:textId="77777777" w:rsidR="00026695" w:rsidRDefault="006C724A">
      <w:pPr>
        <w:pStyle w:val="a3"/>
        <w:spacing w:after="7"/>
        <w:ind w:left="342"/>
        <w:rPr>
          <w:sz w:val="18"/>
        </w:rPr>
      </w:pPr>
      <w:r>
        <w:t>Таблица 4.1 – Перечень компетенций</w:t>
      </w:r>
      <w:r>
        <w:rPr>
          <w:position w:val="10"/>
          <w:sz w:val="18"/>
        </w:rPr>
        <w:t>7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7768"/>
      </w:tblGrid>
      <w:tr w:rsidR="00026695" w14:paraId="60BD18EC" w14:textId="77777777">
        <w:trPr>
          <w:trHeight w:val="642"/>
        </w:trPr>
        <w:tc>
          <w:tcPr>
            <w:tcW w:w="1790" w:type="dxa"/>
          </w:tcPr>
          <w:p w14:paraId="6CE25578" w14:textId="77777777" w:rsidR="00026695" w:rsidRDefault="006C724A">
            <w:pPr>
              <w:pStyle w:val="TableParagraph"/>
              <w:spacing w:line="315" w:lineRule="exact"/>
              <w:ind w:left="84" w:right="78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  <w:p w14:paraId="41F5C019" w14:textId="77777777" w:rsidR="00026695" w:rsidRDefault="006C724A">
            <w:pPr>
              <w:pStyle w:val="TableParagraph"/>
              <w:spacing w:line="308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компетенции</w:t>
            </w:r>
          </w:p>
        </w:tc>
        <w:tc>
          <w:tcPr>
            <w:tcW w:w="7768" w:type="dxa"/>
          </w:tcPr>
          <w:p w14:paraId="0BD76151" w14:textId="77777777" w:rsidR="00026695" w:rsidRDefault="006C724A">
            <w:pPr>
              <w:pStyle w:val="TableParagraph"/>
              <w:spacing w:line="315" w:lineRule="exact"/>
              <w:ind w:left="2121" w:right="2114"/>
              <w:jc w:val="center"/>
              <w:rPr>
                <w:sz w:val="18"/>
              </w:rPr>
            </w:pPr>
            <w:r>
              <w:rPr>
                <w:sz w:val="28"/>
              </w:rPr>
              <w:t>Наименование компетенции</w:t>
            </w:r>
            <w:r>
              <w:rPr>
                <w:position w:val="10"/>
                <w:sz w:val="18"/>
              </w:rPr>
              <w:t>8</w:t>
            </w:r>
          </w:p>
        </w:tc>
      </w:tr>
      <w:tr w:rsidR="00026695" w14:paraId="09C914B3" w14:textId="77777777">
        <w:trPr>
          <w:trHeight w:val="323"/>
        </w:trPr>
        <w:tc>
          <w:tcPr>
            <w:tcW w:w="1790" w:type="dxa"/>
          </w:tcPr>
          <w:p w14:paraId="5171EDED" w14:textId="2268A13C" w:rsidR="00026695" w:rsidRPr="007E2602" w:rsidRDefault="004D6FD7">
            <w:pPr>
              <w:pStyle w:val="TableParagraph"/>
              <w:rPr>
                <w:sz w:val="24"/>
                <w:szCs w:val="24"/>
              </w:rPr>
            </w:pPr>
            <w:r w:rsidRPr="007E2602">
              <w:rPr>
                <w:sz w:val="24"/>
                <w:szCs w:val="24"/>
              </w:rPr>
              <w:t>ПК-</w:t>
            </w:r>
            <w:r w:rsidR="000A32B1" w:rsidRPr="007E2602">
              <w:rPr>
                <w:sz w:val="24"/>
                <w:szCs w:val="24"/>
              </w:rPr>
              <w:t>4</w:t>
            </w:r>
          </w:p>
        </w:tc>
        <w:tc>
          <w:tcPr>
            <w:tcW w:w="7768" w:type="dxa"/>
          </w:tcPr>
          <w:p w14:paraId="1AC16EEC" w14:textId="533F091E" w:rsidR="00026695" w:rsidRPr="007E2602" w:rsidRDefault="004D6FD7" w:rsidP="004D6FD7">
            <w:pPr>
              <w:rPr>
                <w:sz w:val="24"/>
                <w:szCs w:val="24"/>
              </w:rPr>
            </w:pPr>
            <w:r w:rsidRPr="007E2602">
              <w:rPr>
                <w:sz w:val="24"/>
                <w:szCs w:val="24"/>
              </w:rPr>
              <w:t xml:space="preserve">Владеть </w:t>
            </w:r>
            <w:r w:rsidR="000A32B1" w:rsidRPr="007E2602">
              <w:rPr>
                <w:bCs/>
                <w:color w:val="000000"/>
                <w:sz w:val="24"/>
                <w:szCs w:val="24"/>
              </w:rPr>
              <w:t>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026695" w14:paraId="5FE6F427" w14:textId="77777777">
        <w:trPr>
          <w:trHeight w:val="321"/>
        </w:trPr>
        <w:tc>
          <w:tcPr>
            <w:tcW w:w="1790" w:type="dxa"/>
          </w:tcPr>
          <w:p w14:paraId="022BDD04" w14:textId="0E69EC46" w:rsidR="00026695" w:rsidRPr="007E2602" w:rsidRDefault="004D6FD7">
            <w:pPr>
              <w:pStyle w:val="TableParagraph"/>
              <w:rPr>
                <w:sz w:val="24"/>
                <w:szCs w:val="24"/>
              </w:rPr>
            </w:pPr>
            <w:r w:rsidRPr="007E2602">
              <w:rPr>
                <w:sz w:val="24"/>
                <w:szCs w:val="24"/>
              </w:rPr>
              <w:t>ПК-</w:t>
            </w:r>
            <w:r w:rsidR="000A32B1" w:rsidRPr="007E2602">
              <w:rPr>
                <w:sz w:val="24"/>
                <w:szCs w:val="24"/>
              </w:rPr>
              <w:t>5</w:t>
            </w:r>
          </w:p>
        </w:tc>
        <w:tc>
          <w:tcPr>
            <w:tcW w:w="7768" w:type="dxa"/>
          </w:tcPr>
          <w:p w14:paraId="67CA8897" w14:textId="51FFEAF4" w:rsidR="00026695" w:rsidRPr="007E2602" w:rsidRDefault="004D6FD7">
            <w:pPr>
              <w:pStyle w:val="TableParagraph"/>
              <w:rPr>
                <w:sz w:val="24"/>
                <w:szCs w:val="24"/>
              </w:rPr>
            </w:pPr>
            <w:r w:rsidRPr="007E2602">
              <w:rPr>
                <w:iCs/>
                <w:color w:val="000000"/>
                <w:sz w:val="24"/>
                <w:szCs w:val="24"/>
              </w:rPr>
              <w:t xml:space="preserve">Владеть </w:t>
            </w:r>
            <w:r w:rsidR="000A32B1" w:rsidRPr="007E2602">
              <w:rPr>
                <w:bCs/>
                <w:color w:val="000000"/>
                <w:sz w:val="24"/>
                <w:szCs w:val="24"/>
              </w:rPr>
      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026695" w14:paraId="0666B4C2" w14:textId="77777777">
        <w:trPr>
          <w:trHeight w:val="323"/>
        </w:trPr>
        <w:tc>
          <w:tcPr>
            <w:tcW w:w="1790" w:type="dxa"/>
          </w:tcPr>
          <w:p w14:paraId="3A317135" w14:textId="6AD7C6B1" w:rsidR="00026695" w:rsidRPr="007E2602" w:rsidRDefault="004D6FD7">
            <w:pPr>
              <w:pStyle w:val="TableParagraph"/>
              <w:rPr>
                <w:sz w:val="24"/>
                <w:szCs w:val="24"/>
              </w:rPr>
            </w:pPr>
            <w:r w:rsidRPr="007E2602">
              <w:rPr>
                <w:sz w:val="24"/>
                <w:szCs w:val="24"/>
              </w:rPr>
              <w:t>ПК-</w:t>
            </w:r>
            <w:r w:rsidR="000A32B1" w:rsidRPr="007E2602">
              <w:rPr>
                <w:sz w:val="24"/>
                <w:szCs w:val="24"/>
              </w:rPr>
              <w:t>6</w:t>
            </w:r>
          </w:p>
        </w:tc>
        <w:tc>
          <w:tcPr>
            <w:tcW w:w="7768" w:type="dxa"/>
          </w:tcPr>
          <w:p w14:paraId="15D0CD75" w14:textId="744B1EF6" w:rsidR="00026695" w:rsidRPr="007E2602" w:rsidRDefault="004D6FD7">
            <w:pPr>
              <w:pStyle w:val="TableParagraph"/>
              <w:rPr>
                <w:sz w:val="24"/>
                <w:szCs w:val="24"/>
              </w:rPr>
            </w:pPr>
            <w:r w:rsidRPr="007E2602">
              <w:rPr>
                <w:sz w:val="24"/>
                <w:szCs w:val="24"/>
              </w:rPr>
              <w:t xml:space="preserve">Владеть </w:t>
            </w:r>
            <w:r w:rsidR="000A32B1" w:rsidRPr="007E2602">
              <w:rPr>
                <w:bCs/>
                <w:color w:val="000000"/>
                <w:sz w:val="24"/>
                <w:szCs w:val="24"/>
              </w:rPr>
              <w:t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</w:tr>
      <w:tr w:rsidR="004D6FD7" w14:paraId="7CA0DEB4" w14:textId="77777777">
        <w:trPr>
          <w:trHeight w:val="323"/>
        </w:trPr>
        <w:tc>
          <w:tcPr>
            <w:tcW w:w="1790" w:type="dxa"/>
          </w:tcPr>
          <w:p w14:paraId="4B252BE4" w14:textId="3E2F6AAF" w:rsidR="004D6FD7" w:rsidRPr="007E2602" w:rsidRDefault="004D6FD7">
            <w:pPr>
              <w:pStyle w:val="TableParagraph"/>
              <w:rPr>
                <w:sz w:val="24"/>
                <w:szCs w:val="24"/>
              </w:rPr>
            </w:pPr>
            <w:r w:rsidRPr="007E2602">
              <w:rPr>
                <w:sz w:val="24"/>
                <w:szCs w:val="24"/>
              </w:rPr>
              <w:t xml:space="preserve">ПК- </w:t>
            </w:r>
            <w:r w:rsidR="000A32B1" w:rsidRPr="007E2602">
              <w:rPr>
                <w:sz w:val="24"/>
                <w:szCs w:val="24"/>
              </w:rPr>
              <w:t>7</w:t>
            </w:r>
          </w:p>
        </w:tc>
        <w:tc>
          <w:tcPr>
            <w:tcW w:w="7768" w:type="dxa"/>
          </w:tcPr>
          <w:p w14:paraId="6C11A982" w14:textId="34BB37CF" w:rsidR="004D6FD7" w:rsidRPr="007E2602" w:rsidRDefault="004D6FD7">
            <w:pPr>
              <w:pStyle w:val="TableParagraph"/>
              <w:rPr>
                <w:sz w:val="24"/>
                <w:szCs w:val="24"/>
              </w:rPr>
            </w:pPr>
            <w:r w:rsidRPr="007E2602">
              <w:rPr>
                <w:sz w:val="24"/>
                <w:szCs w:val="24"/>
              </w:rPr>
              <w:t xml:space="preserve">Владеть </w:t>
            </w:r>
            <w:r w:rsidR="000A32B1" w:rsidRPr="007E2602">
              <w:rPr>
                <w:bCs/>
                <w:color w:val="000000"/>
                <w:sz w:val="24"/>
                <w:szCs w:val="24"/>
              </w:rPr>
              <w:t>способностью собирать, обрабатывать и интерпретировать данные современных научных исследований, необходимые для формирования выводов по соответствующим научным, профессиональным, социальным и этическим проблемам</w:t>
            </w:r>
          </w:p>
        </w:tc>
      </w:tr>
      <w:tr w:rsidR="004D6FD7" w14:paraId="0DE3CAD6" w14:textId="77777777">
        <w:trPr>
          <w:trHeight w:val="323"/>
        </w:trPr>
        <w:tc>
          <w:tcPr>
            <w:tcW w:w="1790" w:type="dxa"/>
          </w:tcPr>
          <w:p w14:paraId="577AD913" w14:textId="54436999" w:rsidR="004D6FD7" w:rsidRPr="007E2602" w:rsidRDefault="004D6FD7">
            <w:pPr>
              <w:pStyle w:val="TableParagraph"/>
              <w:rPr>
                <w:sz w:val="24"/>
                <w:szCs w:val="24"/>
              </w:rPr>
            </w:pPr>
            <w:r w:rsidRPr="007E2602">
              <w:rPr>
                <w:sz w:val="24"/>
                <w:szCs w:val="24"/>
              </w:rPr>
              <w:t xml:space="preserve">ПК – </w:t>
            </w:r>
            <w:r w:rsidR="000A32B1" w:rsidRPr="007E2602">
              <w:rPr>
                <w:sz w:val="24"/>
                <w:szCs w:val="24"/>
              </w:rPr>
              <w:t>8</w:t>
            </w:r>
          </w:p>
        </w:tc>
        <w:tc>
          <w:tcPr>
            <w:tcW w:w="7768" w:type="dxa"/>
          </w:tcPr>
          <w:p w14:paraId="1EE68E0A" w14:textId="4BFDF9FE" w:rsidR="004D6FD7" w:rsidRPr="007E2602" w:rsidRDefault="004D6FD7">
            <w:pPr>
              <w:pStyle w:val="TableParagraph"/>
              <w:rPr>
                <w:sz w:val="24"/>
                <w:szCs w:val="24"/>
              </w:rPr>
            </w:pPr>
            <w:r w:rsidRPr="007E2602">
              <w:rPr>
                <w:sz w:val="24"/>
                <w:szCs w:val="24"/>
              </w:rPr>
              <w:t xml:space="preserve">Владеть </w:t>
            </w:r>
            <w:r w:rsidR="000A32B1" w:rsidRPr="007E2602">
              <w:rPr>
                <w:bCs/>
                <w:color w:val="000000"/>
                <w:sz w:val="24"/>
                <w:szCs w:val="24"/>
              </w:rPr>
              <w:t>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</w:tbl>
    <w:p w14:paraId="7A9028E7" w14:textId="77777777" w:rsidR="00026695" w:rsidRDefault="00026695">
      <w:pPr>
        <w:pStyle w:val="a3"/>
        <w:spacing w:before="3"/>
        <w:rPr>
          <w:b/>
          <w:i/>
          <w:sz w:val="27"/>
        </w:rPr>
      </w:pPr>
    </w:p>
    <w:p w14:paraId="077E1078" w14:textId="77777777" w:rsidR="00026695" w:rsidRDefault="006C724A">
      <w:pPr>
        <w:pStyle w:val="a3"/>
        <w:spacing w:before="1"/>
        <w:ind w:left="1047"/>
      </w:pPr>
      <w:r>
        <w:t>Индикаторы достижения компетенций представлены в таблице 4.2.</w:t>
      </w:r>
    </w:p>
    <w:p w14:paraId="0A4A8A76" w14:textId="77777777" w:rsidR="00026695" w:rsidRDefault="00026695">
      <w:pPr>
        <w:pStyle w:val="a3"/>
        <w:spacing w:before="4"/>
        <w:rPr>
          <w:sz w:val="27"/>
        </w:rPr>
      </w:pPr>
    </w:p>
    <w:p w14:paraId="68AE938D" w14:textId="77777777" w:rsidR="00026695" w:rsidRDefault="006C724A">
      <w:pPr>
        <w:pStyle w:val="a3"/>
        <w:spacing w:after="7"/>
        <w:ind w:left="342"/>
        <w:rPr>
          <w:sz w:val="18"/>
        </w:rPr>
      </w:pPr>
      <w:r>
        <w:t>Таблица 4.2 – Индикаторы достижения компетенций</w:t>
      </w:r>
      <w:r>
        <w:rPr>
          <w:position w:val="10"/>
          <w:sz w:val="18"/>
        </w:rPr>
        <w:t>9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4001"/>
        <w:gridCol w:w="3488"/>
      </w:tblGrid>
      <w:tr w:rsidR="00026695" w14:paraId="06988A74" w14:textId="77777777">
        <w:trPr>
          <w:trHeight w:val="870"/>
        </w:trPr>
        <w:tc>
          <w:tcPr>
            <w:tcW w:w="2321" w:type="dxa"/>
            <w:shd w:val="clear" w:color="auto" w:fill="D9D9D9"/>
          </w:tcPr>
          <w:p w14:paraId="0C5F7B64" w14:textId="77777777" w:rsidR="00026695" w:rsidRDefault="006C724A">
            <w:pPr>
              <w:pStyle w:val="TableParagraph"/>
              <w:spacing w:before="116" w:line="278" w:lineRule="auto"/>
              <w:ind w:left="628" w:right="331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практики</w:t>
            </w:r>
          </w:p>
        </w:tc>
        <w:tc>
          <w:tcPr>
            <w:tcW w:w="4001" w:type="dxa"/>
            <w:shd w:val="clear" w:color="auto" w:fill="D9D9D9"/>
          </w:tcPr>
          <w:p w14:paraId="460D65C6" w14:textId="77777777" w:rsidR="00026695" w:rsidRDefault="006C724A">
            <w:pPr>
              <w:pStyle w:val="TableParagraph"/>
              <w:spacing w:before="116" w:line="273" w:lineRule="auto"/>
              <w:ind w:left="1423" w:right="543" w:hanging="852"/>
              <w:rPr>
                <w:b/>
                <w:sz w:val="16"/>
              </w:rPr>
            </w:pPr>
            <w:r>
              <w:rPr>
                <w:b/>
                <w:sz w:val="24"/>
              </w:rPr>
              <w:t>Планируемые результаты освоения</w:t>
            </w:r>
            <w:r>
              <w:rPr>
                <w:b/>
                <w:position w:val="8"/>
                <w:sz w:val="16"/>
              </w:rPr>
              <w:t>10</w:t>
            </w:r>
          </w:p>
        </w:tc>
        <w:tc>
          <w:tcPr>
            <w:tcW w:w="3488" w:type="dxa"/>
            <w:shd w:val="clear" w:color="auto" w:fill="D9D9D9"/>
          </w:tcPr>
          <w:p w14:paraId="0B062A7C" w14:textId="77777777" w:rsidR="00026695" w:rsidRDefault="006C724A">
            <w:pPr>
              <w:pStyle w:val="TableParagraph"/>
              <w:spacing w:before="1" w:line="237" w:lineRule="auto"/>
              <w:ind w:left="317" w:right="308" w:hanging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Индикаторы достижения компетенций</w:t>
            </w:r>
            <w:r>
              <w:rPr>
                <w:b/>
                <w:position w:val="8"/>
                <w:sz w:val="16"/>
              </w:rPr>
              <w:t xml:space="preserve">11 </w:t>
            </w:r>
            <w:r>
              <w:rPr>
                <w:sz w:val="24"/>
              </w:rPr>
              <w:t>(профессиональные задачи)</w:t>
            </w:r>
          </w:p>
        </w:tc>
      </w:tr>
      <w:tr w:rsidR="00026695" w14:paraId="7FB878B9" w14:textId="77777777">
        <w:trPr>
          <w:trHeight w:val="316"/>
        </w:trPr>
        <w:tc>
          <w:tcPr>
            <w:tcW w:w="2321" w:type="dxa"/>
          </w:tcPr>
          <w:p w14:paraId="2504287C" w14:textId="77777777" w:rsidR="00026695" w:rsidRDefault="006C724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01" w:type="dxa"/>
          </w:tcPr>
          <w:p w14:paraId="2B91D432" w14:textId="77777777" w:rsidR="00026695" w:rsidRDefault="006C724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88" w:type="dxa"/>
          </w:tcPr>
          <w:p w14:paraId="14865004" w14:textId="77777777" w:rsidR="00026695" w:rsidRDefault="006C724A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A32B1" w14:paraId="068C0BD6" w14:textId="77777777">
        <w:trPr>
          <w:trHeight w:val="635"/>
        </w:trPr>
        <w:tc>
          <w:tcPr>
            <w:tcW w:w="2321" w:type="dxa"/>
          </w:tcPr>
          <w:p w14:paraId="05CEAF41" w14:textId="040FB74D" w:rsidR="000A32B1" w:rsidRPr="004D6FD7" w:rsidRDefault="000A32B1" w:rsidP="000A32B1">
            <w:pPr>
              <w:pStyle w:val="TableParagraph"/>
              <w:spacing w:before="43"/>
              <w:ind w:left="182" w:right="176"/>
              <w:jc w:val="center"/>
              <w:rPr>
                <w:i/>
                <w:sz w:val="24"/>
                <w:szCs w:val="24"/>
              </w:rPr>
            </w:pPr>
            <w:r w:rsidRPr="005B3E48">
              <w:rPr>
                <w:rFonts w:eastAsia="Arial Unicode MS"/>
                <w:i/>
              </w:rPr>
              <w:t>Производственная практика (научно-исследовательская работа)</w:t>
            </w:r>
          </w:p>
        </w:tc>
        <w:tc>
          <w:tcPr>
            <w:tcW w:w="4001" w:type="dxa"/>
          </w:tcPr>
          <w:p w14:paraId="41F1B30D" w14:textId="77777777" w:rsidR="000A32B1" w:rsidRPr="00837AD8" w:rsidRDefault="000A32B1" w:rsidP="000A32B1">
            <w:pPr>
              <w:suppressAutoHyphens/>
              <w:jc w:val="both"/>
              <w:rPr>
                <w:rFonts w:eastAsia="SimSun"/>
                <w:b/>
                <w:bCs/>
              </w:rPr>
            </w:pPr>
            <w:r w:rsidRPr="00837AD8">
              <w:rPr>
                <w:rFonts w:eastAsia="SimSun"/>
                <w:b/>
                <w:bCs/>
              </w:rPr>
              <w:t xml:space="preserve">Владеть: </w:t>
            </w:r>
          </w:p>
          <w:p w14:paraId="706EC553" w14:textId="77777777" w:rsidR="000A32B1" w:rsidRDefault="000A32B1" w:rsidP="000A32B1">
            <w:pPr>
              <w:framePr w:hSpace="180" w:wrap="around" w:vAnchor="page" w:hAnchor="margin" w:y="1355"/>
              <w:suppressAutoHyphens/>
              <w:jc w:val="both"/>
              <w:rPr>
                <w:iCs/>
                <w:color w:val="000000"/>
              </w:rPr>
            </w:pPr>
            <w:r w:rsidRPr="00E34182">
              <w:rPr>
                <w:iCs/>
                <w:color w:val="000000"/>
              </w:rPr>
              <w:t>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  <w:r>
              <w:rPr>
                <w:iCs/>
                <w:color w:val="000000"/>
              </w:rPr>
              <w:t>;</w:t>
            </w:r>
          </w:p>
          <w:p w14:paraId="6494E58E" w14:textId="77777777" w:rsidR="000A32B1" w:rsidRDefault="000A32B1" w:rsidP="000A32B1">
            <w:pPr>
              <w:framePr w:hSpace="180" w:wrap="around" w:vAnchor="page" w:hAnchor="margin" w:y="1355"/>
              <w:suppressAutoHyphens/>
              <w:jc w:val="both"/>
              <w:rPr>
                <w:iCs/>
                <w:color w:val="000000"/>
              </w:rPr>
            </w:pPr>
            <w:r w:rsidRPr="00E34182">
              <w:rPr>
                <w:iCs/>
                <w:color w:val="000000"/>
              </w:rPr>
      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  <w:r>
              <w:rPr>
                <w:iCs/>
                <w:color w:val="000000"/>
              </w:rPr>
              <w:t>;</w:t>
            </w:r>
          </w:p>
          <w:p w14:paraId="3F3761B6" w14:textId="77777777" w:rsidR="000A32B1" w:rsidRDefault="000A32B1" w:rsidP="000A32B1">
            <w:pPr>
              <w:framePr w:hSpace="180" w:wrap="around" w:vAnchor="page" w:hAnchor="margin" w:y="1355"/>
              <w:suppressAutoHyphens/>
              <w:jc w:val="both"/>
              <w:rPr>
                <w:iCs/>
                <w:color w:val="000000"/>
              </w:rPr>
            </w:pPr>
            <w:r w:rsidRPr="00E34182">
              <w:rPr>
                <w:iCs/>
                <w:color w:val="000000"/>
              </w:rPr>
              <w:t xml:space="preserve">способностью анализировать и интерпретировать данные отечественной и зарубежной статистики о социально-экономических процессах и явлениях, </w:t>
            </w:r>
            <w:r w:rsidRPr="00E34182">
              <w:rPr>
                <w:iCs/>
                <w:color w:val="000000"/>
              </w:rPr>
              <w:lastRenderedPageBreak/>
              <w:t>выявлять тенденции изменения социально-экономических показателей</w:t>
            </w:r>
            <w:r>
              <w:rPr>
                <w:iCs/>
                <w:color w:val="000000"/>
              </w:rPr>
              <w:t>;</w:t>
            </w:r>
          </w:p>
          <w:p w14:paraId="4AAC56E3" w14:textId="77777777" w:rsidR="000A32B1" w:rsidRDefault="000A32B1" w:rsidP="000A32B1">
            <w:pPr>
              <w:framePr w:hSpace="180" w:wrap="around" w:vAnchor="page" w:hAnchor="margin" w:y="1355"/>
              <w:suppressAutoHyphens/>
              <w:jc w:val="both"/>
              <w:rPr>
                <w:iCs/>
                <w:color w:val="000000"/>
              </w:rPr>
            </w:pPr>
            <w:r w:rsidRPr="00E34182">
              <w:rPr>
                <w:iCs/>
                <w:color w:val="000000"/>
              </w:rPr>
              <w:t>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</w:t>
            </w:r>
            <w:r>
              <w:rPr>
                <w:iCs/>
                <w:color w:val="000000"/>
              </w:rPr>
              <w:t>;</w:t>
            </w:r>
          </w:p>
          <w:p w14:paraId="65261758" w14:textId="508E1F27" w:rsidR="000A32B1" w:rsidRPr="004D6FD7" w:rsidRDefault="000A32B1" w:rsidP="000A32B1">
            <w:pPr>
              <w:pStyle w:val="TableParagraph"/>
              <w:rPr>
                <w:sz w:val="24"/>
                <w:szCs w:val="24"/>
              </w:rPr>
            </w:pPr>
            <w:r w:rsidRPr="00E34182">
              <w:rPr>
                <w:iCs/>
                <w:color w:val="000000"/>
              </w:rPr>
              <w:t>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  <w:r>
              <w:rPr>
                <w:iCs/>
                <w:color w:val="000000"/>
              </w:rPr>
              <w:t>;</w:t>
            </w:r>
          </w:p>
        </w:tc>
        <w:tc>
          <w:tcPr>
            <w:tcW w:w="3488" w:type="dxa"/>
          </w:tcPr>
          <w:p w14:paraId="74C1D743" w14:textId="77777777" w:rsidR="000A32B1" w:rsidRPr="005B3E48" w:rsidRDefault="000A32B1" w:rsidP="000A32B1">
            <w:pPr>
              <w:suppressAutoHyphens/>
              <w:jc w:val="both"/>
              <w:rPr>
                <w:rFonts w:eastAsia="SimSun"/>
              </w:rPr>
            </w:pPr>
            <w:r w:rsidRPr="005B3E48">
              <w:rPr>
                <w:rFonts w:eastAsia="SimSun"/>
                <w:u w:val="single"/>
              </w:rPr>
              <w:lastRenderedPageBreak/>
              <w:t>аналитическая, научно-исследовательская деятельность</w:t>
            </w:r>
            <w:r w:rsidRPr="005B3E48">
              <w:rPr>
                <w:rFonts w:eastAsia="SimSun"/>
              </w:rPr>
              <w:t xml:space="preserve">: </w:t>
            </w:r>
          </w:p>
          <w:p w14:paraId="4B6C1043" w14:textId="77777777" w:rsidR="000A32B1" w:rsidRPr="005B3E48" w:rsidRDefault="000A32B1" w:rsidP="000A32B1">
            <w:pPr>
              <w:suppressAutoHyphens/>
              <w:jc w:val="both"/>
              <w:rPr>
                <w:rFonts w:eastAsia="SimSun"/>
              </w:rPr>
            </w:pPr>
            <w:r w:rsidRPr="005B3E48">
              <w:rPr>
                <w:rFonts w:eastAsia="SimSun"/>
              </w:rPr>
              <w:t>поиск информации по полученному заданию, сбор и анализ данных, необходимых для проведения конкретных экономических расчетов;</w:t>
            </w:r>
          </w:p>
          <w:p w14:paraId="0BB8BBFA" w14:textId="77777777" w:rsidR="000A32B1" w:rsidRPr="005B3E48" w:rsidRDefault="000A32B1" w:rsidP="000A32B1">
            <w:pPr>
              <w:suppressAutoHyphens/>
              <w:jc w:val="both"/>
              <w:rPr>
                <w:rFonts w:eastAsia="SimSun"/>
              </w:rPr>
            </w:pPr>
            <w:r w:rsidRPr="005B3E48">
              <w:rPr>
                <w:rFonts w:eastAsia="SimSun"/>
              </w:rPr>
              <w:t>обработка массивов экономических данных в соответствии с поставленной задачей, анализ, оценка, интерпретация полученных результатов и обоснование выводов;</w:t>
            </w:r>
          </w:p>
          <w:p w14:paraId="49100CEF" w14:textId="77777777" w:rsidR="000A32B1" w:rsidRPr="005B3E48" w:rsidRDefault="000A32B1" w:rsidP="000A32B1">
            <w:pPr>
              <w:suppressAutoHyphens/>
              <w:jc w:val="both"/>
              <w:rPr>
                <w:rFonts w:eastAsia="SimSun"/>
              </w:rPr>
            </w:pPr>
            <w:r w:rsidRPr="005B3E48">
              <w:rPr>
                <w:rFonts w:eastAsia="SimSun"/>
              </w:rPr>
              <w:t xml:space="preserve">построение стандартных теоретических и эконометрических моделей исследуемых процессов, явлений и объектов, относящихся к области профессиональной деятельности, анализ и интерпретация полученных </w:t>
            </w:r>
            <w:r w:rsidRPr="005B3E48">
              <w:rPr>
                <w:rFonts w:eastAsia="SimSun"/>
              </w:rPr>
              <w:lastRenderedPageBreak/>
              <w:t>результатов;</w:t>
            </w:r>
          </w:p>
          <w:p w14:paraId="07CCFFA0" w14:textId="77777777" w:rsidR="000A32B1" w:rsidRPr="005B3E48" w:rsidRDefault="000A32B1" w:rsidP="000A32B1">
            <w:pPr>
              <w:suppressAutoHyphens/>
              <w:jc w:val="both"/>
              <w:rPr>
                <w:rFonts w:eastAsia="SimSun"/>
              </w:rPr>
            </w:pPr>
            <w:r w:rsidRPr="005B3E48">
              <w:rPr>
                <w:rFonts w:eastAsia="SimSun"/>
              </w:rPr>
              <w:t xml:space="preserve">анализ и интерпретация показателей, характеризующих социально-экономические процессы и явления на микро- и </w:t>
            </w:r>
            <w:proofErr w:type="gramStart"/>
            <w:r w:rsidRPr="005B3E48">
              <w:rPr>
                <w:rFonts w:eastAsia="SimSun"/>
              </w:rPr>
              <w:t>макро- уровне</w:t>
            </w:r>
            <w:proofErr w:type="gramEnd"/>
            <w:r w:rsidRPr="005B3E48">
              <w:rPr>
                <w:rFonts w:eastAsia="SimSun"/>
              </w:rPr>
              <w:t xml:space="preserve"> как в России, так и за рубежом;</w:t>
            </w:r>
          </w:p>
          <w:p w14:paraId="5E774596" w14:textId="77777777" w:rsidR="000A32B1" w:rsidRPr="005B3E48" w:rsidRDefault="000A32B1" w:rsidP="000A32B1">
            <w:pPr>
              <w:suppressAutoHyphens/>
              <w:jc w:val="both"/>
              <w:rPr>
                <w:rFonts w:eastAsia="SimSun"/>
              </w:rPr>
            </w:pPr>
            <w:r w:rsidRPr="005B3E48">
              <w:rPr>
                <w:rFonts w:eastAsia="SimSun"/>
              </w:rPr>
              <w:t>подготовка информационных обзоров, аналитических отчетов;</w:t>
            </w:r>
          </w:p>
          <w:p w14:paraId="20B568A1" w14:textId="77777777" w:rsidR="000A32B1" w:rsidRPr="005B3E48" w:rsidRDefault="000A32B1" w:rsidP="000A32B1">
            <w:pPr>
              <w:suppressAutoHyphens/>
              <w:jc w:val="both"/>
              <w:rPr>
                <w:rFonts w:eastAsia="SimSun"/>
              </w:rPr>
            </w:pPr>
            <w:r w:rsidRPr="005B3E48">
              <w:rPr>
                <w:rFonts w:eastAsia="SimSun"/>
              </w:rPr>
              <w:t>проведение статистических обследований, опросов, анкетирования и первичная обработка их результатов;</w:t>
            </w:r>
          </w:p>
          <w:p w14:paraId="015A76CB" w14:textId="48990458" w:rsidR="000A32B1" w:rsidRPr="000A32B1" w:rsidRDefault="000A32B1" w:rsidP="000A32B1">
            <w:pPr>
              <w:suppressAutoHyphens/>
              <w:jc w:val="both"/>
              <w:rPr>
                <w:rFonts w:eastAsia="SimSun"/>
              </w:rPr>
            </w:pPr>
            <w:r w:rsidRPr="005B3E48">
              <w:rPr>
                <w:rFonts w:eastAsia="SimSun"/>
              </w:rPr>
              <w:t>участие в разработке проектных решений в области профессиональной деятельности, подготовке предложений и мероприятий по реализации разработанных проектов и программ</w:t>
            </w:r>
            <w:r>
              <w:rPr>
                <w:rFonts w:eastAsia="SimSun"/>
              </w:rPr>
              <w:t>.</w:t>
            </w:r>
          </w:p>
        </w:tc>
      </w:tr>
    </w:tbl>
    <w:p w14:paraId="55D7CF1C" w14:textId="77777777" w:rsidR="00026695" w:rsidRDefault="00026695">
      <w:pPr>
        <w:pStyle w:val="a3"/>
        <w:rPr>
          <w:i/>
          <w:sz w:val="20"/>
        </w:rPr>
      </w:pPr>
    </w:p>
    <w:p w14:paraId="533149BA" w14:textId="77777777" w:rsidR="00026695" w:rsidRDefault="00026695">
      <w:pPr>
        <w:pStyle w:val="a3"/>
        <w:spacing w:before="7"/>
        <w:rPr>
          <w:i/>
          <w:sz w:val="18"/>
        </w:rPr>
      </w:pPr>
    </w:p>
    <w:p w14:paraId="24E63545" w14:textId="77777777" w:rsidR="00026695" w:rsidRDefault="006C724A">
      <w:pPr>
        <w:pStyle w:val="a3"/>
        <w:spacing w:before="89"/>
        <w:ind w:left="342" w:right="349" w:firstLine="705"/>
        <w:jc w:val="both"/>
      </w:pPr>
      <w:r>
        <w:t>Планируемые результаты обучения при прохождении практики, соотнесенные с планируемыми результатами освоения образовательной программы, представлены в таблице 4.3.</w:t>
      </w:r>
    </w:p>
    <w:p w14:paraId="2E966398" w14:textId="77777777" w:rsidR="00026695" w:rsidRDefault="00026695">
      <w:pPr>
        <w:pStyle w:val="a3"/>
        <w:spacing w:before="4"/>
      </w:pPr>
    </w:p>
    <w:p w14:paraId="5A779BA7" w14:textId="77777777" w:rsidR="00026695" w:rsidRDefault="006C724A">
      <w:pPr>
        <w:pStyle w:val="a3"/>
        <w:spacing w:line="237" w:lineRule="auto"/>
        <w:ind w:left="342" w:right="348"/>
        <w:jc w:val="both"/>
        <w:rPr>
          <w:sz w:val="18"/>
        </w:rPr>
      </w:pPr>
      <w:r>
        <w:t>Таблица 4.3 –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  <w:r>
        <w:rPr>
          <w:spacing w:val="-16"/>
        </w:rPr>
        <w:t xml:space="preserve"> </w:t>
      </w:r>
      <w:r>
        <w:rPr>
          <w:position w:val="10"/>
          <w:sz w:val="18"/>
        </w:rPr>
        <w:t>12</w:t>
      </w:r>
    </w:p>
    <w:p w14:paraId="399B42EA" w14:textId="77777777" w:rsidR="00026695" w:rsidRDefault="00026695">
      <w:pPr>
        <w:pStyle w:val="a3"/>
        <w:spacing w:before="8"/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7400"/>
      </w:tblGrid>
      <w:tr w:rsidR="007D0FD3" w14:paraId="34BC1920" w14:textId="77777777" w:rsidTr="007D0FD3">
        <w:trPr>
          <w:trHeight w:val="1010"/>
        </w:trPr>
        <w:tc>
          <w:tcPr>
            <w:tcW w:w="2005" w:type="dxa"/>
            <w:shd w:val="clear" w:color="auto" w:fill="D9D9D9"/>
          </w:tcPr>
          <w:p w14:paraId="1462DE68" w14:textId="77777777" w:rsidR="007D0FD3" w:rsidRDefault="007D0FD3">
            <w:pPr>
              <w:pStyle w:val="TableParagraph"/>
              <w:ind w:left="285" w:right="262" w:firstLine="434"/>
              <w:rPr>
                <w:b/>
              </w:rPr>
            </w:pPr>
            <w:r>
              <w:rPr>
                <w:b/>
              </w:rPr>
              <w:t>Код и наименование</w:t>
            </w:r>
          </w:p>
          <w:p w14:paraId="2FFAF5A1" w14:textId="77777777" w:rsidR="007D0FD3" w:rsidRDefault="007D0FD3">
            <w:pPr>
              <w:pStyle w:val="TableParagraph"/>
              <w:spacing w:before="2" w:line="252" w:lineRule="exact"/>
              <w:ind w:left="379" w:right="313" w:hanging="41"/>
              <w:rPr>
                <w:b/>
              </w:rPr>
            </w:pPr>
            <w:r>
              <w:rPr>
                <w:b/>
              </w:rPr>
              <w:t>компетенции выпускника</w:t>
            </w:r>
          </w:p>
        </w:tc>
        <w:tc>
          <w:tcPr>
            <w:tcW w:w="7400" w:type="dxa"/>
            <w:shd w:val="clear" w:color="auto" w:fill="D9D9D9"/>
          </w:tcPr>
          <w:p w14:paraId="49ADDDA8" w14:textId="77777777" w:rsidR="007D0FD3" w:rsidRDefault="007D0FD3">
            <w:pPr>
              <w:pStyle w:val="TableParagraph"/>
              <w:spacing w:before="123"/>
              <w:ind w:left="478" w:right="471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обучения/индикаторы достижения компетенций</w:t>
            </w:r>
          </w:p>
          <w:p w14:paraId="2E1D4A67" w14:textId="77777777" w:rsidR="007D0FD3" w:rsidRDefault="007D0FD3">
            <w:pPr>
              <w:pStyle w:val="TableParagraph"/>
              <w:spacing w:line="249" w:lineRule="exact"/>
              <w:ind w:left="475" w:right="471"/>
              <w:jc w:val="center"/>
            </w:pPr>
            <w:r>
              <w:t>(показатели освоения компетенции)</w:t>
            </w:r>
          </w:p>
        </w:tc>
      </w:tr>
      <w:tr w:rsidR="007D0FD3" w14:paraId="00E7D2D3" w14:textId="77777777" w:rsidTr="007D0FD3">
        <w:trPr>
          <w:trHeight w:val="251"/>
        </w:trPr>
        <w:tc>
          <w:tcPr>
            <w:tcW w:w="2005" w:type="dxa"/>
          </w:tcPr>
          <w:p w14:paraId="2F1CB3F2" w14:textId="77777777" w:rsidR="007D0FD3" w:rsidRDefault="007D0FD3">
            <w:pPr>
              <w:pStyle w:val="TableParagraph"/>
              <w:spacing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00" w:type="dxa"/>
          </w:tcPr>
          <w:p w14:paraId="7B302426" w14:textId="77777777" w:rsidR="007D0FD3" w:rsidRDefault="007D0FD3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E2602" w14:paraId="4AA5CDB0" w14:textId="77777777" w:rsidTr="007D0FD3">
        <w:trPr>
          <w:trHeight w:val="2277"/>
        </w:trPr>
        <w:tc>
          <w:tcPr>
            <w:tcW w:w="2005" w:type="dxa"/>
          </w:tcPr>
          <w:p w14:paraId="49921B8F" w14:textId="6F537852" w:rsidR="007E2602" w:rsidRDefault="00880E89" w:rsidP="007E2602">
            <w:pPr>
              <w:pStyle w:val="TableParagraph"/>
              <w:spacing w:before="3" w:line="252" w:lineRule="exact"/>
              <w:ind w:left="107" w:right="80"/>
              <w:rPr>
                <w:i/>
              </w:rPr>
            </w:pPr>
            <w:r>
              <w:rPr>
                <w:sz w:val="24"/>
                <w:szCs w:val="24"/>
              </w:rPr>
              <w:t>П</w:t>
            </w:r>
            <w:r w:rsidR="007E2602" w:rsidRPr="007E2602">
              <w:rPr>
                <w:sz w:val="24"/>
                <w:szCs w:val="24"/>
              </w:rPr>
              <w:t>К-4</w:t>
            </w:r>
          </w:p>
        </w:tc>
        <w:tc>
          <w:tcPr>
            <w:tcW w:w="7400" w:type="dxa"/>
          </w:tcPr>
          <w:p w14:paraId="525965DE" w14:textId="7DFD8CC4" w:rsidR="007E2602" w:rsidRDefault="007E2602" w:rsidP="007E2602">
            <w:pPr>
              <w:pStyle w:val="TableParagraph"/>
              <w:tabs>
                <w:tab w:val="left" w:pos="3115"/>
              </w:tabs>
              <w:spacing w:before="1"/>
              <w:ind w:left="106"/>
              <w:rPr>
                <w:i/>
              </w:rPr>
            </w:pPr>
            <w:r w:rsidRPr="007E2602">
              <w:rPr>
                <w:sz w:val="24"/>
                <w:szCs w:val="24"/>
              </w:rPr>
              <w:t xml:space="preserve">Владеть </w:t>
            </w:r>
            <w:r w:rsidRPr="007E2602">
              <w:rPr>
                <w:bCs/>
                <w:color w:val="000000"/>
                <w:sz w:val="24"/>
                <w:szCs w:val="24"/>
              </w:rPr>
              <w:t>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7E2602" w14:paraId="42465AAA" w14:textId="77777777" w:rsidTr="007D0FD3">
        <w:trPr>
          <w:trHeight w:val="2277"/>
        </w:trPr>
        <w:tc>
          <w:tcPr>
            <w:tcW w:w="2005" w:type="dxa"/>
          </w:tcPr>
          <w:p w14:paraId="5B761D91" w14:textId="41BBDD3A" w:rsidR="007E2602" w:rsidRDefault="00880E89" w:rsidP="007E2602">
            <w:pPr>
              <w:pStyle w:val="TableParagraph"/>
              <w:spacing w:before="3" w:line="252" w:lineRule="exact"/>
              <w:ind w:left="107" w:right="80"/>
              <w:rPr>
                <w:i/>
              </w:rPr>
            </w:pPr>
            <w:r>
              <w:rPr>
                <w:sz w:val="24"/>
                <w:szCs w:val="24"/>
              </w:rPr>
              <w:t>П</w:t>
            </w:r>
            <w:r w:rsidR="007E2602" w:rsidRPr="007E2602">
              <w:rPr>
                <w:sz w:val="24"/>
                <w:szCs w:val="24"/>
              </w:rPr>
              <w:t>К-5</w:t>
            </w:r>
          </w:p>
        </w:tc>
        <w:tc>
          <w:tcPr>
            <w:tcW w:w="7400" w:type="dxa"/>
          </w:tcPr>
          <w:p w14:paraId="5D5934AB" w14:textId="52B985BC" w:rsidR="007E2602" w:rsidRDefault="007E2602" w:rsidP="007E2602">
            <w:pPr>
              <w:pStyle w:val="TableParagraph"/>
              <w:tabs>
                <w:tab w:val="left" w:pos="3115"/>
              </w:tabs>
              <w:spacing w:before="1"/>
              <w:ind w:left="106"/>
              <w:rPr>
                <w:i/>
              </w:rPr>
            </w:pPr>
            <w:r w:rsidRPr="007E2602">
              <w:rPr>
                <w:iCs/>
                <w:color w:val="000000"/>
                <w:sz w:val="24"/>
                <w:szCs w:val="24"/>
              </w:rPr>
              <w:t xml:space="preserve">Владеть </w:t>
            </w:r>
            <w:r w:rsidRPr="007E2602">
              <w:rPr>
                <w:bCs/>
                <w:color w:val="000000"/>
                <w:sz w:val="24"/>
                <w:szCs w:val="24"/>
              </w:rPr>
      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7E2602" w14:paraId="472219DD" w14:textId="77777777" w:rsidTr="007D0FD3">
        <w:trPr>
          <w:trHeight w:val="2277"/>
        </w:trPr>
        <w:tc>
          <w:tcPr>
            <w:tcW w:w="2005" w:type="dxa"/>
          </w:tcPr>
          <w:p w14:paraId="0399787D" w14:textId="585BC9F8" w:rsidR="007E2602" w:rsidRDefault="00880E89" w:rsidP="007E2602">
            <w:pPr>
              <w:pStyle w:val="TableParagraph"/>
              <w:spacing w:before="3" w:line="252" w:lineRule="exact"/>
              <w:ind w:left="107" w:right="80"/>
              <w:rPr>
                <w:i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7E2602" w:rsidRPr="007E2602">
              <w:rPr>
                <w:sz w:val="24"/>
                <w:szCs w:val="24"/>
              </w:rPr>
              <w:t>К-6</w:t>
            </w:r>
          </w:p>
        </w:tc>
        <w:tc>
          <w:tcPr>
            <w:tcW w:w="7400" w:type="dxa"/>
          </w:tcPr>
          <w:p w14:paraId="31AFFA4D" w14:textId="3541E7B1" w:rsidR="007E2602" w:rsidRDefault="007E2602" w:rsidP="007E2602">
            <w:pPr>
              <w:pStyle w:val="TableParagraph"/>
              <w:tabs>
                <w:tab w:val="left" w:pos="3115"/>
              </w:tabs>
              <w:spacing w:before="1"/>
              <w:ind w:left="106"/>
              <w:rPr>
                <w:i/>
              </w:rPr>
            </w:pPr>
            <w:r w:rsidRPr="007E2602">
              <w:rPr>
                <w:sz w:val="24"/>
                <w:szCs w:val="24"/>
              </w:rPr>
              <w:t xml:space="preserve">Владеть </w:t>
            </w:r>
            <w:r w:rsidRPr="007E2602">
              <w:rPr>
                <w:bCs/>
                <w:color w:val="000000"/>
                <w:sz w:val="24"/>
                <w:szCs w:val="24"/>
              </w:rPr>
              <w:t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</w:tr>
      <w:tr w:rsidR="007E2602" w14:paraId="415F82C3" w14:textId="77777777" w:rsidTr="007D0FD3">
        <w:trPr>
          <w:trHeight w:val="2277"/>
        </w:trPr>
        <w:tc>
          <w:tcPr>
            <w:tcW w:w="2005" w:type="dxa"/>
          </w:tcPr>
          <w:p w14:paraId="4021ED09" w14:textId="02E1CEE6" w:rsidR="007E2602" w:rsidRDefault="00880E89" w:rsidP="007E2602">
            <w:pPr>
              <w:pStyle w:val="TableParagraph"/>
              <w:spacing w:before="3" w:line="252" w:lineRule="exact"/>
              <w:ind w:left="107" w:right="80"/>
              <w:rPr>
                <w:i/>
              </w:rPr>
            </w:pPr>
            <w:r>
              <w:rPr>
                <w:sz w:val="24"/>
                <w:szCs w:val="24"/>
              </w:rPr>
              <w:t>П</w:t>
            </w:r>
            <w:r w:rsidR="007E2602" w:rsidRPr="007E2602">
              <w:rPr>
                <w:sz w:val="24"/>
                <w:szCs w:val="24"/>
              </w:rPr>
              <w:t>К- 7</w:t>
            </w:r>
          </w:p>
        </w:tc>
        <w:tc>
          <w:tcPr>
            <w:tcW w:w="7400" w:type="dxa"/>
          </w:tcPr>
          <w:p w14:paraId="708F37E0" w14:textId="22CF6B68" w:rsidR="007E2602" w:rsidRDefault="007E2602" w:rsidP="007E2602">
            <w:pPr>
              <w:pStyle w:val="TableParagraph"/>
              <w:tabs>
                <w:tab w:val="left" w:pos="3115"/>
              </w:tabs>
              <w:spacing w:before="1"/>
              <w:ind w:left="106"/>
              <w:rPr>
                <w:i/>
              </w:rPr>
            </w:pPr>
            <w:r w:rsidRPr="007E2602">
              <w:rPr>
                <w:sz w:val="24"/>
                <w:szCs w:val="24"/>
              </w:rPr>
              <w:t xml:space="preserve">Владеть </w:t>
            </w:r>
            <w:r w:rsidRPr="007E2602">
              <w:rPr>
                <w:bCs/>
                <w:color w:val="000000"/>
                <w:sz w:val="24"/>
                <w:szCs w:val="24"/>
              </w:rPr>
              <w:t>способностью собирать, обрабатывать и интерпретировать данные современных научных исследований, необходимые для формирования выводов по соответствующим научным, профессиональным, социальным и этическим проблемам</w:t>
            </w:r>
          </w:p>
        </w:tc>
      </w:tr>
      <w:tr w:rsidR="007E2602" w14:paraId="22518D47" w14:textId="77777777" w:rsidTr="007D0FD3">
        <w:trPr>
          <w:trHeight w:val="2277"/>
        </w:trPr>
        <w:tc>
          <w:tcPr>
            <w:tcW w:w="2005" w:type="dxa"/>
          </w:tcPr>
          <w:p w14:paraId="60CD8FED" w14:textId="23E27961" w:rsidR="007E2602" w:rsidRDefault="00880E89" w:rsidP="007E2602">
            <w:pPr>
              <w:pStyle w:val="TableParagraph"/>
              <w:spacing w:before="3" w:line="252" w:lineRule="exact"/>
              <w:ind w:left="107" w:right="80"/>
              <w:rPr>
                <w:i/>
              </w:rPr>
            </w:pPr>
            <w:r>
              <w:rPr>
                <w:sz w:val="24"/>
                <w:szCs w:val="24"/>
              </w:rPr>
              <w:t>П</w:t>
            </w:r>
            <w:r w:rsidR="007E2602" w:rsidRPr="007E2602">
              <w:rPr>
                <w:sz w:val="24"/>
                <w:szCs w:val="24"/>
              </w:rPr>
              <w:t>К – 8</w:t>
            </w:r>
          </w:p>
        </w:tc>
        <w:tc>
          <w:tcPr>
            <w:tcW w:w="7400" w:type="dxa"/>
          </w:tcPr>
          <w:p w14:paraId="49176A30" w14:textId="7551E386" w:rsidR="007E2602" w:rsidRDefault="007E2602" w:rsidP="007E2602">
            <w:pPr>
              <w:pStyle w:val="TableParagraph"/>
              <w:tabs>
                <w:tab w:val="left" w:pos="3115"/>
              </w:tabs>
              <w:spacing w:before="1"/>
              <w:ind w:left="106"/>
              <w:rPr>
                <w:i/>
              </w:rPr>
            </w:pPr>
            <w:r w:rsidRPr="007E2602">
              <w:rPr>
                <w:sz w:val="24"/>
                <w:szCs w:val="24"/>
              </w:rPr>
              <w:t xml:space="preserve">Владеть </w:t>
            </w:r>
            <w:r w:rsidRPr="007E2602">
              <w:rPr>
                <w:bCs/>
                <w:color w:val="000000"/>
                <w:sz w:val="24"/>
                <w:szCs w:val="24"/>
              </w:rPr>
              <w:t>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</w:tbl>
    <w:p w14:paraId="55D0C32F" w14:textId="534FC6D6" w:rsidR="00026695" w:rsidRDefault="005B61ED">
      <w:pPr>
        <w:pStyle w:val="a3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0C36EEF" wp14:editId="0DD22E88">
                <wp:simplePos x="0" y="0"/>
                <wp:positionH relativeFrom="page">
                  <wp:posOffset>1080770</wp:posOffset>
                </wp:positionH>
                <wp:positionV relativeFrom="paragraph">
                  <wp:posOffset>127000</wp:posOffset>
                </wp:positionV>
                <wp:extent cx="1828800" cy="0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338C7" id="Line 5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0pt" to="229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SgEgIAACg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" strokeweight=".6pt">
                <w10:wrap type="topAndBottom" anchorx="page"/>
              </v:line>
            </w:pict>
          </mc:Fallback>
        </mc:AlternateContent>
      </w:r>
    </w:p>
    <w:p w14:paraId="66636C2C" w14:textId="77777777" w:rsidR="00026695" w:rsidRDefault="00026695">
      <w:pPr>
        <w:jc w:val="both"/>
        <w:rPr>
          <w:sz w:val="24"/>
        </w:rPr>
        <w:sectPr w:rsidR="00026695">
          <w:pgSz w:w="11920" w:h="16850"/>
          <w:pgMar w:top="1020" w:right="500" w:bottom="280" w:left="1360" w:header="729" w:footer="0" w:gutter="0"/>
          <w:cols w:space="720"/>
        </w:sectPr>
      </w:pPr>
    </w:p>
    <w:p w14:paraId="0F39CDE5" w14:textId="77777777" w:rsidR="00026695" w:rsidRDefault="00026695">
      <w:pPr>
        <w:pStyle w:val="a3"/>
        <w:rPr>
          <w:i/>
          <w:sz w:val="20"/>
        </w:rPr>
      </w:pPr>
    </w:p>
    <w:p w14:paraId="379C91F9" w14:textId="77777777" w:rsidR="00026695" w:rsidRDefault="00026695">
      <w:pPr>
        <w:pStyle w:val="a3"/>
        <w:rPr>
          <w:i/>
          <w:sz w:val="20"/>
        </w:rPr>
      </w:pPr>
    </w:p>
    <w:p w14:paraId="0C98D7C0" w14:textId="77777777" w:rsidR="00026695" w:rsidRPr="00B907E1" w:rsidRDefault="006C724A" w:rsidP="00B907E1">
      <w:pPr>
        <w:pStyle w:val="1"/>
        <w:numPr>
          <w:ilvl w:val="0"/>
          <w:numId w:val="7"/>
        </w:numPr>
      </w:pPr>
      <w:bookmarkStart w:id="9" w:name="_Toc45978313"/>
      <w:r w:rsidRPr="00B907E1">
        <w:t>ОБЪЕМ, СТРУКТУРА И СОДЕРЖАНИЕ ПРАКТИКИ</w:t>
      </w:r>
      <w:bookmarkEnd w:id="9"/>
    </w:p>
    <w:p w14:paraId="5E998F81" w14:textId="77777777" w:rsidR="00026695" w:rsidRDefault="00026695">
      <w:pPr>
        <w:pStyle w:val="a3"/>
        <w:rPr>
          <w:b/>
          <w:sz w:val="24"/>
        </w:rPr>
      </w:pPr>
    </w:p>
    <w:p w14:paraId="3381CC84" w14:textId="77777777" w:rsidR="004D6FD7" w:rsidRDefault="004D6FD7" w:rsidP="004D6FD7">
      <w:pPr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Трудоемкость практики составляет 3 зачетных единиц, 108 часов.</w:t>
      </w:r>
    </w:p>
    <w:p w14:paraId="158FC537" w14:textId="77777777" w:rsidR="004D6FD7" w:rsidRDefault="004D6FD7" w:rsidP="004D6FD7">
      <w:pPr>
        <w:pStyle w:val="Style5"/>
        <w:widowControl/>
        <w:tabs>
          <w:tab w:val="left" w:leader="underscore" w:pos="7027"/>
        </w:tabs>
        <w:ind w:firstLine="709"/>
        <w:rPr>
          <w:i/>
        </w:rPr>
      </w:pPr>
      <w:r>
        <w:rPr>
          <w:sz w:val="28"/>
          <w:szCs w:val="28"/>
        </w:rPr>
        <w:t xml:space="preserve">Форма промежуточной аттестации: </w:t>
      </w:r>
      <w:r>
        <w:rPr>
          <w:i/>
        </w:rPr>
        <w:t>дифференцированный зачет - 8 семестр.</w:t>
      </w:r>
    </w:p>
    <w:p w14:paraId="471E37F5" w14:textId="77777777" w:rsidR="004D6FD7" w:rsidRDefault="004D6FD7">
      <w:pPr>
        <w:pStyle w:val="a3"/>
        <w:tabs>
          <w:tab w:val="left" w:pos="3098"/>
          <w:tab w:val="left" w:pos="4115"/>
          <w:tab w:val="left" w:pos="5386"/>
          <w:tab w:val="left" w:pos="5954"/>
          <w:tab w:val="left" w:pos="7315"/>
          <w:tab w:val="left" w:pos="8594"/>
        </w:tabs>
        <w:spacing w:before="3"/>
        <w:ind w:left="342" w:right="346" w:firstLine="707"/>
      </w:pPr>
    </w:p>
    <w:p w14:paraId="1904A7CE" w14:textId="47168CA4" w:rsidR="00026695" w:rsidRDefault="006C724A">
      <w:pPr>
        <w:pStyle w:val="a3"/>
        <w:tabs>
          <w:tab w:val="left" w:pos="3098"/>
          <w:tab w:val="left" w:pos="4115"/>
          <w:tab w:val="left" w:pos="5386"/>
          <w:tab w:val="left" w:pos="5954"/>
          <w:tab w:val="left" w:pos="7315"/>
          <w:tab w:val="left" w:pos="8594"/>
        </w:tabs>
        <w:spacing w:before="3"/>
        <w:ind w:left="342" w:right="346" w:firstLine="707"/>
      </w:pPr>
      <w:r>
        <w:t>Распределение</w:t>
      </w:r>
      <w:r>
        <w:tab/>
        <w:t>фонда</w:t>
      </w:r>
      <w:r>
        <w:tab/>
        <w:t>времени</w:t>
      </w:r>
      <w:r>
        <w:tab/>
        <w:t>по</w:t>
      </w:r>
      <w:r>
        <w:tab/>
        <w:t>разделам</w:t>
      </w:r>
      <w:r>
        <w:tab/>
        <w:t>(этапам)</w:t>
      </w:r>
      <w:r>
        <w:tab/>
      </w:r>
      <w:r>
        <w:rPr>
          <w:spacing w:val="-3"/>
        </w:rPr>
        <w:t xml:space="preserve">практики </w:t>
      </w:r>
      <w:r>
        <w:t>представлено в таблице</w:t>
      </w:r>
      <w:r>
        <w:rPr>
          <w:spacing w:val="-4"/>
        </w:rPr>
        <w:t xml:space="preserve"> </w:t>
      </w:r>
      <w:r>
        <w:t>5.1.</w:t>
      </w:r>
    </w:p>
    <w:p w14:paraId="62A64F98" w14:textId="77777777" w:rsidR="00026695" w:rsidRDefault="00026695">
      <w:pPr>
        <w:pStyle w:val="a3"/>
        <w:spacing w:before="10"/>
        <w:rPr>
          <w:sz w:val="27"/>
        </w:rPr>
      </w:pPr>
    </w:p>
    <w:p w14:paraId="2148582E" w14:textId="77777777" w:rsidR="00026695" w:rsidRDefault="006C724A">
      <w:pPr>
        <w:pStyle w:val="a3"/>
        <w:spacing w:after="7"/>
        <w:ind w:left="342"/>
        <w:jc w:val="both"/>
      </w:pPr>
      <w:r>
        <w:t>Таблица 5.1 – Распределение фонда времени по разделам (этапам) практики</w:t>
      </w: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992"/>
        <w:gridCol w:w="3118"/>
        <w:gridCol w:w="1671"/>
      </w:tblGrid>
      <w:tr w:rsidR="00026695" w14:paraId="75ADDA67" w14:textId="77777777">
        <w:trPr>
          <w:trHeight w:val="506"/>
        </w:trPr>
        <w:tc>
          <w:tcPr>
            <w:tcW w:w="797" w:type="dxa"/>
          </w:tcPr>
          <w:p w14:paraId="6F6BAE01" w14:textId="77777777" w:rsidR="00026695" w:rsidRDefault="006C724A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10FF5FA4" w14:textId="77777777" w:rsidR="00026695" w:rsidRDefault="006C724A">
            <w:pPr>
              <w:pStyle w:val="TableParagraph"/>
              <w:spacing w:before="2" w:line="233" w:lineRule="exact"/>
              <w:ind w:left="220" w:right="211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92" w:type="dxa"/>
          </w:tcPr>
          <w:p w14:paraId="3004D30C" w14:textId="77777777" w:rsidR="00026695" w:rsidRDefault="006C724A">
            <w:pPr>
              <w:pStyle w:val="TableParagraph"/>
              <w:spacing w:before="125"/>
              <w:ind w:left="961"/>
              <w:rPr>
                <w:b/>
              </w:rPr>
            </w:pPr>
            <w:r>
              <w:rPr>
                <w:b/>
              </w:rPr>
              <w:t>Разделы (этапы) практики</w:t>
            </w:r>
          </w:p>
        </w:tc>
        <w:tc>
          <w:tcPr>
            <w:tcW w:w="3118" w:type="dxa"/>
          </w:tcPr>
          <w:p w14:paraId="44213D3D" w14:textId="77777777" w:rsidR="00026695" w:rsidRDefault="006C724A">
            <w:pPr>
              <w:pStyle w:val="TableParagraph"/>
              <w:spacing w:before="125"/>
              <w:ind w:left="340"/>
              <w:rPr>
                <w:b/>
              </w:rPr>
            </w:pPr>
            <w:r>
              <w:rPr>
                <w:b/>
              </w:rPr>
              <w:t>Содержание практики</w:t>
            </w:r>
          </w:p>
        </w:tc>
        <w:tc>
          <w:tcPr>
            <w:tcW w:w="1671" w:type="dxa"/>
          </w:tcPr>
          <w:p w14:paraId="4A372ABF" w14:textId="77777777" w:rsidR="00026695" w:rsidRDefault="006C724A">
            <w:pPr>
              <w:pStyle w:val="TableParagraph"/>
              <w:spacing w:line="251" w:lineRule="exact"/>
              <w:ind w:left="131" w:right="121"/>
              <w:jc w:val="center"/>
              <w:rPr>
                <w:b/>
              </w:rPr>
            </w:pPr>
            <w:r>
              <w:rPr>
                <w:b/>
              </w:rPr>
              <w:t>трудоемкость</w:t>
            </w:r>
          </w:p>
          <w:p w14:paraId="416FB635" w14:textId="77777777" w:rsidR="00026695" w:rsidRDefault="006C724A">
            <w:pPr>
              <w:pStyle w:val="TableParagraph"/>
              <w:spacing w:before="2" w:line="233" w:lineRule="exact"/>
              <w:ind w:left="128" w:right="121"/>
              <w:jc w:val="center"/>
              <w:rPr>
                <w:b/>
              </w:rPr>
            </w:pPr>
            <w:r>
              <w:rPr>
                <w:b/>
              </w:rPr>
              <w:t>(в часах)</w:t>
            </w:r>
          </w:p>
        </w:tc>
      </w:tr>
      <w:tr w:rsidR="004D6FD7" w14:paraId="2527C6F8" w14:textId="77777777" w:rsidTr="005A5B3B">
        <w:trPr>
          <w:trHeight w:val="254"/>
        </w:trPr>
        <w:tc>
          <w:tcPr>
            <w:tcW w:w="797" w:type="dxa"/>
            <w:vAlign w:val="center"/>
          </w:tcPr>
          <w:p w14:paraId="29A0A8BD" w14:textId="36E38806" w:rsidR="004D6FD7" w:rsidRDefault="004D6FD7" w:rsidP="004D6FD7">
            <w:pPr>
              <w:pStyle w:val="TableParagraph"/>
              <w:spacing w:line="234" w:lineRule="exact"/>
              <w:ind w:left="107"/>
            </w:pPr>
            <w:r w:rsidRPr="00DE3C2F">
              <w:rPr>
                <w:sz w:val="24"/>
              </w:rPr>
              <w:t>1</w:t>
            </w:r>
          </w:p>
        </w:tc>
        <w:tc>
          <w:tcPr>
            <w:tcW w:w="3992" w:type="dxa"/>
            <w:vAlign w:val="center"/>
          </w:tcPr>
          <w:p w14:paraId="1376364D" w14:textId="51E61D27" w:rsidR="004D6FD7" w:rsidRDefault="004D6FD7" w:rsidP="004D6FD7">
            <w:pPr>
              <w:pStyle w:val="TableParagraph"/>
              <w:rPr>
                <w:sz w:val="18"/>
              </w:rPr>
            </w:pPr>
            <w:r>
              <w:rPr>
                <w:sz w:val="24"/>
              </w:rPr>
              <w:t>Подготовите</w:t>
            </w:r>
            <w:r w:rsidRPr="00DE3C2F">
              <w:rPr>
                <w:sz w:val="24"/>
              </w:rPr>
              <w:t xml:space="preserve">льный </w:t>
            </w:r>
            <w:r w:rsidRPr="00DE3C2F">
              <w:rPr>
                <w:spacing w:val="-1"/>
                <w:sz w:val="24"/>
              </w:rPr>
              <w:t>этап</w:t>
            </w:r>
          </w:p>
        </w:tc>
        <w:tc>
          <w:tcPr>
            <w:tcW w:w="3118" w:type="dxa"/>
            <w:vAlign w:val="center"/>
          </w:tcPr>
          <w:p w14:paraId="390DE112" w14:textId="0BA10EB3" w:rsidR="004D6FD7" w:rsidRDefault="004D6FD7" w:rsidP="004D6FD7">
            <w:pPr>
              <w:pStyle w:val="TableParagraph"/>
              <w:rPr>
                <w:sz w:val="18"/>
              </w:rPr>
            </w:pPr>
            <w:r w:rsidRPr="0031071F">
              <w:rPr>
                <w:spacing w:val="-1"/>
                <w:sz w:val="24"/>
              </w:rPr>
              <w:t>Собрания;</w:t>
            </w:r>
            <w:r w:rsidRPr="0031071F">
              <w:rPr>
                <w:spacing w:val="21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прохождение</w:t>
            </w:r>
            <w:r w:rsidRPr="0031071F">
              <w:rPr>
                <w:spacing w:val="29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инструктажа</w:t>
            </w:r>
            <w:r w:rsidRPr="0031071F">
              <w:rPr>
                <w:spacing w:val="10"/>
                <w:sz w:val="24"/>
              </w:rPr>
              <w:t xml:space="preserve"> </w:t>
            </w:r>
            <w:r w:rsidRPr="0031071F">
              <w:rPr>
                <w:sz w:val="24"/>
              </w:rPr>
              <w:t>по</w:t>
            </w:r>
            <w:r w:rsidRPr="0031071F">
              <w:rPr>
                <w:spacing w:val="11"/>
                <w:sz w:val="24"/>
              </w:rPr>
              <w:t xml:space="preserve"> </w:t>
            </w:r>
            <w:r w:rsidRPr="0031071F">
              <w:rPr>
                <w:sz w:val="24"/>
              </w:rPr>
              <w:t>технике</w:t>
            </w:r>
            <w:r w:rsidRPr="0031071F">
              <w:rPr>
                <w:spacing w:val="24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безопасности,</w:t>
            </w:r>
            <w:r w:rsidRPr="0031071F">
              <w:rPr>
                <w:spacing w:val="26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определение</w:t>
            </w:r>
            <w:r w:rsidRPr="0031071F">
              <w:rPr>
                <w:spacing w:val="29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проблематики</w:t>
            </w:r>
            <w:r w:rsidRPr="0031071F">
              <w:rPr>
                <w:spacing w:val="36"/>
                <w:sz w:val="24"/>
              </w:rPr>
              <w:t xml:space="preserve"> </w:t>
            </w:r>
            <w:r w:rsidRPr="0031071F">
              <w:rPr>
                <w:sz w:val="24"/>
              </w:rPr>
              <w:t>и</w:t>
            </w:r>
            <w:r w:rsidRPr="0031071F">
              <w:rPr>
                <w:spacing w:val="41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«фронта</w:t>
            </w:r>
            <w:r w:rsidRPr="0031071F">
              <w:rPr>
                <w:spacing w:val="21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работ»,</w:t>
            </w:r>
            <w:r w:rsidRPr="0031071F">
              <w:rPr>
                <w:spacing w:val="47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получение</w:t>
            </w:r>
            <w:r w:rsidRPr="0031071F">
              <w:rPr>
                <w:spacing w:val="46"/>
                <w:sz w:val="24"/>
              </w:rPr>
              <w:t xml:space="preserve"> </w:t>
            </w:r>
            <w:r w:rsidRPr="0031071F">
              <w:rPr>
                <w:spacing w:val="-2"/>
                <w:sz w:val="24"/>
              </w:rPr>
              <w:t>инд.</w:t>
            </w:r>
            <w:r w:rsidRPr="0031071F">
              <w:rPr>
                <w:spacing w:val="50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задания,</w:t>
            </w:r>
            <w:r w:rsidRPr="0031071F">
              <w:rPr>
                <w:spacing w:val="21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оформление</w:t>
            </w:r>
            <w:r w:rsidRPr="0031071F">
              <w:rPr>
                <w:spacing w:val="20"/>
                <w:sz w:val="24"/>
              </w:rPr>
              <w:t xml:space="preserve"> </w:t>
            </w:r>
            <w:proofErr w:type="gramStart"/>
            <w:r w:rsidRPr="0031071F">
              <w:rPr>
                <w:spacing w:val="-2"/>
                <w:sz w:val="24"/>
              </w:rPr>
              <w:t>доку-</w:t>
            </w:r>
            <w:r w:rsidRPr="0031071F">
              <w:rPr>
                <w:spacing w:val="22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ментов</w:t>
            </w:r>
            <w:proofErr w:type="gramEnd"/>
            <w:r w:rsidRPr="0031071F">
              <w:rPr>
                <w:spacing w:val="31"/>
                <w:sz w:val="24"/>
              </w:rPr>
              <w:t xml:space="preserve"> </w:t>
            </w:r>
            <w:r w:rsidRPr="0031071F">
              <w:rPr>
                <w:sz w:val="24"/>
              </w:rPr>
              <w:t>в</w:t>
            </w:r>
            <w:r w:rsidRPr="0031071F">
              <w:rPr>
                <w:spacing w:val="30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черновом</w:t>
            </w:r>
            <w:r w:rsidRPr="0031071F">
              <w:rPr>
                <w:spacing w:val="29"/>
                <w:sz w:val="24"/>
              </w:rPr>
              <w:t xml:space="preserve"> </w:t>
            </w:r>
            <w:r w:rsidRPr="0031071F">
              <w:rPr>
                <w:sz w:val="24"/>
              </w:rPr>
              <w:t>варианте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71" w:type="dxa"/>
            <w:vAlign w:val="center"/>
          </w:tcPr>
          <w:p w14:paraId="648032BF" w14:textId="547BA5A1" w:rsidR="004D6FD7" w:rsidRDefault="004D6FD7" w:rsidP="004D6F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4"/>
              </w:rPr>
              <w:t>4 часа</w:t>
            </w:r>
          </w:p>
        </w:tc>
      </w:tr>
      <w:tr w:rsidR="004D6FD7" w14:paraId="7455CC71" w14:textId="77777777" w:rsidTr="005A5B3B">
        <w:trPr>
          <w:trHeight w:val="321"/>
        </w:trPr>
        <w:tc>
          <w:tcPr>
            <w:tcW w:w="797" w:type="dxa"/>
            <w:vAlign w:val="center"/>
          </w:tcPr>
          <w:p w14:paraId="0208DC0F" w14:textId="0DEEAFA8" w:rsidR="004D6FD7" w:rsidRDefault="004D6FD7" w:rsidP="004D6FD7">
            <w:pPr>
              <w:pStyle w:val="TableParagraph"/>
              <w:rPr>
                <w:sz w:val="24"/>
              </w:rPr>
            </w:pPr>
            <w:r w:rsidRPr="00DE3C2F">
              <w:rPr>
                <w:sz w:val="24"/>
              </w:rPr>
              <w:t>2</w:t>
            </w:r>
          </w:p>
        </w:tc>
        <w:tc>
          <w:tcPr>
            <w:tcW w:w="3992" w:type="dxa"/>
            <w:vAlign w:val="center"/>
          </w:tcPr>
          <w:p w14:paraId="28EED543" w14:textId="18D57E4D" w:rsidR="004D6FD7" w:rsidRDefault="004D6FD7" w:rsidP="004D6FD7">
            <w:pPr>
              <w:pStyle w:val="TableParagraph"/>
              <w:rPr>
                <w:sz w:val="24"/>
              </w:rPr>
            </w:pPr>
            <w:r w:rsidRPr="00DE3C2F">
              <w:rPr>
                <w:spacing w:val="-1"/>
                <w:sz w:val="24"/>
              </w:rPr>
              <w:t>Знакомство</w:t>
            </w:r>
            <w:r w:rsidRPr="00DE3C2F">
              <w:rPr>
                <w:sz w:val="24"/>
              </w:rPr>
              <w:t xml:space="preserve"> с</w:t>
            </w:r>
            <w:r w:rsidRPr="00DE3C2F">
              <w:rPr>
                <w:spacing w:val="27"/>
                <w:sz w:val="24"/>
              </w:rPr>
              <w:t xml:space="preserve"> </w:t>
            </w:r>
            <w:r w:rsidRPr="00DE3C2F">
              <w:rPr>
                <w:spacing w:val="-1"/>
                <w:sz w:val="24"/>
              </w:rPr>
              <w:t>базой</w:t>
            </w:r>
            <w:r w:rsidRPr="00DE3C2F">
              <w:rPr>
                <w:sz w:val="24"/>
              </w:rPr>
              <w:t xml:space="preserve"> </w:t>
            </w:r>
            <w:r w:rsidRPr="00DE3C2F">
              <w:rPr>
                <w:spacing w:val="-1"/>
                <w:sz w:val="24"/>
              </w:rPr>
              <w:t>практики</w:t>
            </w:r>
          </w:p>
        </w:tc>
        <w:tc>
          <w:tcPr>
            <w:tcW w:w="3118" w:type="dxa"/>
            <w:vAlign w:val="center"/>
          </w:tcPr>
          <w:p w14:paraId="6D782C74" w14:textId="3DFC1AE8" w:rsidR="004D6FD7" w:rsidRDefault="004D6FD7" w:rsidP="004D6FD7">
            <w:pPr>
              <w:pStyle w:val="TableParagraph"/>
              <w:rPr>
                <w:sz w:val="24"/>
              </w:rPr>
            </w:pPr>
            <w:r w:rsidRPr="0031071F">
              <w:rPr>
                <w:spacing w:val="-1"/>
                <w:sz w:val="24"/>
              </w:rPr>
              <w:t>Знакомство</w:t>
            </w:r>
            <w:r w:rsidRPr="0031071F">
              <w:rPr>
                <w:spacing w:val="30"/>
                <w:sz w:val="24"/>
              </w:rPr>
              <w:t xml:space="preserve"> </w:t>
            </w:r>
            <w:r w:rsidRPr="0031071F">
              <w:rPr>
                <w:sz w:val="24"/>
              </w:rPr>
              <w:t>с</w:t>
            </w:r>
            <w:r w:rsidRPr="0031071F">
              <w:rPr>
                <w:spacing w:val="30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планом</w:t>
            </w:r>
            <w:r w:rsidRPr="0031071F">
              <w:rPr>
                <w:spacing w:val="30"/>
                <w:sz w:val="24"/>
              </w:rPr>
              <w:t xml:space="preserve"> </w:t>
            </w:r>
            <w:r w:rsidRPr="0031071F">
              <w:rPr>
                <w:sz w:val="24"/>
              </w:rPr>
              <w:t>работы;</w:t>
            </w:r>
            <w:r w:rsidRPr="0031071F">
              <w:rPr>
                <w:spacing w:val="2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определение</w:t>
            </w:r>
            <w:r w:rsidRPr="0031071F">
              <w:rPr>
                <w:spacing w:val="1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заданий;</w:t>
            </w:r>
            <w:r w:rsidRPr="0031071F">
              <w:rPr>
                <w:spacing w:val="31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знакомство</w:t>
            </w:r>
            <w:r w:rsidRPr="0031071F">
              <w:rPr>
                <w:spacing w:val="25"/>
                <w:sz w:val="24"/>
              </w:rPr>
              <w:t xml:space="preserve"> </w:t>
            </w:r>
            <w:r w:rsidRPr="0031071F">
              <w:rPr>
                <w:sz w:val="24"/>
              </w:rPr>
              <w:t>с</w:t>
            </w:r>
            <w:r w:rsidRPr="0031071F">
              <w:rPr>
                <w:spacing w:val="26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руководством</w:t>
            </w:r>
            <w:r w:rsidRPr="0031071F">
              <w:rPr>
                <w:spacing w:val="34"/>
                <w:sz w:val="24"/>
              </w:rPr>
              <w:t xml:space="preserve"> </w:t>
            </w:r>
            <w:r w:rsidRPr="0031071F">
              <w:rPr>
                <w:sz w:val="24"/>
              </w:rPr>
              <w:t xml:space="preserve">и </w:t>
            </w:r>
            <w:r w:rsidRPr="0031071F">
              <w:rPr>
                <w:spacing w:val="-1"/>
                <w:sz w:val="24"/>
              </w:rPr>
              <w:t>коллективом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671" w:type="dxa"/>
            <w:vAlign w:val="center"/>
          </w:tcPr>
          <w:p w14:paraId="364E4910" w14:textId="6D7BDAC5" w:rsidR="004D6FD7" w:rsidRDefault="004D6FD7" w:rsidP="004D6F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 часов</w:t>
            </w:r>
          </w:p>
        </w:tc>
      </w:tr>
      <w:tr w:rsidR="004D6FD7" w14:paraId="0DD3764A" w14:textId="77777777" w:rsidTr="005A5B3B">
        <w:trPr>
          <w:trHeight w:val="321"/>
        </w:trPr>
        <w:tc>
          <w:tcPr>
            <w:tcW w:w="797" w:type="dxa"/>
            <w:vAlign w:val="center"/>
          </w:tcPr>
          <w:p w14:paraId="1A90FEE4" w14:textId="2B4CC834" w:rsidR="004D6FD7" w:rsidRDefault="004D6FD7" w:rsidP="004D6FD7">
            <w:pPr>
              <w:pStyle w:val="TableParagraph"/>
              <w:rPr>
                <w:sz w:val="24"/>
              </w:rPr>
            </w:pPr>
            <w:r w:rsidRPr="00DE3C2F">
              <w:rPr>
                <w:sz w:val="24"/>
              </w:rPr>
              <w:t>3</w:t>
            </w:r>
          </w:p>
        </w:tc>
        <w:tc>
          <w:tcPr>
            <w:tcW w:w="3992" w:type="dxa"/>
            <w:vAlign w:val="center"/>
          </w:tcPr>
          <w:p w14:paraId="478F43C6" w14:textId="3BA92A57" w:rsidR="004D6FD7" w:rsidRDefault="004D6FD7" w:rsidP="004D6FD7">
            <w:pPr>
              <w:pStyle w:val="TableParagraph"/>
              <w:rPr>
                <w:sz w:val="24"/>
              </w:rPr>
            </w:pPr>
            <w:r w:rsidRPr="0031071F">
              <w:rPr>
                <w:spacing w:val="-1"/>
                <w:sz w:val="24"/>
              </w:rPr>
              <w:t>Реализация</w:t>
            </w:r>
            <w:r w:rsidRPr="0031071F">
              <w:rPr>
                <w:spacing w:val="28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плана работ</w:t>
            </w:r>
            <w:r w:rsidRPr="0031071F">
              <w:rPr>
                <w:spacing w:val="1"/>
                <w:sz w:val="24"/>
              </w:rPr>
              <w:t xml:space="preserve"> </w:t>
            </w:r>
            <w:r w:rsidRPr="0031071F">
              <w:rPr>
                <w:sz w:val="24"/>
              </w:rPr>
              <w:t>на</w:t>
            </w:r>
            <w:r w:rsidRPr="0031071F">
              <w:rPr>
                <w:spacing w:val="28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базе практики</w:t>
            </w:r>
          </w:p>
        </w:tc>
        <w:tc>
          <w:tcPr>
            <w:tcW w:w="3118" w:type="dxa"/>
            <w:vAlign w:val="center"/>
          </w:tcPr>
          <w:p w14:paraId="5E27DFB0" w14:textId="3CBDA964" w:rsidR="004D6FD7" w:rsidRDefault="004D6FD7" w:rsidP="004D6FD7">
            <w:pPr>
              <w:pStyle w:val="TableParagraph"/>
              <w:rPr>
                <w:sz w:val="24"/>
              </w:rPr>
            </w:pPr>
            <w:r w:rsidRPr="0031071F">
              <w:rPr>
                <w:spacing w:val="-1"/>
                <w:sz w:val="24"/>
              </w:rPr>
              <w:t>Проведение</w:t>
            </w:r>
            <w:r w:rsidRPr="0031071F">
              <w:rPr>
                <w:spacing w:val="58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мероприятий</w:t>
            </w:r>
            <w:r w:rsidRPr="0031071F">
              <w:rPr>
                <w:spacing w:val="33"/>
                <w:sz w:val="24"/>
              </w:rPr>
              <w:t xml:space="preserve"> </w:t>
            </w:r>
            <w:proofErr w:type="gramStart"/>
            <w:r w:rsidRPr="0031071F">
              <w:rPr>
                <w:spacing w:val="-1"/>
                <w:sz w:val="24"/>
              </w:rPr>
              <w:t>согласно</w:t>
            </w:r>
            <w:r w:rsidRPr="0031071F">
              <w:rPr>
                <w:spacing w:val="52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индивидуального</w:t>
            </w:r>
            <w:r w:rsidRPr="0031071F">
              <w:rPr>
                <w:spacing w:val="34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задания</w:t>
            </w:r>
            <w:proofErr w:type="gramEnd"/>
          </w:p>
        </w:tc>
        <w:tc>
          <w:tcPr>
            <w:tcW w:w="1671" w:type="dxa"/>
            <w:vAlign w:val="center"/>
          </w:tcPr>
          <w:p w14:paraId="3ABD5E32" w14:textId="0C19C91C" w:rsidR="004D6FD7" w:rsidRDefault="000A32B1" w:rsidP="004D6F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62 часа</w:t>
            </w:r>
          </w:p>
        </w:tc>
      </w:tr>
      <w:tr w:rsidR="004D6FD7" w14:paraId="4DDB8461" w14:textId="77777777" w:rsidTr="005A5B3B">
        <w:trPr>
          <w:trHeight w:val="321"/>
        </w:trPr>
        <w:tc>
          <w:tcPr>
            <w:tcW w:w="797" w:type="dxa"/>
            <w:vAlign w:val="center"/>
          </w:tcPr>
          <w:p w14:paraId="058935C6" w14:textId="41078105" w:rsidR="004D6FD7" w:rsidRPr="00DE3C2F" w:rsidRDefault="004D6FD7" w:rsidP="004D6FD7">
            <w:pPr>
              <w:pStyle w:val="TableParagraph"/>
              <w:rPr>
                <w:sz w:val="24"/>
              </w:rPr>
            </w:pPr>
            <w:r w:rsidRPr="00DE3C2F">
              <w:rPr>
                <w:sz w:val="24"/>
              </w:rPr>
              <w:t>4</w:t>
            </w:r>
          </w:p>
        </w:tc>
        <w:tc>
          <w:tcPr>
            <w:tcW w:w="3992" w:type="dxa"/>
            <w:vAlign w:val="center"/>
          </w:tcPr>
          <w:p w14:paraId="7BE0AECA" w14:textId="57ED7C93" w:rsidR="004D6FD7" w:rsidRPr="0031071F" w:rsidRDefault="004D6FD7" w:rsidP="004D6FD7">
            <w:pPr>
              <w:pStyle w:val="TableParagraph"/>
              <w:rPr>
                <w:spacing w:val="-1"/>
                <w:sz w:val="24"/>
              </w:rPr>
            </w:pPr>
            <w:r w:rsidRPr="00DE3C2F">
              <w:rPr>
                <w:sz w:val="24"/>
              </w:rPr>
              <w:t xml:space="preserve">Анализ </w:t>
            </w:r>
            <w:r w:rsidRPr="00DE3C2F">
              <w:rPr>
                <w:spacing w:val="-1"/>
                <w:sz w:val="24"/>
              </w:rPr>
              <w:t>результатов</w:t>
            </w:r>
          </w:p>
        </w:tc>
        <w:tc>
          <w:tcPr>
            <w:tcW w:w="3118" w:type="dxa"/>
            <w:vAlign w:val="center"/>
          </w:tcPr>
          <w:p w14:paraId="759E6E9F" w14:textId="4CD0F27C" w:rsidR="004D6FD7" w:rsidRPr="0031071F" w:rsidRDefault="004D6FD7" w:rsidP="004D6FD7">
            <w:pPr>
              <w:pStyle w:val="TableParagraph"/>
              <w:rPr>
                <w:spacing w:val="-1"/>
                <w:sz w:val="24"/>
              </w:rPr>
            </w:pPr>
            <w:r w:rsidRPr="0031071F">
              <w:rPr>
                <w:sz w:val="24"/>
              </w:rPr>
              <w:t>Анализ</w:t>
            </w:r>
            <w:r w:rsidRPr="0031071F">
              <w:rPr>
                <w:spacing w:val="27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результатов,</w:t>
            </w:r>
            <w:r w:rsidRPr="0031071F">
              <w:rPr>
                <w:spacing w:val="25"/>
                <w:sz w:val="24"/>
              </w:rPr>
              <w:t xml:space="preserve"> </w:t>
            </w:r>
            <w:r w:rsidRPr="0031071F">
              <w:rPr>
                <w:sz w:val="24"/>
              </w:rPr>
              <w:t>подготовка</w:t>
            </w:r>
            <w:r w:rsidRPr="0031071F">
              <w:rPr>
                <w:spacing w:val="37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отчета</w:t>
            </w:r>
            <w:r w:rsidRPr="0031071F">
              <w:rPr>
                <w:spacing w:val="38"/>
                <w:sz w:val="24"/>
              </w:rPr>
              <w:t xml:space="preserve"> </w:t>
            </w:r>
            <w:r w:rsidRPr="0031071F">
              <w:rPr>
                <w:sz w:val="24"/>
              </w:rPr>
              <w:t>по</w:t>
            </w:r>
            <w:r w:rsidRPr="0031071F">
              <w:rPr>
                <w:spacing w:val="35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практике</w:t>
            </w:r>
            <w:r w:rsidRPr="0031071F">
              <w:rPr>
                <w:spacing w:val="21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совместно</w:t>
            </w:r>
            <w:r w:rsidRPr="0031071F">
              <w:rPr>
                <w:spacing w:val="2"/>
                <w:sz w:val="24"/>
              </w:rPr>
              <w:t xml:space="preserve"> </w:t>
            </w:r>
            <w:r w:rsidRPr="0031071F">
              <w:rPr>
                <w:sz w:val="24"/>
              </w:rPr>
              <w:t>с</w:t>
            </w:r>
            <w:r w:rsidRPr="0031071F">
              <w:rPr>
                <w:spacing w:val="1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преподава</w:t>
            </w:r>
            <w:r>
              <w:rPr>
                <w:spacing w:val="-1"/>
                <w:sz w:val="24"/>
              </w:rPr>
              <w:t>т</w:t>
            </w:r>
            <w:r w:rsidRPr="0031071F">
              <w:rPr>
                <w:spacing w:val="-1"/>
                <w:sz w:val="24"/>
              </w:rPr>
              <w:t>елем-руководителем</w:t>
            </w:r>
            <w:r w:rsidRPr="0031071F">
              <w:rPr>
                <w:spacing w:val="13"/>
                <w:sz w:val="24"/>
              </w:rPr>
              <w:t xml:space="preserve"> </w:t>
            </w:r>
            <w:r w:rsidRPr="0031071F">
              <w:rPr>
                <w:sz w:val="24"/>
              </w:rPr>
              <w:t>прак</w:t>
            </w:r>
            <w:r w:rsidRPr="0031071F">
              <w:rPr>
                <w:spacing w:val="-1"/>
                <w:sz w:val="24"/>
              </w:rPr>
              <w:t>тики</w:t>
            </w:r>
          </w:p>
        </w:tc>
        <w:tc>
          <w:tcPr>
            <w:tcW w:w="1671" w:type="dxa"/>
            <w:vAlign w:val="center"/>
          </w:tcPr>
          <w:p w14:paraId="5A06B1B0" w14:textId="288A9A94" w:rsidR="004D6FD7" w:rsidRPr="00DE3C2F" w:rsidRDefault="000A32B1" w:rsidP="004D6F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 часов</w:t>
            </w:r>
          </w:p>
        </w:tc>
      </w:tr>
      <w:tr w:rsidR="004D6FD7" w14:paraId="4FD25EC2" w14:textId="77777777" w:rsidTr="005A5B3B">
        <w:trPr>
          <w:trHeight w:val="321"/>
        </w:trPr>
        <w:tc>
          <w:tcPr>
            <w:tcW w:w="797" w:type="dxa"/>
            <w:vAlign w:val="center"/>
          </w:tcPr>
          <w:p w14:paraId="62B4DE8F" w14:textId="06F36C25" w:rsidR="004D6FD7" w:rsidRPr="00DE3C2F" w:rsidRDefault="004D6FD7" w:rsidP="004D6FD7">
            <w:pPr>
              <w:pStyle w:val="TableParagraph"/>
              <w:rPr>
                <w:sz w:val="24"/>
              </w:rPr>
            </w:pPr>
            <w:r w:rsidRPr="00DE3C2F">
              <w:rPr>
                <w:sz w:val="24"/>
              </w:rPr>
              <w:t>5</w:t>
            </w:r>
          </w:p>
        </w:tc>
        <w:tc>
          <w:tcPr>
            <w:tcW w:w="3992" w:type="dxa"/>
            <w:vAlign w:val="center"/>
          </w:tcPr>
          <w:p w14:paraId="4FCAF8F4" w14:textId="43888CE6" w:rsidR="004D6FD7" w:rsidRPr="0031071F" w:rsidRDefault="004D6FD7" w:rsidP="004D6FD7">
            <w:pPr>
              <w:pStyle w:val="TableParagraph"/>
              <w:rPr>
                <w:spacing w:val="-1"/>
                <w:sz w:val="24"/>
              </w:rPr>
            </w:pPr>
            <w:r w:rsidRPr="00DE3C2F">
              <w:rPr>
                <w:spacing w:val="-1"/>
                <w:sz w:val="24"/>
              </w:rPr>
              <w:t>Контрольный</w:t>
            </w:r>
            <w:r w:rsidRPr="00DE3C2F">
              <w:rPr>
                <w:spacing w:val="28"/>
                <w:sz w:val="24"/>
              </w:rPr>
              <w:t xml:space="preserve"> </w:t>
            </w:r>
            <w:r w:rsidRPr="00DE3C2F">
              <w:rPr>
                <w:spacing w:val="-1"/>
                <w:sz w:val="24"/>
              </w:rPr>
              <w:t>этап</w:t>
            </w:r>
          </w:p>
        </w:tc>
        <w:tc>
          <w:tcPr>
            <w:tcW w:w="3118" w:type="dxa"/>
            <w:vAlign w:val="center"/>
          </w:tcPr>
          <w:p w14:paraId="38BD7CC9" w14:textId="68923C01" w:rsidR="004D6FD7" w:rsidRPr="0031071F" w:rsidRDefault="004D6FD7" w:rsidP="004D6FD7">
            <w:pPr>
              <w:pStyle w:val="TableParagraph"/>
              <w:rPr>
                <w:spacing w:val="-1"/>
                <w:sz w:val="24"/>
              </w:rPr>
            </w:pPr>
            <w:proofErr w:type="gramStart"/>
            <w:r w:rsidRPr="0031071F">
              <w:rPr>
                <w:spacing w:val="-1"/>
                <w:sz w:val="24"/>
              </w:rPr>
              <w:t>Защита</w:t>
            </w:r>
            <w:r w:rsidRPr="0031071F">
              <w:rPr>
                <w:sz w:val="24"/>
              </w:rPr>
              <w:t xml:space="preserve"> </w:t>
            </w:r>
            <w:r w:rsidRPr="0031071F">
              <w:rPr>
                <w:spacing w:val="44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отчета</w:t>
            </w:r>
            <w:proofErr w:type="gramEnd"/>
            <w:r w:rsidRPr="0031071F">
              <w:rPr>
                <w:sz w:val="24"/>
              </w:rPr>
              <w:t xml:space="preserve"> </w:t>
            </w:r>
            <w:r w:rsidRPr="0031071F">
              <w:rPr>
                <w:spacing w:val="44"/>
                <w:sz w:val="24"/>
              </w:rPr>
              <w:t xml:space="preserve"> </w:t>
            </w:r>
            <w:r w:rsidRPr="0031071F">
              <w:rPr>
                <w:sz w:val="24"/>
              </w:rPr>
              <w:t xml:space="preserve">по </w:t>
            </w:r>
            <w:r w:rsidRPr="0031071F">
              <w:rPr>
                <w:spacing w:val="45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итогам</w:t>
            </w:r>
            <w:r w:rsidRPr="0031071F">
              <w:rPr>
                <w:spacing w:val="27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учебной</w:t>
            </w:r>
            <w:r w:rsidRPr="0031071F">
              <w:rPr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практики</w:t>
            </w:r>
          </w:p>
        </w:tc>
        <w:tc>
          <w:tcPr>
            <w:tcW w:w="1671" w:type="dxa"/>
            <w:vAlign w:val="center"/>
          </w:tcPr>
          <w:p w14:paraId="5869042F" w14:textId="36454AE1" w:rsidR="004D6FD7" w:rsidRPr="00DE3C2F" w:rsidRDefault="000A32B1" w:rsidP="000A32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 часов</w:t>
            </w:r>
          </w:p>
        </w:tc>
      </w:tr>
    </w:tbl>
    <w:p w14:paraId="461B031D" w14:textId="77777777" w:rsidR="00026695" w:rsidRDefault="00026695">
      <w:pPr>
        <w:pStyle w:val="a3"/>
        <w:spacing w:before="1"/>
        <w:rPr>
          <w:b/>
          <w:i/>
          <w:sz w:val="27"/>
        </w:rPr>
      </w:pPr>
    </w:p>
    <w:p w14:paraId="15533825" w14:textId="77777777" w:rsidR="00026695" w:rsidRDefault="006C724A">
      <w:pPr>
        <w:ind w:left="342"/>
        <w:jc w:val="both"/>
        <w:rPr>
          <w:b/>
          <w:sz w:val="18"/>
        </w:rPr>
      </w:pPr>
      <w:r>
        <w:rPr>
          <w:b/>
          <w:sz w:val="28"/>
        </w:rPr>
        <w:t>Индивидуальное задание для прохождения практики</w:t>
      </w:r>
      <w:r>
        <w:rPr>
          <w:b/>
          <w:position w:val="10"/>
          <w:sz w:val="18"/>
        </w:rPr>
        <w:t>14</w:t>
      </w:r>
    </w:p>
    <w:p w14:paraId="349D974B" w14:textId="77777777" w:rsidR="00026695" w:rsidRDefault="00026695">
      <w:pPr>
        <w:pStyle w:val="a3"/>
        <w:spacing w:before="6"/>
        <w:rPr>
          <w:b/>
          <w:sz w:val="27"/>
        </w:rPr>
      </w:pPr>
    </w:p>
    <w:p w14:paraId="1CC1E666" w14:textId="77777777" w:rsidR="00026695" w:rsidRDefault="006C724A">
      <w:pPr>
        <w:pStyle w:val="a3"/>
        <w:ind w:left="342" w:right="344" w:firstLine="707"/>
        <w:jc w:val="both"/>
      </w:pPr>
      <w:r>
        <w:t>Перечень заданий для обучающегося, проходящего практику, определяется руководителем практики от кафедры. В случае прохождения практики в профильной организации перечень заданий согласовывается с руководителем практики от профильной организации. Выбор конкретных заданий зависит от специфики деятельности организации – базы практики.</w:t>
      </w:r>
    </w:p>
    <w:p w14:paraId="55B09BD6" w14:textId="77777777" w:rsidR="00026695" w:rsidRDefault="00026695">
      <w:pPr>
        <w:pStyle w:val="a3"/>
        <w:spacing w:before="5"/>
      </w:pPr>
    </w:p>
    <w:p w14:paraId="73575733" w14:textId="29C4B764" w:rsidR="00026695" w:rsidRDefault="005B61ED">
      <w:pPr>
        <w:pStyle w:val="a3"/>
        <w:spacing w:before="8"/>
        <w:rPr>
          <w:b/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4837F18" wp14:editId="3D70C1B9">
                <wp:simplePos x="0" y="0"/>
                <wp:positionH relativeFrom="page">
                  <wp:posOffset>1080770</wp:posOffset>
                </wp:positionH>
                <wp:positionV relativeFrom="paragraph">
                  <wp:posOffset>107315</wp:posOffset>
                </wp:positionV>
                <wp:extent cx="18288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0CFEE" id="Line 4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.45pt" to="229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NNEQIAACgEAAAOAAAAZHJzL2Uyb0RvYy54bWysU8GO2yAQvVfqPyDuie3UzX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" strokeweight=".6pt">
                <w10:wrap type="topAndBottom" anchorx="page"/>
              </v:line>
            </w:pict>
          </mc:Fallback>
        </mc:AlternateContent>
      </w:r>
    </w:p>
    <w:p w14:paraId="6D54760A" w14:textId="77777777" w:rsidR="00026695" w:rsidRDefault="00026695">
      <w:pPr>
        <w:jc w:val="both"/>
        <w:rPr>
          <w:sz w:val="24"/>
        </w:rPr>
        <w:sectPr w:rsidR="00026695">
          <w:pgSz w:w="11920" w:h="16850"/>
          <w:pgMar w:top="1020" w:right="500" w:bottom="280" w:left="1360" w:header="729" w:footer="0" w:gutter="0"/>
          <w:cols w:space="720"/>
        </w:sectPr>
      </w:pPr>
    </w:p>
    <w:p w14:paraId="5C41543E" w14:textId="77777777" w:rsidR="00026695" w:rsidRDefault="00026695">
      <w:pPr>
        <w:pStyle w:val="a3"/>
        <w:spacing w:before="1"/>
        <w:rPr>
          <w:sz w:val="29"/>
        </w:rPr>
      </w:pPr>
    </w:p>
    <w:p w14:paraId="5149BD0B" w14:textId="77777777" w:rsidR="00026695" w:rsidRPr="00B907E1" w:rsidRDefault="006C724A" w:rsidP="00B907E1">
      <w:pPr>
        <w:pStyle w:val="1"/>
        <w:numPr>
          <w:ilvl w:val="0"/>
          <w:numId w:val="7"/>
        </w:numPr>
      </w:pPr>
      <w:bookmarkStart w:id="10" w:name="_Toc45978314"/>
      <w:r w:rsidRPr="00B907E1">
        <w:t>ОБРАЗОВАТЕЛЬНЫЕ ТЕХНОЛОГИИ</w:t>
      </w:r>
      <w:bookmarkEnd w:id="10"/>
    </w:p>
    <w:p w14:paraId="69124E62" w14:textId="77777777" w:rsidR="00026695" w:rsidRDefault="00026695">
      <w:pPr>
        <w:spacing w:line="283" w:lineRule="auto"/>
        <w:jc w:val="both"/>
        <w:rPr>
          <w:i/>
          <w:color w:val="E26C09"/>
          <w:sz w:val="27"/>
        </w:rPr>
      </w:pPr>
    </w:p>
    <w:p w14:paraId="4340D77E" w14:textId="77777777" w:rsidR="005409D4" w:rsidRDefault="005409D4">
      <w:pPr>
        <w:spacing w:line="283" w:lineRule="auto"/>
        <w:jc w:val="both"/>
        <w:rPr>
          <w:i/>
          <w:color w:val="E26C09"/>
          <w:sz w:val="27"/>
        </w:rPr>
      </w:pPr>
    </w:p>
    <w:p w14:paraId="2997E034" w14:textId="77777777" w:rsidR="005409D4" w:rsidRPr="00D63983" w:rsidRDefault="005409D4" w:rsidP="005409D4">
      <w:pPr>
        <w:ind w:firstLine="720"/>
        <w:rPr>
          <w:bCs/>
          <w:sz w:val="28"/>
          <w:szCs w:val="28"/>
        </w:rPr>
      </w:pPr>
      <w:r w:rsidRPr="00D63983">
        <w:rPr>
          <w:bCs/>
          <w:sz w:val="28"/>
          <w:szCs w:val="28"/>
        </w:rPr>
        <w:t xml:space="preserve">Во время прохождения практики и написания отчета по практике студент использует пакет программ </w:t>
      </w:r>
      <w:r w:rsidRPr="00D63983">
        <w:rPr>
          <w:bCs/>
          <w:sz w:val="28"/>
          <w:szCs w:val="28"/>
          <w:lang w:val="en-US"/>
        </w:rPr>
        <w:t>Microsoft</w:t>
      </w:r>
      <w:r w:rsidRPr="00D63983">
        <w:rPr>
          <w:bCs/>
          <w:sz w:val="28"/>
          <w:szCs w:val="28"/>
        </w:rPr>
        <w:t xml:space="preserve"> </w:t>
      </w:r>
      <w:r w:rsidRPr="00D63983">
        <w:rPr>
          <w:bCs/>
          <w:sz w:val="28"/>
          <w:szCs w:val="28"/>
          <w:lang w:val="en-US"/>
        </w:rPr>
        <w:t>Office</w:t>
      </w:r>
      <w:r w:rsidRPr="00D63983">
        <w:rPr>
          <w:bCs/>
          <w:sz w:val="28"/>
          <w:szCs w:val="28"/>
        </w:rPr>
        <w:t>.</w:t>
      </w:r>
    </w:p>
    <w:p w14:paraId="42810627" w14:textId="77777777" w:rsidR="005409D4" w:rsidRPr="00D8333E" w:rsidRDefault="005409D4" w:rsidP="005409D4">
      <w:pPr>
        <w:widowControl/>
        <w:numPr>
          <w:ilvl w:val="0"/>
          <w:numId w:val="8"/>
        </w:numPr>
        <w:autoSpaceDE/>
        <w:autoSpaceDN/>
        <w:spacing w:after="236" w:line="326" w:lineRule="exact"/>
        <w:ind w:left="0" w:right="340" w:firstLine="0"/>
        <w:contextualSpacing/>
        <w:jc w:val="both"/>
        <w:rPr>
          <w:sz w:val="28"/>
          <w:szCs w:val="28"/>
        </w:rPr>
      </w:pPr>
      <w:r w:rsidRPr="00D8333E">
        <w:rPr>
          <w:sz w:val="28"/>
          <w:szCs w:val="28"/>
        </w:rPr>
        <w:t xml:space="preserve">Изучение и систематизация научной, нормативной и профессиональной литературы, в том числе с использованием электронных библиотек и Интернет-ресурсов; </w:t>
      </w:r>
    </w:p>
    <w:p w14:paraId="6AD5E925" w14:textId="77777777" w:rsidR="005409D4" w:rsidRPr="00D8333E" w:rsidRDefault="005409D4" w:rsidP="005409D4">
      <w:pPr>
        <w:widowControl/>
        <w:numPr>
          <w:ilvl w:val="0"/>
          <w:numId w:val="8"/>
        </w:numPr>
        <w:autoSpaceDE/>
        <w:autoSpaceDN/>
        <w:spacing w:after="236" w:line="326" w:lineRule="exact"/>
        <w:ind w:left="0" w:right="340" w:firstLine="0"/>
        <w:contextualSpacing/>
        <w:jc w:val="both"/>
        <w:rPr>
          <w:sz w:val="28"/>
          <w:szCs w:val="28"/>
        </w:rPr>
      </w:pPr>
      <w:r w:rsidRPr="00D8333E">
        <w:rPr>
          <w:sz w:val="28"/>
          <w:szCs w:val="28"/>
        </w:rPr>
        <w:t xml:space="preserve">Сбор, обработка, анализ и систематизация исходных данных, необходимых для теоретико-методической подготовки в соответствии с выбранной темой исследования с использованием современных технических способов обработки информации; </w:t>
      </w:r>
    </w:p>
    <w:p w14:paraId="2B5E2E9F" w14:textId="77777777" w:rsidR="005409D4" w:rsidRDefault="005409D4" w:rsidP="005409D4">
      <w:pPr>
        <w:widowControl/>
        <w:numPr>
          <w:ilvl w:val="0"/>
          <w:numId w:val="8"/>
        </w:numPr>
        <w:autoSpaceDE/>
        <w:autoSpaceDN/>
        <w:spacing w:after="236" w:line="326" w:lineRule="exact"/>
        <w:ind w:left="0" w:right="34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Технологии проектной деятельности для разработки и обоснования организационно-управленческих решений</w:t>
      </w:r>
    </w:p>
    <w:p w14:paraId="572F5F1B" w14:textId="77777777" w:rsidR="005409D4" w:rsidRPr="00D8333E" w:rsidRDefault="005409D4" w:rsidP="005409D4">
      <w:pPr>
        <w:widowControl/>
        <w:numPr>
          <w:ilvl w:val="0"/>
          <w:numId w:val="8"/>
        </w:numPr>
        <w:autoSpaceDE/>
        <w:autoSpaceDN/>
        <w:spacing w:after="236" w:line="326" w:lineRule="exact"/>
        <w:ind w:left="0" w:right="340" w:firstLine="0"/>
        <w:contextualSpacing/>
        <w:jc w:val="both"/>
        <w:rPr>
          <w:sz w:val="28"/>
          <w:szCs w:val="28"/>
        </w:rPr>
      </w:pPr>
      <w:r w:rsidRPr="00D8333E">
        <w:rPr>
          <w:sz w:val="28"/>
          <w:szCs w:val="28"/>
        </w:rPr>
        <w:t>Использование специализированных компьютерных программ в соответствии с программой исследований</w:t>
      </w:r>
    </w:p>
    <w:p w14:paraId="4F606460" w14:textId="77777777" w:rsidR="005409D4" w:rsidRPr="00D8333E" w:rsidRDefault="005409D4" w:rsidP="005409D4">
      <w:pPr>
        <w:widowControl/>
        <w:numPr>
          <w:ilvl w:val="0"/>
          <w:numId w:val="8"/>
        </w:numPr>
        <w:autoSpaceDE/>
        <w:autoSpaceDN/>
        <w:spacing w:after="236" w:line="326" w:lineRule="exact"/>
        <w:ind w:left="0" w:right="340" w:firstLine="0"/>
        <w:contextualSpacing/>
        <w:jc w:val="both"/>
        <w:rPr>
          <w:sz w:val="28"/>
          <w:szCs w:val="28"/>
        </w:rPr>
      </w:pPr>
      <w:r w:rsidRPr="00D8333E">
        <w:rPr>
          <w:sz w:val="28"/>
          <w:szCs w:val="28"/>
        </w:rPr>
        <w:t>Технологии подготовки презентации результатов исследования</w:t>
      </w:r>
    </w:p>
    <w:p w14:paraId="42E8DF1D" w14:textId="7E55F910" w:rsidR="005409D4" w:rsidRDefault="005409D4">
      <w:pPr>
        <w:spacing w:line="283" w:lineRule="auto"/>
        <w:jc w:val="both"/>
        <w:rPr>
          <w:sz w:val="24"/>
        </w:rPr>
        <w:sectPr w:rsidR="005409D4">
          <w:pgSz w:w="11920" w:h="16850"/>
          <w:pgMar w:top="1020" w:right="500" w:bottom="280" w:left="1360" w:header="729" w:footer="0" w:gutter="0"/>
          <w:cols w:space="720"/>
        </w:sectPr>
      </w:pPr>
    </w:p>
    <w:p w14:paraId="7AC4354C" w14:textId="77777777" w:rsidR="00026695" w:rsidRPr="00B907E1" w:rsidRDefault="006C724A" w:rsidP="00B907E1">
      <w:pPr>
        <w:pStyle w:val="1"/>
        <w:numPr>
          <w:ilvl w:val="0"/>
          <w:numId w:val="7"/>
        </w:numPr>
      </w:pPr>
      <w:bookmarkStart w:id="11" w:name="_Toc45978315"/>
      <w:r w:rsidRPr="00B907E1">
        <w:lastRenderedPageBreak/>
        <w:t>РЕСУРСНОЕ ОБЕСПЕЧЕНИЕ ПРАКТИКИ</w:t>
      </w:r>
      <w:bookmarkEnd w:id="11"/>
    </w:p>
    <w:p w14:paraId="543D95AD" w14:textId="77777777" w:rsidR="00026695" w:rsidRDefault="00026695">
      <w:pPr>
        <w:pStyle w:val="a3"/>
        <w:spacing w:before="2"/>
        <w:rPr>
          <w:b/>
        </w:rPr>
      </w:pPr>
    </w:p>
    <w:p w14:paraId="59A3EB6F" w14:textId="77777777" w:rsidR="00026695" w:rsidRDefault="006C724A">
      <w:pPr>
        <w:pStyle w:val="a3"/>
        <w:ind w:left="342" w:firstLine="707"/>
      </w:pPr>
      <w:r>
        <w:t>Перечень учебной литературы, необходимой для проведения практики, указан в таблице 7.1.</w:t>
      </w:r>
    </w:p>
    <w:p w14:paraId="008BD626" w14:textId="77777777" w:rsidR="00026695" w:rsidRDefault="00026695">
      <w:pPr>
        <w:pStyle w:val="a3"/>
        <w:spacing w:before="11"/>
        <w:rPr>
          <w:sz w:val="27"/>
        </w:rPr>
      </w:pPr>
    </w:p>
    <w:p w14:paraId="0FA31499" w14:textId="0569D441" w:rsidR="00026695" w:rsidRDefault="006C724A">
      <w:pPr>
        <w:pStyle w:val="a3"/>
        <w:spacing w:after="7"/>
        <w:ind w:left="342"/>
      </w:pPr>
      <w:r>
        <w:t>Таблица 7.1 – Учебно-методическое обеспечение</w:t>
      </w:r>
    </w:p>
    <w:p w14:paraId="4800813A" w14:textId="77777777" w:rsidR="005409D4" w:rsidRDefault="005409D4">
      <w:pPr>
        <w:pStyle w:val="a3"/>
        <w:spacing w:after="7"/>
        <w:ind w:left="342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07"/>
        <w:gridCol w:w="853"/>
        <w:gridCol w:w="1417"/>
        <w:gridCol w:w="1418"/>
      </w:tblGrid>
      <w:tr w:rsidR="005409D4" w14:paraId="4D1A84A5" w14:textId="77777777" w:rsidTr="008E7631">
        <w:trPr>
          <w:trHeight w:val="315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D27E" w14:textId="77777777" w:rsidR="005409D4" w:rsidRDefault="005409D4" w:rsidP="008E76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литературы: автор, название, издательство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E71D" w14:textId="77777777" w:rsidR="005409D4" w:rsidRDefault="005409D4" w:rsidP="008E76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3E58" w14:textId="77777777" w:rsidR="005409D4" w:rsidRDefault="005409D4" w:rsidP="008E763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КНИГООБЕСПЕЧЕННОСТЬ</w:t>
            </w:r>
          </w:p>
        </w:tc>
      </w:tr>
      <w:tr w:rsidR="005409D4" w14:paraId="4FBA6C72" w14:textId="77777777" w:rsidTr="008E7631">
        <w:trPr>
          <w:trHeight w:val="657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7D25" w14:textId="77777777" w:rsidR="005409D4" w:rsidRDefault="005409D4" w:rsidP="008E763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A7B2" w14:textId="77777777" w:rsidR="005409D4" w:rsidRDefault="005409D4" w:rsidP="008E763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146E" w14:textId="77777777" w:rsidR="005409D4" w:rsidRDefault="005409D4" w:rsidP="008E763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Печатные издания</w:t>
            </w:r>
          </w:p>
          <w:p w14:paraId="30A2A5B7" w14:textId="77777777" w:rsidR="005409D4" w:rsidRDefault="005409D4" w:rsidP="008E7631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кол-во экземпляров)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2A94" w14:textId="77777777" w:rsidR="005409D4" w:rsidRDefault="005409D4" w:rsidP="008E763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Электронные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наименование ресурсов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5409D4" w14:paraId="5EF974FE" w14:textId="77777777" w:rsidTr="008E7631">
        <w:trPr>
          <w:trHeight w:val="26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F34D8" w14:textId="77777777" w:rsidR="005409D4" w:rsidRDefault="005409D4" w:rsidP="008E76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B1DBB" w14:textId="77777777" w:rsidR="005409D4" w:rsidRDefault="005409D4" w:rsidP="008E76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071EA" w14:textId="77777777" w:rsidR="005409D4" w:rsidRDefault="005409D4" w:rsidP="008E76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F5D3" w14:textId="77777777" w:rsidR="005409D4" w:rsidRDefault="005409D4" w:rsidP="008E76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</w:t>
            </w:r>
          </w:p>
        </w:tc>
      </w:tr>
      <w:tr w:rsidR="005409D4" w14:paraId="3AEFB66D" w14:textId="77777777" w:rsidTr="008E7631">
        <w:trPr>
          <w:trHeight w:val="269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A3035" w14:textId="77777777" w:rsidR="005409D4" w:rsidRDefault="005409D4" w:rsidP="008E76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255D" w14:textId="77777777" w:rsidR="005409D4" w:rsidRDefault="005409D4" w:rsidP="008E763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3EE5" w14:textId="77777777" w:rsidR="005409D4" w:rsidRDefault="005409D4" w:rsidP="008E7631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5409D4" w14:paraId="2B778AC0" w14:textId="77777777" w:rsidTr="008E7631">
        <w:trPr>
          <w:trHeight w:val="28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64845" w14:textId="77777777" w:rsidR="005409D4" w:rsidRDefault="005409D4" w:rsidP="005409D4">
            <w:pPr>
              <w:widowControl/>
              <w:numPr>
                <w:ilvl w:val="0"/>
                <w:numId w:val="9"/>
              </w:numPr>
              <w:tabs>
                <w:tab w:val="left" w:pos="282"/>
              </w:tabs>
              <w:autoSpaceDE/>
              <w:ind w:left="0" w:firstLine="0"/>
              <w:jc w:val="both"/>
              <w:rPr>
                <w:color w:val="000000"/>
              </w:rPr>
            </w:pPr>
            <w:r w:rsidRPr="000F0A4B">
              <w:rPr>
                <w:spacing w:val="-1"/>
                <w:sz w:val="20"/>
                <w:szCs w:val="20"/>
              </w:rPr>
              <w:t>Карлик</w:t>
            </w:r>
            <w:r w:rsidRPr="000F0A4B">
              <w:rPr>
                <w:spacing w:val="11"/>
                <w:sz w:val="20"/>
                <w:szCs w:val="20"/>
              </w:rPr>
              <w:t xml:space="preserve"> </w:t>
            </w:r>
            <w:r w:rsidRPr="000F0A4B">
              <w:rPr>
                <w:spacing w:val="-1"/>
                <w:sz w:val="20"/>
                <w:szCs w:val="20"/>
              </w:rPr>
              <w:t>А.Е.,</w:t>
            </w:r>
            <w:r w:rsidRPr="000F0A4B">
              <w:rPr>
                <w:spacing w:val="9"/>
                <w:sz w:val="20"/>
                <w:szCs w:val="20"/>
              </w:rPr>
              <w:t xml:space="preserve"> </w:t>
            </w:r>
            <w:proofErr w:type="spellStart"/>
            <w:r w:rsidRPr="000F0A4B">
              <w:rPr>
                <w:spacing w:val="-1"/>
                <w:sz w:val="20"/>
                <w:szCs w:val="20"/>
              </w:rPr>
              <w:t>Шухгальтер</w:t>
            </w:r>
            <w:proofErr w:type="spellEnd"/>
            <w:r w:rsidRPr="000F0A4B">
              <w:rPr>
                <w:spacing w:val="13"/>
                <w:sz w:val="20"/>
                <w:szCs w:val="20"/>
              </w:rPr>
              <w:t xml:space="preserve"> </w:t>
            </w:r>
            <w:r w:rsidRPr="000F0A4B">
              <w:rPr>
                <w:spacing w:val="-1"/>
                <w:sz w:val="20"/>
                <w:szCs w:val="20"/>
              </w:rPr>
              <w:t>М.А.</w:t>
            </w:r>
            <w:r w:rsidRPr="000F0A4B">
              <w:rPr>
                <w:spacing w:val="11"/>
                <w:sz w:val="20"/>
                <w:szCs w:val="20"/>
              </w:rPr>
              <w:t xml:space="preserve"> </w:t>
            </w:r>
            <w:r w:rsidRPr="000F0A4B">
              <w:rPr>
                <w:spacing w:val="-1"/>
                <w:sz w:val="20"/>
                <w:szCs w:val="20"/>
              </w:rPr>
              <w:t>Экономика</w:t>
            </w:r>
            <w:r w:rsidRPr="000F0A4B">
              <w:rPr>
                <w:spacing w:val="11"/>
                <w:sz w:val="20"/>
                <w:szCs w:val="20"/>
              </w:rPr>
              <w:t xml:space="preserve"> </w:t>
            </w:r>
            <w:r w:rsidRPr="000F0A4B">
              <w:rPr>
                <w:spacing w:val="-1"/>
                <w:sz w:val="20"/>
                <w:szCs w:val="20"/>
              </w:rPr>
              <w:t>предприятия.</w:t>
            </w:r>
            <w:r w:rsidRPr="000F0A4B">
              <w:rPr>
                <w:spacing w:val="14"/>
                <w:sz w:val="20"/>
                <w:szCs w:val="20"/>
              </w:rPr>
              <w:t xml:space="preserve"> </w:t>
            </w:r>
            <w:r w:rsidRPr="00AE44B4">
              <w:rPr>
                <w:spacing w:val="-1"/>
                <w:sz w:val="20"/>
                <w:szCs w:val="20"/>
              </w:rPr>
              <w:t>СПб:</w:t>
            </w:r>
            <w:r w:rsidRPr="00AE44B4">
              <w:rPr>
                <w:spacing w:val="12"/>
                <w:sz w:val="20"/>
                <w:szCs w:val="20"/>
              </w:rPr>
              <w:t xml:space="preserve"> </w:t>
            </w:r>
            <w:r w:rsidRPr="00AE44B4">
              <w:rPr>
                <w:spacing w:val="-1"/>
                <w:sz w:val="20"/>
                <w:szCs w:val="20"/>
              </w:rPr>
              <w:t>Питер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F3C48" w14:textId="77777777" w:rsidR="005409D4" w:rsidRDefault="005409D4" w:rsidP="008E7631">
            <w:pPr>
              <w:jc w:val="center"/>
            </w:pPr>
            <w: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87F5A" w14:textId="77777777" w:rsidR="005409D4" w:rsidRDefault="005409D4" w:rsidP="008E7631">
            <w:pPr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AA0CB" w14:textId="77777777" w:rsidR="005409D4" w:rsidRDefault="005409D4" w:rsidP="008E7631">
            <w:pPr>
              <w:jc w:val="center"/>
            </w:pPr>
          </w:p>
        </w:tc>
      </w:tr>
      <w:tr w:rsidR="005409D4" w14:paraId="0F5B2F76" w14:textId="77777777" w:rsidTr="008E7631">
        <w:trPr>
          <w:trHeight w:val="269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2BD18" w14:textId="77777777" w:rsidR="005409D4" w:rsidRDefault="005409D4" w:rsidP="008E76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Дополнительная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1749" w14:textId="77777777" w:rsidR="005409D4" w:rsidRDefault="005409D4" w:rsidP="008E763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35FF" w14:textId="77777777" w:rsidR="005409D4" w:rsidRDefault="005409D4" w:rsidP="008E7631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5409D4" w14:paraId="1A53132C" w14:textId="77777777" w:rsidTr="008E7631"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881B5" w14:textId="77777777" w:rsidR="005409D4" w:rsidRPr="0050388B" w:rsidRDefault="005409D4" w:rsidP="008E7631">
            <w:pPr>
              <w:widowControl/>
              <w:tabs>
                <w:tab w:val="left" w:pos="317"/>
              </w:tabs>
              <w:autoSpaceDE/>
              <w:jc w:val="both"/>
            </w:pPr>
            <w:r w:rsidRPr="00FE502E">
              <w:t xml:space="preserve">Розанова, Н. М. Экономика фирмы в 2 ч. Часть 1. Фирма как основной субъект </w:t>
            </w:r>
            <w:proofErr w:type="gramStart"/>
            <w:r w:rsidRPr="00FE502E">
              <w:t>экономики :</w:t>
            </w:r>
            <w:proofErr w:type="gramEnd"/>
            <w:r w:rsidRPr="00FE502E">
              <w:t xml:space="preserve"> учебник для академического бакалавриата / Н. М. Розанова. — </w:t>
            </w:r>
            <w:proofErr w:type="gramStart"/>
            <w:r w:rsidRPr="00FE502E">
              <w:t>М. :</w:t>
            </w:r>
            <w:proofErr w:type="gramEnd"/>
            <w:r w:rsidRPr="00FE502E">
              <w:t xml:space="preserve"> Издательство </w:t>
            </w:r>
            <w:proofErr w:type="spellStart"/>
            <w:r w:rsidRPr="00FE502E">
              <w:t>Юрайт</w:t>
            </w:r>
            <w:proofErr w:type="spellEnd"/>
            <w:r w:rsidRPr="00FE502E">
              <w:t>, 2019. — 187 с.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4CD4D" w14:textId="77777777" w:rsidR="005409D4" w:rsidRDefault="005409D4" w:rsidP="008E7631">
            <w:pPr>
              <w:jc w:val="center"/>
            </w:pPr>
            <w: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4E6EE" w14:textId="77777777" w:rsidR="005409D4" w:rsidRDefault="005409D4" w:rsidP="008E763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BF7EE" w14:textId="77777777" w:rsidR="005409D4" w:rsidRPr="00FE502E" w:rsidRDefault="005409D4" w:rsidP="008E7631">
            <w:pPr>
              <w:jc w:val="center"/>
            </w:pPr>
            <w:r>
              <w:t xml:space="preserve">ЭБС </w:t>
            </w:r>
            <w:proofErr w:type="spellStart"/>
            <w:r>
              <w:t>Юрайт</w:t>
            </w:r>
            <w:proofErr w:type="spellEnd"/>
          </w:p>
        </w:tc>
      </w:tr>
      <w:tr w:rsidR="005409D4" w14:paraId="65F1B8AF" w14:textId="77777777" w:rsidTr="008E7631"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33652" w14:textId="77777777" w:rsidR="005409D4" w:rsidRDefault="005409D4" w:rsidP="008E7631">
            <w:pPr>
              <w:widowControl/>
              <w:tabs>
                <w:tab w:val="left" w:pos="317"/>
              </w:tabs>
              <w:autoSpaceDE/>
              <w:jc w:val="both"/>
            </w:pPr>
            <w:r w:rsidRPr="0050388B">
              <w:t>Финансовое планирование и бюджетирование [Электронный ресурс</w:t>
            </w:r>
            <w:proofErr w:type="gramStart"/>
            <w:r w:rsidRPr="0050388B">
              <w:t>] :</w:t>
            </w:r>
            <w:proofErr w:type="gramEnd"/>
            <w:r w:rsidRPr="0050388B">
              <w:t xml:space="preserve"> учебное пособие / </w:t>
            </w:r>
            <w:proofErr w:type="spellStart"/>
            <w:r w:rsidRPr="0050388B">
              <w:t>В.А.Черненко</w:t>
            </w:r>
            <w:proofErr w:type="spellEnd"/>
            <w:r w:rsidRPr="0050388B">
              <w:t xml:space="preserve">, </w:t>
            </w:r>
            <w:proofErr w:type="spellStart"/>
            <w:r w:rsidRPr="0050388B">
              <w:t>А.Ю.Скороход</w:t>
            </w:r>
            <w:proofErr w:type="spellEnd"/>
            <w:r w:rsidRPr="0050388B">
              <w:t xml:space="preserve"> ; Министерство образования и науки Российской Федерации, Санкт-Петербургский гос. экономический ун-т, Кафедра корпоративных финансов и оценки бизнеса .— Электрон. текстовые дан. (1 </w:t>
            </w:r>
            <w:proofErr w:type="gramStart"/>
            <w:r w:rsidRPr="0050388B">
              <w:t>файл :</w:t>
            </w:r>
            <w:proofErr w:type="gramEnd"/>
            <w:r w:rsidRPr="0050388B">
              <w:t xml:space="preserve"> 1,76 МБ) .— Санкт-Петербург : Изд-во </w:t>
            </w:r>
            <w:proofErr w:type="spellStart"/>
            <w:r w:rsidRPr="0050388B">
              <w:t>СПбГЭУ</w:t>
            </w:r>
            <w:proofErr w:type="spellEnd"/>
            <w: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79CDF" w14:textId="77777777" w:rsidR="005409D4" w:rsidRDefault="005409D4" w:rsidP="008E7631">
            <w:pPr>
              <w:jc w:val="center"/>
            </w:pPr>
            <w: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A1E99" w14:textId="77777777" w:rsidR="005409D4" w:rsidRDefault="005409D4" w:rsidP="008E7631">
            <w:pPr>
              <w:jc w:val="center"/>
            </w:pPr>
            <w: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49B97" w14:textId="77777777" w:rsidR="005409D4" w:rsidRDefault="005409D4" w:rsidP="008E7631">
            <w:pPr>
              <w:jc w:val="center"/>
            </w:pPr>
            <w:r w:rsidRPr="00FE502E">
              <w:t>http://opac.unecon.ru</w:t>
            </w:r>
          </w:p>
        </w:tc>
      </w:tr>
      <w:tr w:rsidR="005409D4" w14:paraId="4BB2C158" w14:textId="77777777" w:rsidTr="008C63BE"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5A107" w14:textId="23B02443" w:rsidR="005409D4" w:rsidRDefault="005409D4" w:rsidP="005409D4">
            <w:pPr>
              <w:widowControl/>
              <w:tabs>
                <w:tab w:val="left" w:pos="317"/>
              </w:tabs>
              <w:autoSpaceDE/>
              <w:jc w:val="both"/>
            </w:pPr>
            <w:r>
              <w:rPr>
                <w:rStyle w:val="aa"/>
              </w:rPr>
              <w:t xml:space="preserve">Филимонова Н.М. Экономика и организация малого и среднего </w:t>
            </w:r>
            <w:proofErr w:type="gramStart"/>
            <w:r>
              <w:rPr>
                <w:rStyle w:val="aa"/>
              </w:rPr>
              <w:t>бизнеса :</w:t>
            </w:r>
            <w:proofErr w:type="gramEnd"/>
            <w:r>
              <w:rPr>
                <w:rStyle w:val="aa"/>
              </w:rPr>
              <w:t xml:space="preserve"> учебное пособие / </w:t>
            </w:r>
            <w:proofErr w:type="spellStart"/>
            <w:r>
              <w:rPr>
                <w:rStyle w:val="aa"/>
              </w:rPr>
              <w:t>Н.М.Филимонова</w:t>
            </w:r>
            <w:proofErr w:type="spellEnd"/>
            <w:r>
              <w:rPr>
                <w:rStyle w:val="aa"/>
              </w:rPr>
              <w:t xml:space="preserve">, </w:t>
            </w:r>
            <w:proofErr w:type="spellStart"/>
            <w:r>
              <w:rPr>
                <w:rStyle w:val="aa"/>
              </w:rPr>
              <w:t>Н.В.Моргунова</w:t>
            </w:r>
            <w:proofErr w:type="spellEnd"/>
            <w:r>
              <w:rPr>
                <w:rStyle w:val="aa"/>
              </w:rPr>
              <w:t xml:space="preserve">, </w:t>
            </w:r>
            <w:proofErr w:type="spellStart"/>
            <w:r>
              <w:rPr>
                <w:rStyle w:val="aa"/>
              </w:rPr>
              <w:t>Е.С.Ловкова</w:t>
            </w:r>
            <w:proofErr w:type="spellEnd"/>
            <w:r>
              <w:rPr>
                <w:rStyle w:val="aa"/>
              </w:rPr>
              <w:t xml:space="preserve"> .— 2-е изд., доп. — Москва : ИНФРА-М, 2017 .— 221 с.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 xml:space="preserve"> </w:t>
            </w:r>
            <w:r>
              <w:t>– Имеются  другие года издания.  — Сведения доступны также по Интернету: ЭБС ZNANIUM.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CF5957" w14:textId="7B5ED47B" w:rsidR="005409D4" w:rsidRDefault="005409D4" w:rsidP="005409D4">
            <w:pPr>
              <w:jc w:val="center"/>
            </w:pPr>
            <w: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3499B" w14:textId="6AC4AC25" w:rsidR="005409D4" w:rsidRDefault="005409D4" w:rsidP="005409D4">
            <w:pPr>
              <w:pStyle w:val="a9"/>
              <w:ind w:left="130" w:right="79" w:firstLine="108"/>
              <w:jc w:val="center"/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B8178" w14:textId="160D03D3" w:rsidR="005409D4" w:rsidRDefault="005409D4" w:rsidP="005409D4">
            <w:pPr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  <w:hyperlink r:id="rId9" w:history="1">
              <w:r>
                <w:rPr>
                  <w:rStyle w:val="aa"/>
                  <w:sz w:val="24"/>
                  <w:szCs w:val="24"/>
                </w:rPr>
                <w:t>ЭБС ZNANIUM</w:t>
              </w:r>
            </w:hyperlink>
          </w:p>
        </w:tc>
      </w:tr>
      <w:tr w:rsidR="005409D4" w14:paraId="0C2E98C2" w14:textId="77777777" w:rsidTr="008C63BE"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CE248D" w14:textId="72A7133B" w:rsidR="005409D4" w:rsidRDefault="005409D4" w:rsidP="005409D4">
            <w:pPr>
              <w:widowControl/>
              <w:tabs>
                <w:tab w:val="left" w:pos="317"/>
              </w:tabs>
              <w:autoSpaceDE/>
              <w:jc w:val="both"/>
            </w:pPr>
            <w:r>
              <w:t>Савицкая Г.В. Экономический анализ [Электронный ресурс</w:t>
            </w:r>
            <w:proofErr w:type="gramStart"/>
            <w:r>
              <w:t>] :</w:t>
            </w:r>
            <w:proofErr w:type="gramEnd"/>
            <w:r>
              <w:t xml:space="preserve"> учебник / Г.В. Савицкая. — 14-е изд., </w:t>
            </w:r>
            <w:proofErr w:type="spellStart"/>
            <w:r>
              <w:t>перераб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</w:t>
            </w:r>
            <w:r>
              <w:tab/>
              <w:t xml:space="preserve">— </w:t>
            </w:r>
            <w:proofErr w:type="gramStart"/>
            <w:r>
              <w:t>М. :</w:t>
            </w:r>
            <w:proofErr w:type="gramEnd"/>
            <w:r>
              <w:t xml:space="preserve"> ИНФРА-М, 2018. — 649 с.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D15A8" w14:textId="78A13E3C" w:rsidR="005409D4" w:rsidRDefault="005409D4" w:rsidP="005409D4">
            <w:pPr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49F1B" w14:textId="37988E8D" w:rsidR="005409D4" w:rsidRDefault="005409D4" w:rsidP="005409D4">
            <w:pPr>
              <w:pStyle w:val="a9"/>
              <w:ind w:left="130" w:right="79" w:firstLine="108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896D1" w14:textId="72A18AB1" w:rsidR="005409D4" w:rsidRDefault="009F0412" w:rsidP="005409D4">
            <w:pPr>
              <w:jc w:val="center"/>
            </w:pPr>
            <w:hyperlink r:id="rId10" w:history="1">
              <w:r w:rsidR="005409D4">
                <w:rPr>
                  <w:rStyle w:val="aa"/>
                </w:rPr>
                <w:t>ЭБС ZNANIUM</w:t>
              </w:r>
            </w:hyperlink>
            <w:r w:rsidR="005409D4">
              <w:rPr>
                <w:color w:val="000000"/>
              </w:rPr>
              <w:t xml:space="preserve"> </w:t>
            </w:r>
          </w:p>
        </w:tc>
      </w:tr>
      <w:tr w:rsidR="005409D4" w14:paraId="0FE87201" w14:textId="77777777" w:rsidTr="008C63BE"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F19F9" w14:textId="636A52AC" w:rsidR="005409D4" w:rsidRDefault="005409D4" w:rsidP="005409D4">
            <w:pPr>
              <w:widowControl/>
              <w:tabs>
                <w:tab w:val="left" w:pos="317"/>
              </w:tabs>
              <w:autoSpaceDE/>
              <w:jc w:val="both"/>
            </w:pPr>
            <w:r>
              <w:t>Казакова Н.А. Управленческий анализ в различных отраслях [Электронный ресурс</w:t>
            </w:r>
            <w:proofErr w:type="gramStart"/>
            <w:r>
              <w:t>] :</w:t>
            </w:r>
            <w:proofErr w:type="gramEnd"/>
            <w:r>
              <w:t xml:space="preserve"> учебное пособие / Казакова Н.А. - М.:НИЦ ИНФРА-М, 2015. - 288 с.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43D0C" w14:textId="66F8F21D" w:rsidR="005409D4" w:rsidRDefault="005409D4" w:rsidP="005409D4">
            <w:pPr>
              <w:jc w:val="center"/>
            </w:pPr>
            <w: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6DC2A" w14:textId="77777777" w:rsidR="005409D4" w:rsidRDefault="005409D4" w:rsidP="005409D4">
            <w:pPr>
              <w:pStyle w:val="a9"/>
              <w:ind w:left="130" w:right="79" w:firstLine="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8F2D4" w14:textId="73387208" w:rsidR="005409D4" w:rsidRDefault="009F0412" w:rsidP="005409D4">
            <w:pPr>
              <w:jc w:val="center"/>
              <w:rPr>
                <w:color w:val="000000"/>
              </w:rPr>
            </w:pPr>
            <w:hyperlink r:id="rId11" w:history="1">
              <w:r w:rsidR="005409D4">
                <w:rPr>
                  <w:rStyle w:val="aa"/>
                </w:rPr>
                <w:t>ЭБС ZNANIUM</w:t>
              </w:r>
            </w:hyperlink>
            <w:r w:rsidR="005409D4">
              <w:t>.</w:t>
            </w:r>
          </w:p>
        </w:tc>
      </w:tr>
      <w:tr w:rsidR="005409D4" w14:paraId="6CEC9166" w14:textId="77777777" w:rsidTr="008C63BE"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F150B" w14:textId="4A92F25C" w:rsidR="005409D4" w:rsidRDefault="005409D4" w:rsidP="005409D4">
            <w:pPr>
              <w:widowControl/>
              <w:tabs>
                <w:tab w:val="left" w:pos="317"/>
              </w:tabs>
              <w:autoSpaceDE/>
              <w:jc w:val="both"/>
            </w:pPr>
            <w:proofErr w:type="spellStart"/>
            <w:r>
              <w:rPr>
                <w:bCs/>
              </w:rPr>
              <w:t>Остервальдер</w:t>
            </w:r>
            <w:proofErr w:type="spellEnd"/>
            <w:r>
              <w:rPr>
                <w:bCs/>
              </w:rPr>
              <w:t xml:space="preserve"> А. </w:t>
            </w:r>
            <w:r>
              <w:t>Разработка ценностных предложений</w:t>
            </w:r>
            <w:proofErr w:type="gramStart"/>
            <w:r>
              <w:t>: Как</w:t>
            </w:r>
            <w:proofErr w:type="gramEnd"/>
            <w:r>
              <w:t xml:space="preserve"> создавать товары и услуги, которые захотят купить потребители. Ваш первый шаг </w:t>
            </w:r>
            <w:r>
              <w:rPr>
                <w:bCs/>
              </w:rPr>
              <w:t>[Электронный ресурс</w:t>
            </w:r>
            <w:proofErr w:type="gramStart"/>
            <w:r>
              <w:rPr>
                <w:bCs/>
              </w:rPr>
              <w:t xml:space="preserve">] </w:t>
            </w:r>
            <w:r>
              <w:t>:</w:t>
            </w:r>
            <w:proofErr w:type="gramEnd"/>
            <w:r>
              <w:t xml:space="preserve"> учебное пособие / </w:t>
            </w:r>
            <w:proofErr w:type="spellStart"/>
            <w:r>
              <w:t>Остервальдер</w:t>
            </w:r>
            <w:proofErr w:type="spellEnd"/>
            <w:r>
              <w:t xml:space="preserve"> А., </w:t>
            </w:r>
            <w:proofErr w:type="spellStart"/>
            <w:r>
              <w:t>Пинье</w:t>
            </w:r>
            <w:proofErr w:type="spellEnd"/>
            <w:r>
              <w:t xml:space="preserve"> И., Бернарда Г. - </w:t>
            </w:r>
            <w:proofErr w:type="spellStart"/>
            <w:r>
              <w:t>М.:Альпина</w:t>
            </w:r>
            <w:proofErr w:type="spellEnd"/>
            <w:r>
              <w:t xml:space="preserve"> </w:t>
            </w:r>
            <w:proofErr w:type="spellStart"/>
            <w:r>
              <w:t>Пабл</w:t>
            </w:r>
            <w:proofErr w:type="spellEnd"/>
            <w:r>
              <w:t>., 2016. - 312 с.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72170" w14:textId="1961DC80" w:rsidR="005409D4" w:rsidRDefault="005409D4" w:rsidP="005409D4">
            <w:pPr>
              <w:jc w:val="center"/>
            </w:pPr>
            <w: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A8261" w14:textId="77777777" w:rsidR="005409D4" w:rsidRDefault="005409D4" w:rsidP="005409D4">
            <w:pPr>
              <w:pStyle w:val="a9"/>
              <w:ind w:left="130" w:right="79" w:firstLine="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8A206" w14:textId="67449098" w:rsidR="005409D4" w:rsidRDefault="005409D4" w:rsidP="005409D4">
            <w:pPr>
              <w:jc w:val="center"/>
            </w:pPr>
            <w:r>
              <w:t> </w:t>
            </w:r>
            <w:hyperlink r:id="rId12" w:history="1">
              <w:r>
                <w:rPr>
                  <w:rStyle w:val="aa"/>
                </w:rPr>
                <w:t>ЭБС ZNANIUM</w:t>
              </w:r>
            </w:hyperlink>
          </w:p>
        </w:tc>
      </w:tr>
      <w:tr w:rsidR="005409D4" w14:paraId="4884C669" w14:textId="77777777" w:rsidTr="008C63BE"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3A711" w14:textId="28BC8376" w:rsidR="005409D4" w:rsidRDefault="005409D4" w:rsidP="005409D4">
            <w:pPr>
              <w:widowControl/>
              <w:tabs>
                <w:tab w:val="left" w:pos="317"/>
              </w:tabs>
              <w:autoSpaceDE/>
              <w:jc w:val="both"/>
              <w:rPr>
                <w:bCs/>
              </w:rPr>
            </w:pPr>
            <w:r>
              <w:rPr>
                <w:bCs/>
              </w:rPr>
              <w:t xml:space="preserve">Рид С. Пошаговое руководство по созданию бизнеса [Электронный ресурс] / Рид С., Сарасвати С., </w:t>
            </w:r>
            <w:proofErr w:type="spellStart"/>
            <w:r>
              <w:rPr>
                <w:bCs/>
              </w:rPr>
              <w:t>Дью</w:t>
            </w:r>
            <w:proofErr w:type="spellEnd"/>
            <w:r>
              <w:rPr>
                <w:bCs/>
              </w:rPr>
              <w:t xml:space="preserve"> Н. - </w:t>
            </w:r>
            <w:proofErr w:type="spellStart"/>
            <w:proofErr w:type="gramStart"/>
            <w:r>
              <w:rPr>
                <w:bCs/>
              </w:rPr>
              <w:t>М.:Альпина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Пабл</w:t>
            </w:r>
            <w:proofErr w:type="spellEnd"/>
            <w:r>
              <w:rPr>
                <w:bCs/>
              </w:rPr>
              <w:t>., 2016. - 246 с.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4CE3D5" w14:textId="0AFCB397" w:rsidR="005409D4" w:rsidRDefault="005409D4" w:rsidP="005409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D461C" w14:textId="6A967E1A" w:rsidR="005409D4" w:rsidRDefault="005409D4" w:rsidP="005409D4">
            <w:pPr>
              <w:pStyle w:val="a9"/>
              <w:ind w:left="130" w:right="79" w:firstLine="108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770F2" w14:textId="2A708FDA" w:rsidR="005409D4" w:rsidRDefault="009F0412" w:rsidP="005409D4">
            <w:pPr>
              <w:jc w:val="center"/>
            </w:pPr>
            <w:hyperlink r:id="rId13" w:history="1">
              <w:r w:rsidR="005409D4">
                <w:rPr>
                  <w:rStyle w:val="aa"/>
                </w:rPr>
                <w:t>ЭБС ZNANIUM</w:t>
              </w:r>
            </w:hyperlink>
          </w:p>
        </w:tc>
      </w:tr>
      <w:tr w:rsidR="005409D4" w14:paraId="68284039" w14:textId="77777777" w:rsidTr="008C63BE"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9CF65" w14:textId="6B34B088" w:rsidR="005409D4" w:rsidRDefault="005409D4" w:rsidP="005409D4">
            <w:pPr>
              <w:widowControl/>
              <w:tabs>
                <w:tab w:val="left" w:pos="317"/>
              </w:tabs>
              <w:autoSpaceDE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Красностанова</w:t>
            </w:r>
            <w:proofErr w:type="spellEnd"/>
            <w:r>
              <w:rPr>
                <w:bCs/>
              </w:rPr>
              <w:t>, М.В. От изобретательской команды до хайтек-корпорации: человеческий фактор и динамика инновационного проекта [Электронный ресурс</w:t>
            </w:r>
            <w:proofErr w:type="gramStart"/>
            <w:r>
              <w:rPr>
                <w:bCs/>
              </w:rPr>
              <w:t>] :</w:t>
            </w:r>
            <w:proofErr w:type="gramEnd"/>
            <w:r>
              <w:rPr>
                <w:bCs/>
              </w:rPr>
              <w:t xml:space="preserve"> практическое учебное пособие . - M.: РГ-Пресс, 2014. - 88 с.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63226" w14:textId="0B6B6DEC" w:rsidR="005409D4" w:rsidRDefault="005409D4" w:rsidP="005409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EE18D" w14:textId="77777777" w:rsidR="005409D4" w:rsidRDefault="005409D4" w:rsidP="005409D4">
            <w:pPr>
              <w:pStyle w:val="a9"/>
              <w:ind w:left="130" w:right="79" w:firstLine="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FC0E8" w14:textId="4C1B4974" w:rsidR="005409D4" w:rsidRDefault="005409D4" w:rsidP="005409D4">
            <w:pPr>
              <w:jc w:val="center"/>
            </w:pPr>
            <w:r>
              <w:t> </w:t>
            </w:r>
            <w:hyperlink r:id="rId14" w:history="1">
              <w:r>
                <w:rPr>
                  <w:rStyle w:val="aa"/>
                </w:rPr>
                <w:t>ЭБС ZNANIUM</w:t>
              </w:r>
            </w:hyperlink>
          </w:p>
        </w:tc>
      </w:tr>
    </w:tbl>
    <w:p w14:paraId="4B8B1BE1" w14:textId="77777777" w:rsidR="00026695" w:rsidRPr="005409D4" w:rsidRDefault="00026695">
      <w:pPr>
        <w:pStyle w:val="a3"/>
        <w:spacing w:before="1"/>
        <w:rPr>
          <w:lang w:val="en-US"/>
        </w:rPr>
      </w:pPr>
    </w:p>
    <w:p w14:paraId="32B974BC" w14:textId="77777777" w:rsidR="00026695" w:rsidRDefault="006C724A">
      <w:pPr>
        <w:pStyle w:val="a3"/>
        <w:ind w:left="342" w:firstLine="707"/>
      </w:pPr>
      <w:r>
        <w:t>При проведении практики используются следующие информационные технологии. Перечень представлен в таблицах 7.2. – 7.4.</w:t>
      </w:r>
    </w:p>
    <w:p w14:paraId="0FC01CA7" w14:textId="77777777" w:rsidR="00026695" w:rsidRDefault="00026695">
      <w:pPr>
        <w:pStyle w:val="a3"/>
        <w:spacing w:before="10"/>
        <w:rPr>
          <w:sz w:val="27"/>
        </w:rPr>
      </w:pPr>
    </w:p>
    <w:p w14:paraId="5817E9AA" w14:textId="77777777" w:rsidR="00026695" w:rsidRDefault="006C724A">
      <w:pPr>
        <w:pStyle w:val="a3"/>
        <w:spacing w:before="1"/>
        <w:ind w:left="342"/>
      </w:pPr>
      <w:r>
        <w:t>Таблица 7.2 – Перечень программного обеспечения (ПО)</w:t>
      </w:r>
    </w:p>
    <w:p w14:paraId="286C0509" w14:textId="77777777" w:rsidR="00026695" w:rsidRDefault="00026695">
      <w:pPr>
        <w:pStyle w:val="a3"/>
        <w:spacing w:before="6"/>
      </w:pPr>
    </w:p>
    <w:tbl>
      <w:tblPr>
        <w:tblStyle w:val="TableNormal"/>
        <w:tblW w:w="0" w:type="auto"/>
        <w:tblInd w:w="3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8658"/>
      </w:tblGrid>
      <w:tr w:rsidR="00026695" w14:paraId="3017A040" w14:textId="77777777">
        <w:trPr>
          <w:trHeight w:val="342"/>
        </w:trPr>
        <w:tc>
          <w:tcPr>
            <w:tcW w:w="722" w:type="dxa"/>
          </w:tcPr>
          <w:p w14:paraId="530A01C9" w14:textId="77777777" w:rsidR="00026695" w:rsidRDefault="006C724A">
            <w:pPr>
              <w:pStyle w:val="TableParagraph"/>
              <w:spacing w:line="270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658" w:type="dxa"/>
            <w:tcBorders>
              <w:right w:val="single" w:sz="4" w:space="0" w:color="000000"/>
            </w:tcBorders>
          </w:tcPr>
          <w:p w14:paraId="41F35BDA" w14:textId="77777777" w:rsidR="00026695" w:rsidRDefault="006C724A">
            <w:pPr>
              <w:pStyle w:val="TableParagraph"/>
              <w:spacing w:before="25"/>
              <w:ind w:left="3214" w:right="319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</w:t>
            </w:r>
          </w:p>
        </w:tc>
      </w:tr>
      <w:tr w:rsidR="00026695" w14:paraId="3B4C38D4" w14:textId="77777777">
        <w:trPr>
          <w:trHeight w:val="339"/>
        </w:trPr>
        <w:tc>
          <w:tcPr>
            <w:tcW w:w="722" w:type="dxa"/>
          </w:tcPr>
          <w:p w14:paraId="156B79DD" w14:textId="77777777" w:rsidR="00026695" w:rsidRDefault="006C724A">
            <w:pPr>
              <w:pStyle w:val="TableParagraph"/>
              <w:spacing w:before="22"/>
              <w:ind w:left="245" w:right="2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58" w:type="dxa"/>
            <w:tcBorders>
              <w:right w:val="single" w:sz="4" w:space="0" w:color="000000"/>
            </w:tcBorders>
          </w:tcPr>
          <w:p w14:paraId="572ED91E" w14:textId="77777777" w:rsidR="00026695" w:rsidRPr="005409D4" w:rsidRDefault="006C724A">
            <w:pPr>
              <w:pStyle w:val="TableParagraph"/>
              <w:spacing w:before="22"/>
              <w:ind w:left="14"/>
              <w:rPr>
                <w:color w:val="000000" w:themeColor="text1"/>
                <w:sz w:val="24"/>
              </w:rPr>
            </w:pPr>
            <w:r w:rsidRPr="005409D4">
              <w:rPr>
                <w:color w:val="000000" w:themeColor="text1"/>
                <w:sz w:val="24"/>
              </w:rPr>
              <w:t xml:space="preserve">MS </w:t>
            </w:r>
            <w:proofErr w:type="spellStart"/>
            <w:r w:rsidRPr="005409D4">
              <w:rPr>
                <w:color w:val="000000" w:themeColor="text1"/>
                <w:sz w:val="24"/>
              </w:rPr>
              <w:t>Office</w:t>
            </w:r>
            <w:proofErr w:type="spellEnd"/>
            <w:r w:rsidRPr="005409D4">
              <w:rPr>
                <w:color w:val="000000" w:themeColor="text1"/>
                <w:sz w:val="24"/>
              </w:rPr>
              <w:t xml:space="preserve"> 2013, Контракт № 166/16 от 15.06.2016</w:t>
            </w:r>
          </w:p>
        </w:tc>
      </w:tr>
      <w:tr w:rsidR="00026695" w14:paraId="794B265F" w14:textId="77777777">
        <w:trPr>
          <w:trHeight w:val="339"/>
        </w:trPr>
        <w:tc>
          <w:tcPr>
            <w:tcW w:w="722" w:type="dxa"/>
          </w:tcPr>
          <w:p w14:paraId="762CEA30" w14:textId="77777777" w:rsidR="00026695" w:rsidRDefault="006C724A">
            <w:pPr>
              <w:pStyle w:val="TableParagraph"/>
              <w:spacing w:before="25"/>
              <w:ind w:left="245" w:right="2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58" w:type="dxa"/>
            <w:tcBorders>
              <w:right w:val="single" w:sz="4" w:space="0" w:color="000000"/>
            </w:tcBorders>
          </w:tcPr>
          <w:p w14:paraId="34213716" w14:textId="77777777" w:rsidR="00026695" w:rsidRDefault="00026695">
            <w:pPr>
              <w:pStyle w:val="TableParagraph"/>
              <w:rPr>
                <w:sz w:val="24"/>
              </w:rPr>
            </w:pPr>
          </w:p>
        </w:tc>
      </w:tr>
      <w:tr w:rsidR="00026695" w14:paraId="65E976C3" w14:textId="77777777">
        <w:trPr>
          <w:trHeight w:val="342"/>
        </w:trPr>
        <w:tc>
          <w:tcPr>
            <w:tcW w:w="722" w:type="dxa"/>
          </w:tcPr>
          <w:p w14:paraId="530C137B" w14:textId="77777777" w:rsidR="00026695" w:rsidRDefault="00026695">
            <w:pPr>
              <w:pStyle w:val="TableParagraph"/>
              <w:rPr>
                <w:sz w:val="24"/>
              </w:rPr>
            </w:pPr>
          </w:p>
        </w:tc>
        <w:tc>
          <w:tcPr>
            <w:tcW w:w="8658" w:type="dxa"/>
            <w:tcBorders>
              <w:right w:val="single" w:sz="4" w:space="0" w:color="000000"/>
            </w:tcBorders>
          </w:tcPr>
          <w:p w14:paraId="11543106" w14:textId="77777777" w:rsidR="00026695" w:rsidRDefault="006C724A">
            <w:pPr>
              <w:pStyle w:val="TableParagraph"/>
              <w:spacing w:before="18"/>
              <w:ind w:left="14"/>
              <w:rPr>
                <w:sz w:val="25"/>
              </w:rPr>
            </w:pPr>
            <w:r>
              <w:rPr>
                <w:sz w:val="25"/>
              </w:rPr>
              <w:t>….</w:t>
            </w:r>
          </w:p>
        </w:tc>
      </w:tr>
    </w:tbl>
    <w:p w14:paraId="487E10E6" w14:textId="77777777" w:rsidR="00026695" w:rsidRDefault="006C724A">
      <w:pPr>
        <w:pStyle w:val="a3"/>
        <w:spacing w:before="269"/>
        <w:ind w:left="342"/>
      </w:pPr>
      <w:r>
        <w:t>Таблица 7.3 – Перечень современных профессиональных баз данных (СПБД)</w:t>
      </w:r>
    </w:p>
    <w:p w14:paraId="275B1D46" w14:textId="77777777" w:rsidR="00026695" w:rsidRDefault="00026695">
      <w:pPr>
        <w:pStyle w:val="a3"/>
        <w:spacing w:before="6"/>
      </w:pPr>
    </w:p>
    <w:tbl>
      <w:tblPr>
        <w:tblStyle w:val="TableNormal"/>
        <w:tblW w:w="0" w:type="auto"/>
        <w:tblInd w:w="3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8658"/>
      </w:tblGrid>
      <w:tr w:rsidR="00026695" w14:paraId="59E58F92" w14:textId="77777777">
        <w:trPr>
          <w:trHeight w:val="341"/>
        </w:trPr>
        <w:tc>
          <w:tcPr>
            <w:tcW w:w="722" w:type="dxa"/>
          </w:tcPr>
          <w:p w14:paraId="6D7ED879" w14:textId="77777777" w:rsidR="00026695" w:rsidRDefault="006C724A">
            <w:pPr>
              <w:pStyle w:val="TableParagraph"/>
              <w:spacing w:line="267" w:lineRule="exact"/>
              <w:ind w:left="2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658" w:type="dxa"/>
            <w:tcBorders>
              <w:right w:val="single" w:sz="4" w:space="0" w:color="000000"/>
            </w:tcBorders>
          </w:tcPr>
          <w:p w14:paraId="36439630" w14:textId="77777777" w:rsidR="00026695" w:rsidRDefault="006C724A">
            <w:pPr>
              <w:pStyle w:val="TableParagraph"/>
              <w:spacing w:before="25"/>
              <w:ind w:left="3214" w:right="319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СПБД</w:t>
            </w:r>
          </w:p>
        </w:tc>
      </w:tr>
    </w:tbl>
    <w:p w14:paraId="56C1AF9A" w14:textId="3331249A" w:rsidR="00026695" w:rsidRDefault="005B61ED">
      <w:pPr>
        <w:pStyle w:val="a3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3AFA55F" wp14:editId="31FF88D5">
                <wp:simplePos x="0" y="0"/>
                <wp:positionH relativeFrom="page">
                  <wp:posOffset>1080770</wp:posOffset>
                </wp:positionH>
                <wp:positionV relativeFrom="paragraph">
                  <wp:posOffset>224790</wp:posOffset>
                </wp:positionV>
                <wp:extent cx="182880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3F98A" id="Line 3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7.7pt" to="229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XxEgIAACgEAAAOAAAAZHJzL2Uyb0RvYy54bWysU8GO2yAQvVfqPyDuie3Ez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" strokeweight=".21169mm">
                <w10:wrap type="topAndBottom" anchorx="page"/>
              </v:line>
            </w:pict>
          </mc:Fallback>
        </mc:AlternateContent>
      </w:r>
    </w:p>
    <w:p w14:paraId="7977B304" w14:textId="77777777" w:rsidR="00026695" w:rsidRDefault="00026695">
      <w:pPr>
        <w:rPr>
          <w:sz w:val="24"/>
        </w:rPr>
        <w:sectPr w:rsidR="00026695">
          <w:pgSz w:w="11920" w:h="16850"/>
          <w:pgMar w:top="1020" w:right="500" w:bottom="280" w:left="1360" w:header="729" w:footer="0" w:gutter="0"/>
          <w:cols w:space="720"/>
        </w:sectPr>
      </w:pPr>
    </w:p>
    <w:p w14:paraId="001B9DAA" w14:textId="77777777" w:rsidR="00026695" w:rsidRDefault="00026695">
      <w:pPr>
        <w:pStyle w:val="a3"/>
        <w:spacing w:before="2"/>
        <w:rPr>
          <w:i/>
          <w:sz w:val="8"/>
        </w:rPr>
      </w:pPr>
    </w:p>
    <w:tbl>
      <w:tblPr>
        <w:tblStyle w:val="TableNormal"/>
        <w:tblW w:w="0" w:type="auto"/>
        <w:tblInd w:w="3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8658"/>
      </w:tblGrid>
      <w:tr w:rsidR="00026695" w14:paraId="79D8A077" w14:textId="77777777">
        <w:trPr>
          <w:trHeight w:val="557"/>
        </w:trPr>
        <w:tc>
          <w:tcPr>
            <w:tcW w:w="722" w:type="dxa"/>
          </w:tcPr>
          <w:p w14:paraId="3E7C23F4" w14:textId="77777777" w:rsidR="00026695" w:rsidRDefault="006C724A">
            <w:pPr>
              <w:pStyle w:val="TableParagraph"/>
              <w:spacing w:before="131"/>
              <w:ind w:left="245" w:right="219"/>
              <w:jc w:val="center"/>
              <w:rPr>
                <w:sz w:val="25"/>
              </w:rPr>
            </w:pPr>
            <w:r>
              <w:rPr>
                <w:sz w:val="25"/>
              </w:rPr>
              <w:t>1.</w:t>
            </w:r>
          </w:p>
        </w:tc>
        <w:tc>
          <w:tcPr>
            <w:tcW w:w="8658" w:type="dxa"/>
            <w:tcBorders>
              <w:bottom w:val="thickThinMediumGap" w:sz="6" w:space="0" w:color="000000"/>
              <w:right w:val="single" w:sz="4" w:space="0" w:color="000000"/>
            </w:tcBorders>
          </w:tcPr>
          <w:p w14:paraId="3B7C0D07" w14:textId="77777777" w:rsidR="00026695" w:rsidRPr="005409D4" w:rsidRDefault="006C724A">
            <w:pPr>
              <w:pStyle w:val="TableParagraph"/>
              <w:spacing w:line="270" w:lineRule="exact"/>
              <w:ind w:left="14"/>
              <w:rPr>
                <w:color w:val="000000" w:themeColor="text1"/>
                <w:sz w:val="24"/>
              </w:rPr>
            </w:pPr>
            <w:r w:rsidRPr="005409D4">
              <w:rPr>
                <w:color w:val="000000" w:themeColor="text1"/>
                <w:sz w:val="24"/>
              </w:rPr>
              <w:t xml:space="preserve">Реферативная и справочная база данных рецензируемой литературы </w:t>
            </w:r>
            <w:proofErr w:type="spellStart"/>
            <w:r w:rsidRPr="005409D4">
              <w:rPr>
                <w:color w:val="000000" w:themeColor="text1"/>
                <w:sz w:val="24"/>
              </w:rPr>
              <w:t>Scopus</w:t>
            </w:r>
            <w:proofErr w:type="spellEnd"/>
            <w:r w:rsidRPr="005409D4">
              <w:rPr>
                <w:color w:val="000000" w:themeColor="text1"/>
                <w:sz w:val="24"/>
              </w:rPr>
              <w:t xml:space="preserve"> -</w:t>
            </w:r>
          </w:p>
          <w:p w14:paraId="210C8F0D" w14:textId="77777777" w:rsidR="00026695" w:rsidRPr="005409D4" w:rsidRDefault="009F0412">
            <w:pPr>
              <w:pStyle w:val="TableParagraph"/>
              <w:spacing w:line="268" w:lineRule="exact"/>
              <w:ind w:left="14"/>
              <w:rPr>
                <w:color w:val="000000" w:themeColor="text1"/>
                <w:sz w:val="25"/>
              </w:rPr>
            </w:pPr>
            <w:hyperlink r:id="rId15">
              <w:r w:rsidR="006C724A" w:rsidRPr="005409D4">
                <w:rPr>
                  <w:color w:val="000000" w:themeColor="text1"/>
                  <w:sz w:val="25"/>
                </w:rPr>
                <w:t>https://www.scopus.com</w:t>
              </w:r>
            </w:hyperlink>
          </w:p>
        </w:tc>
      </w:tr>
      <w:tr w:rsidR="00026695" w14:paraId="580E5522" w14:textId="77777777">
        <w:trPr>
          <w:trHeight w:val="332"/>
        </w:trPr>
        <w:tc>
          <w:tcPr>
            <w:tcW w:w="722" w:type="dxa"/>
          </w:tcPr>
          <w:p w14:paraId="0690DEA9" w14:textId="77777777" w:rsidR="00026695" w:rsidRDefault="006C724A">
            <w:pPr>
              <w:pStyle w:val="TableParagraph"/>
              <w:spacing w:before="18"/>
              <w:ind w:left="245" w:right="2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58" w:type="dxa"/>
            <w:tcBorders>
              <w:top w:val="thinThickMediumGap" w:sz="6" w:space="0" w:color="000000"/>
              <w:right w:val="single" w:sz="4" w:space="0" w:color="000000"/>
            </w:tcBorders>
          </w:tcPr>
          <w:p w14:paraId="7EBA9C62" w14:textId="77777777" w:rsidR="00026695" w:rsidRPr="005409D4" w:rsidRDefault="006C724A">
            <w:pPr>
              <w:pStyle w:val="TableParagraph"/>
              <w:spacing w:before="11"/>
              <w:ind w:left="14"/>
              <w:rPr>
                <w:color w:val="000000" w:themeColor="text1"/>
                <w:sz w:val="25"/>
              </w:rPr>
            </w:pPr>
            <w:r w:rsidRPr="005409D4">
              <w:rPr>
                <w:color w:val="000000" w:themeColor="text1"/>
                <w:sz w:val="24"/>
              </w:rPr>
              <w:t xml:space="preserve">Научная электронная библиотека - </w:t>
            </w:r>
            <w:hyperlink r:id="rId16">
              <w:r w:rsidRPr="005409D4">
                <w:rPr>
                  <w:color w:val="000000" w:themeColor="text1"/>
                  <w:sz w:val="25"/>
                  <w:u w:val="single" w:color="0000FF"/>
                </w:rPr>
                <w:t>www.elibrary.ru</w:t>
              </w:r>
            </w:hyperlink>
          </w:p>
        </w:tc>
      </w:tr>
      <w:tr w:rsidR="00026695" w14:paraId="4FFCE85C" w14:textId="77777777">
        <w:trPr>
          <w:trHeight w:val="342"/>
        </w:trPr>
        <w:tc>
          <w:tcPr>
            <w:tcW w:w="722" w:type="dxa"/>
          </w:tcPr>
          <w:p w14:paraId="38E4EB2B" w14:textId="77777777" w:rsidR="00026695" w:rsidRDefault="00026695">
            <w:pPr>
              <w:pStyle w:val="TableParagraph"/>
              <w:rPr>
                <w:sz w:val="26"/>
              </w:rPr>
            </w:pPr>
          </w:p>
        </w:tc>
        <w:tc>
          <w:tcPr>
            <w:tcW w:w="8658" w:type="dxa"/>
            <w:tcBorders>
              <w:right w:val="single" w:sz="4" w:space="0" w:color="000000"/>
            </w:tcBorders>
          </w:tcPr>
          <w:p w14:paraId="411EA717" w14:textId="77777777" w:rsidR="00026695" w:rsidRPr="005409D4" w:rsidRDefault="006C724A">
            <w:pPr>
              <w:pStyle w:val="TableParagraph"/>
              <w:spacing w:before="18"/>
              <w:ind w:left="14"/>
              <w:rPr>
                <w:color w:val="000000" w:themeColor="text1"/>
                <w:sz w:val="25"/>
              </w:rPr>
            </w:pPr>
            <w:r w:rsidRPr="005409D4">
              <w:rPr>
                <w:color w:val="000000" w:themeColor="text1"/>
                <w:sz w:val="25"/>
              </w:rPr>
              <w:t>….</w:t>
            </w:r>
          </w:p>
        </w:tc>
      </w:tr>
    </w:tbl>
    <w:p w14:paraId="346AE472" w14:textId="77777777" w:rsidR="00026695" w:rsidRDefault="00026695">
      <w:pPr>
        <w:pStyle w:val="a3"/>
        <w:spacing w:before="8"/>
        <w:rPr>
          <w:i/>
          <w:sz w:val="15"/>
        </w:rPr>
      </w:pPr>
    </w:p>
    <w:p w14:paraId="03CAA6C9" w14:textId="77777777" w:rsidR="00026695" w:rsidRDefault="006C724A">
      <w:pPr>
        <w:pStyle w:val="a3"/>
        <w:spacing w:before="89"/>
        <w:ind w:left="342"/>
      </w:pPr>
      <w:r>
        <w:t>Таблица 7.4 – Перечень информационных справочных систем (ИСС)</w:t>
      </w:r>
    </w:p>
    <w:p w14:paraId="106D176F" w14:textId="77777777" w:rsidR="00026695" w:rsidRDefault="00026695">
      <w:pPr>
        <w:pStyle w:val="a3"/>
        <w:spacing w:before="6"/>
      </w:pPr>
    </w:p>
    <w:tbl>
      <w:tblPr>
        <w:tblStyle w:val="TableNormal"/>
        <w:tblW w:w="0" w:type="auto"/>
        <w:tblInd w:w="3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8658"/>
      </w:tblGrid>
      <w:tr w:rsidR="00026695" w14:paraId="174D2D8C" w14:textId="77777777">
        <w:trPr>
          <w:trHeight w:val="339"/>
        </w:trPr>
        <w:tc>
          <w:tcPr>
            <w:tcW w:w="722" w:type="dxa"/>
          </w:tcPr>
          <w:p w14:paraId="4428A975" w14:textId="77777777" w:rsidR="00026695" w:rsidRDefault="006C724A">
            <w:pPr>
              <w:pStyle w:val="TableParagraph"/>
              <w:spacing w:line="267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658" w:type="dxa"/>
            <w:tcBorders>
              <w:right w:val="single" w:sz="4" w:space="0" w:color="000000"/>
            </w:tcBorders>
          </w:tcPr>
          <w:p w14:paraId="66F9C6D1" w14:textId="77777777" w:rsidR="00026695" w:rsidRDefault="006C724A">
            <w:pPr>
              <w:pStyle w:val="TableParagraph"/>
              <w:spacing w:before="25"/>
              <w:ind w:left="3212" w:right="319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ИСС</w:t>
            </w:r>
          </w:p>
        </w:tc>
      </w:tr>
      <w:tr w:rsidR="00026695" w14:paraId="5A0E91F5" w14:textId="77777777">
        <w:trPr>
          <w:trHeight w:val="339"/>
        </w:trPr>
        <w:tc>
          <w:tcPr>
            <w:tcW w:w="722" w:type="dxa"/>
          </w:tcPr>
          <w:p w14:paraId="06D923BD" w14:textId="77777777" w:rsidR="00026695" w:rsidRDefault="006C724A">
            <w:pPr>
              <w:pStyle w:val="TableParagraph"/>
              <w:spacing w:before="25"/>
              <w:ind w:left="245" w:right="2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58" w:type="dxa"/>
            <w:tcBorders>
              <w:right w:val="single" w:sz="4" w:space="0" w:color="000000"/>
            </w:tcBorders>
          </w:tcPr>
          <w:p w14:paraId="533CAEE6" w14:textId="77777777" w:rsidR="00026695" w:rsidRPr="005409D4" w:rsidRDefault="006C724A">
            <w:pPr>
              <w:pStyle w:val="TableParagraph"/>
              <w:spacing w:before="25"/>
              <w:ind w:left="14"/>
              <w:rPr>
                <w:color w:val="000000" w:themeColor="text1"/>
                <w:sz w:val="24"/>
              </w:rPr>
            </w:pPr>
            <w:r w:rsidRPr="005409D4">
              <w:rPr>
                <w:color w:val="000000" w:themeColor="text1"/>
                <w:sz w:val="24"/>
              </w:rPr>
              <w:t>Справочная правовая система «Консультант Плюс»</w:t>
            </w:r>
          </w:p>
        </w:tc>
      </w:tr>
      <w:tr w:rsidR="00026695" w14:paraId="1783F551" w14:textId="77777777">
        <w:trPr>
          <w:trHeight w:val="339"/>
        </w:trPr>
        <w:tc>
          <w:tcPr>
            <w:tcW w:w="722" w:type="dxa"/>
          </w:tcPr>
          <w:p w14:paraId="7C024D20" w14:textId="77777777" w:rsidR="00026695" w:rsidRDefault="006C724A">
            <w:pPr>
              <w:pStyle w:val="TableParagraph"/>
              <w:spacing w:before="25"/>
              <w:ind w:left="245" w:right="2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58" w:type="dxa"/>
            <w:tcBorders>
              <w:right w:val="single" w:sz="4" w:space="0" w:color="000000"/>
            </w:tcBorders>
          </w:tcPr>
          <w:p w14:paraId="7F55BEC1" w14:textId="77777777" w:rsidR="00026695" w:rsidRPr="005409D4" w:rsidRDefault="006C724A">
            <w:pPr>
              <w:pStyle w:val="TableParagraph"/>
              <w:spacing w:before="25"/>
              <w:ind w:left="14"/>
              <w:rPr>
                <w:color w:val="000000" w:themeColor="text1"/>
                <w:sz w:val="24"/>
              </w:rPr>
            </w:pPr>
            <w:r w:rsidRPr="005409D4">
              <w:rPr>
                <w:color w:val="000000" w:themeColor="text1"/>
                <w:sz w:val="24"/>
              </w:rPr>
              <w:t>ВЭД – ИНФО</w:t>
            </w:r>
          </w:p>
        </w:tc>
      </w:tr>
      <w:tr w:rsidR="00026695" w14:paraId="5806312F" w14:textId="77777777">
        <w:trPr>
          <w:trHeight w:val="342"/>
        </w:trPr>
        <w:tc>
          <w:tcPr>
            <w:tcW w:w="722" w:type="dxa"/>
          </w:tcPr>
          <w:p w14:paraId="3C66DA00" w14:textId="77777777" w:rsidR="00026695" w:rsidRDefault="00026695">
            <w:pPr>
              <w:pStyle w:val="TableParagraph"/>
              <w:rPr>
                <w:sz w:val="26"/>
              </w:rPr>
            </w:pPr>
          </w:p>
        </w:tc>
        <w:tc>
          <w:tcPr>
            <w:tcW w:w="8658" w:type="dxa"/>
            <w:tcBorders>
              <w:right w:val="single" w:sz="4" w:space="0" w:color="000000"/>
            </w:tcBorders>
          </w:tcPr>
          <w:p w14:paraId="50C606F8" w14:textId="77777777" w:rsidR="00026695" w:rsidRDefault="006C724A">
            <w:pPr>
              <w:pStyle w:val="TableParagraph"/>
              <w:spacing w:before="4" w:line="318" w:lineRule="exact"/>
              <w:ind w:left="14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</w:tr>
    </w:tbl>
    <w:p w14:paraId="0099B0CB" w14:textId="77777777" w:rsidR="00026695" w:rsidRDefault="00026695">
      <w:pPr>
        <w:pStyle w:val="a3"/>
        <w:rPr>
          <w:sz w:val="30"/>
        </w:rPr>
      </w:pPr>
    </w:p>
    <w:p w14:paraId="2320119F" w14:textId="77777777" w:rsidR="00026695" w:rsidRPr="00B907E1" w:rsidRDefault="006C724A" w:rsidP="00B907E1">
      <w:pPr>
        <w:pStyle w:val="1"/>
        <w:numPr>
          <w:ilvl w:val="0"/>
          <w:numId w:val="7"/>
        </w:numPr>
      </w:pPr>
      <w:bookmarkStart w:id="12" w:name="_Toc45978316"/>
      <w:r w:rsidRPr="00B907E1">
        <w:t>МАТЕРИАЛЬНО-ТЕХНИЧЕСКОЕ ОБЕСПЕЧЕНИЕ, НЕОБХОДИМОЕ ДЛЯ ПРОВЕДЕНИЯ ПРАКТИКИ</w:t>
      </w:r>
      <w:bookmarkEnd w:id="12"/>
    </w:p>
    <w:p w14:paraId="2050CB3E" w14:textId="77777777" w:rsidR="00026695" w:rsidRDefault="00026695">
      <w:pPr>
        <w:pStyle w:val="a3"/>
        <w:spacing w:before="5"/>
        <w:rPr>
          <w:b/>
          <w:sz w:val="26"/>
        </w:rPr>
      </w:pPr>
    </w:p>
    <w:p w14:paraId="6BDF5330" w14:textId="77777777" w:rsidR="005409D4" w:rsidRDefault="005409D4" w:rsidP="005409D4">
      <w:pPr>
        <w:pStyle w:val="Style21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данной практики имеются специальные помещения для проведения занятий: аудитории, кафедра, компьютерные классы. </w:t>
      </w:r>
    </w:p>
    <w:p w14:paraId="718751D2" w14:textId="77777777" w:rsidR="005409D4" w:rsidRPr="00F4778D" w:rsidRDefault="005409D4" w:rsidP="005409D4">
      <w:pPr>
        <w:pStyle w:val="Style214"/>
        <w:spacing w:line="240" w:lineRule="auto"/>
        <w:ind w:firstLine="709"/>
        <w:rPr>
          <w:sz w:val="28"/>
          <w:szCs w:val="28"/>
        </w:rPr>
      </w:pPr>
      <w:r w:rsidRPr="00F4778D">
        <w:rPr>
          <w:sz w:val="28"/>
          <w:szCs w:val="28"/>
        </w:rPr>
        <w:t xml:space="preserve">Материально-техническая база, необходимая для проведения практики: </w:t>
      </w:r>
    </w:p>
    <w:p w14:paraId="6F5AC904" w14:textId="77777777" w:rsidR="005409D4" w:rsidRPr="00F4778D" w:rsidRDefault="005409D4" w:rsidP="005409D4">
      <w:pPr>
        <w:pStyle w:val="Style214"/>
        <w:numPr>
          <w:ilvl w:val="0"/>
          <w:numId w:val="10"/>
        </w:numPr>
        <w:tabs>
          <w:tab w:val="left" w:pos="0"/>
          <w:tab w:val="left" w:pos="993"/>
        </w:tabs>
        <w:spacing w:line="240" w:lineRule="auto"/>
        <w:ind w:left="0" w:firstLine="0"/>
        <w:rPr>
          <w:sz w:val="28"/>
          <w:szCs w:val="28"/>
        </w:rPr>
      </w:pPr>
      <w:r w:rsidRPr="00F4778D">
        <w:rPr>
          <w:sz w:val="28"/>
          <w:szCs w:val="28"/>
        </w:rPr>
        <w:t>Мультимедийные классы, оснащенные оборудованием для воспроизведения аудио- и видеоматериалов в аналоговых и цифровых форматах.</w:t>
      </w:r>
    </w:p>
    <w:p w14:paraId="08DE95AB" w14:textId="77777777" w:rsidR="005409D4" w:rsidRPr="00F4778D" w:rsidRDefault="005409D4" w:rsidP="005409D4">
      <w:pPr>
        <w:pStyle w:val="Style214"/>
        <w:numPr>
          <w:ilvl w:val="0"/>
          <w:numId w:val="10"/>
        </w:numPr>
        <w:tabs>
          <w:tab w:val="left" w:pos="0"/>
          <w:tab w:val="left" w:pos="993"/>
        </w:tabs>
        <w:spacing w:line="240" w:lineRule="auto"/>
        <w:ind w:left="0" w:firstLine="0"/>
        <w:rPr>
          <w:sz w:val="28"/>
          <w:szCs w:val="28"/>
        </w:rPr>
      </w:pPr>
      <w:r w:rsidRPr="00F4778D">
        <w:rPr>
          <w:sz w:val="28"/>
          <w:szCs w:val="28"/>
        </w:rPr>
        <w:t>Учебные аудитории для проведения групповых и индивидуальных консультаций, оборудованные учебной мебелью.</w:t>
      </w:r>
    </w:p>
    <w:p w14:paraId="5E20744C" w14:textId="1E1A63C6" w:rsidR="005409D4" w:rsidRDefault="005409D4" w:rsidP="005409D4">
      <w:pPr>
        <w:pStyle w:val="Style214"/>
        <w:numPr>
          <w:ilvl w:val="0"/>
          <w:numId w:val="10"/>
        </w:numPr>
        <w:tabs>
          <w:tab w:val="left" w:pos="0"/>
          <w:tab w:val="left" w:pos="993"/>
        </w:tabs>
        <w:spacing w:line="240" w:lineRule="auto"/>
        <w:ind w:left="0" w:firstLine="0"/>
        <w:rPr>
          <w:sz w:val="28"/>
          <w:szCs w:val="28"/>
        </w:rPr>
      </w:pPr>
      <w:r w:rsidRPr="00F4778D">
        <w:rPr>
          <w:sz w:val="28"/>
          <w:szCs w:val="28"/>
        </w:rPr>
        <w:t>Учебные аудитории для проведения текущего контроля и промежуточной аттестации.</w:t>
      </w:r>
    </w:p>
    <w:p w14:paraId="37D64144" w14:textId="77777777" w:rsidR="005409D4" w:rsidRPr="00F4778D" w:rsidRDefault="005409D4" w:rsidP="005409D4">
      <w:pPr>
        <w:pStyle w:val="Style214"/>
        <w:numPr>
          <w:ilvl w:val="0"/>
          <w:numId w:val="10"/>
        </w:numPr>
        <w:tabs>
          <w:tab w:val="left" w:pos="0"/>
          <w:tab w:val="left" w:pos="993"/>
        </w:tabs>
        <w:spacing w:line="240" w:lineRule="auto"/>
        <w:ind w:left="0" w:firstLine="0"/>
        <w:rPr>
          <w:sz w:val="28"/>
          <w:szCs w:val="28"/>
        </w:rPr>
      </w:pPr>
      <w:r w:rsidRPr="00F4778D">
        <w:rPr>
          <w:sz w:val="28"/>
          <w:szCs w:val="28"/>
        </w:rPr>
        <w:t>Учебные аудитории для самостоятельной работы, оборудованные учебной мебелью и компьютерной техникой с возможностью подключения к сети "Интернет" и обеспечением доступа в электронную информационно-образовательную среду.</w:t>
      </w:r>
    </w:p>
    <w:p w14:paraId="31929975" w14:textId="77777777" w:rsidR="005409D4" w:rsidRPr="00F4778D" w:rsidRDefault="005409D4" w:rsidP="005409D4">
      <w:pPr>
        <w:pStyle w:val="Style214"/>
        <w:numPr>
          <w:ilvl w:val="0"/>
          <w:numId w:val="10"/>
        </w:numPr>
        <w:tabs>
          <w:tab w:val="left" w:pos="0"/>
          <w:tab w:val="left" w:pos="993"/>
        </w:tabs>
        <w:spacing w:line="240" w:lineRule="auto"/>
        <w:ind w:left="0" w:firstLine="0"/>
        <w:rPr>
          <w:sz w:val="28"/>
          <w:szCs w:val="28"/>
        </w:rPr>
      </w:pPr>
      <w:r w:rsidRPr="00F4778D">
        <w:rPr>
          <w:sz w:val="28"/>
          <w:szCs w:val="28"/>
        </w:rPr>
        <w:t>Общая библиотека.</w:t>
      </w:r>
    </w:p>
    <w:p w14:paraId="75726670" w14:textId="63E28C77" w:rsidR="005409D4" w:rsidRDefault="005409D4" w:rsidP="005409D4">
      <w:pPr>
        <w:pStyle w:val="Style214"/>
        <w:numPr>
          <w:ilvl w:val="0"/>
          <w:numId w:val="10"/>
        </w:numPr>
        <w:tabs>
          <w:tab w:val="left" w:pos="0"/>
          <w:tab w:val="left" w:pos="993"/>
        </w:tabs>
        <w:spacing w:line="240" w:lineRule="auto"/>
        <w:ind w:left="0" w:firstLine="0"/>
        <w:rPr>
          <w:sz w:val="28"/>
          <w:szCs w:val="28"/>
        </w:rPr>
      </w:pPr>
      <w:r w:rsidRPr="00F4778D">
        <w:rPr>
          <w:sz w:val="28"/>
          <w:szCs w:val="28"/>
        </w:rPr>
        <w:t>Компьютерный класс.</w:t>
      </w:r>
    </w:p>
    <w:p w14:paraId="1FD5C7F4" w14:textId="77777777" w:rsidR="00026695" w:rsidRDefault="00026695">
      <w:pPr>
        <w:pStyle w:val="a3"/>
        <w:rPr>
          <w:sz w:val="30"/>
        </w:rPr>
      </w:pPr>
    </w:p>
    <w:p w14:paraId="1C8D1127" w14:textId="77777777" w:rsidR="00026695" w:rsidRDefault="006C724A">
      <w:pPr>
        <w:pStyle w:val="a3"/>
        <w:spacing w:before="1"/>
        <w:ind w:left="342" w:right="346" w:firstLine="707"/>
        <w:jc w:val="both"/>
      </w:pPr>
      <w:r>
        <w:t>При прохождении практики в профильной организации обучающимся предоставляется возможность пользоваться лабораториями, кабинетами, библиотекой,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14:paraId="6AD7C41B" w14:textId="77777777" w:rsidR="00026695" w:rsidRDefault="00026695">
      <w:pPr>
        <w:pStyle w:val="a3"/>
        <w:spacing w:before="7"/>
        <w:rPr>
          <w:sz w:val="23"/>
        </w:rPr>
      </w:pPr>
    </w:p>
    <w:p w14:paraId="302EB9B9" w14:textId="77777777" w:rsidR="00026695" w:rsidRDefault="006C724A" w:rsidP="005409D4">
      <w:pPr>
        <w:pStyle w:val="1"/>
        <w:numPr>
          <w:ilvl w:val="0"/>
          <w:numId w:val="7"/>
        </w:numPr>
      </w:pPr>
      <w:bookmarkStart w:id="13" w:name="_Toc45978317"/>
      <w:r w:rsidRPr="00B907E1">
        <w:t>ОСОБЕННОСТИ ОСВОЕНИЯ ПРАКТИКИ ДЛЯ ИНВАЛИДОВ И ЛИЦ С ОГРАНИЧЕННЫМИ ВОЗМОЖНОСТЯМИ ЗДОРО</w:t>
      </w:r>
      <w:r w:rsidR="005409D4">
        <w:t>ВЬЯ</w:t>
      </w:r>
      <w:bookmarkEnd w:id="13"/>
    </w:p>
    <w:p w14:paraId="5873008D" w14:textId="77777777" w:rsidR="005409D4" w:rsidRDefault="005409D4" w:rsidP="005409D4">
      <w:pPr>
        <w:pStyle w:val="1"/>
        <w:ind w:left="0"/>
      </w:pPr>
    </w:p>
    <w:p w14:paraId="1177C1C6" w14:textId="732731B4" w:rsidR="005409D4" w:rsidRDefault="00E93D3B" w:rsidP="005409D4">
      <w:pPr>
        <w:pStyle w:val="a3"/>
        <w:spacing w:before="87"/>
        <w:ind w:right="351"/>
        <w:jc w:val="both"/>
      </w:pPr>
      <w:r>
        <w:t xml:space="preserve">               </w:t>
      </w:r>
      <w:r w:rsidR="005409D4">
        <w:t>Обучение обучающихся с ограниченными возможностями здоровья при необходимости осуществляется на основе адаптированной программы практики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</w:t>
      </w:r>
      <w:r w:rsidR="005409D4">
        <w:rPr>
          <w:spacing w:val="-1"/>
        </w:rPr>
        <w:t xml:space="preserve"> </w:t>
      </w:r>
      <w:r w:rsidR="005409D4">
        <w:lastRenderedPageBreak/>
        <w:t>(обучающегося).</w:t>
      </w:r>
    </w:p>
    <w:p w14:paraId="3A51834D" w14:textId="77777777" w:rsidR="005409D4" w:rsidRDefault="005409D4" w:rsidP="005409D4">
      <w:pPr>
        <w:pStyle w:val="a3"/>
        <w:spacing w:before="1"/>
        <w:ind w:left="342" w:right="346" w:firstLine="719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14:paraId="6CB0D7AF" w14:textId="4654F7C8" w:rsidR="005409D4" w:rsidRDefault="005409D4" w:rsidP="005409D4">
      <w:pPr>
        <w:pStyle w:val="a3"/>
        <w:spacing w:before="1"/>
        <w:ind w:left="342" w:right="351" w:firstLine="719"/>
        <w:jc w:val="both"/>
      </w:pPr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 или в отдельных организациях.</w:t>
      </w:r>
    </w:p>
    <w:p w14:paraId="574F52E7" w14:textId="77777777" w:rsidR="005409D4" w:rsidRDefault="005409D4" w:rsidP="005409D4">
      <w:pPr>
        <w:pStyle w:val="a3"/>
        <w:spacing w:before="2"/>
        <w:rPr>
          <w:sz w:val="30"/>
        </w:rPr>
      </w:pPr>
    </w:p>
    <w:p w14:paraId="192C4B5A" w14:textId="77777777" w:rsidR="005409D4" w:rsidRPr="00B907E1" w:rsidRDefault="005409D4" w:rsidP="005409D4">
      <w:pPr>
        <w:pStyle w:val="1"/>
        <w:numPr>
          <w:ilvl w:val="0"/>
          <w:numId w:val="7"/>
        </w:numPr>
      </w:pPr>
      <w:bookmarkStart w:id="14" w:name="_Toc45978318"/>
      <w:r w:rsidRPr="00B907E1">
        <w:t>ФОНД ОЦЕНОЧНЫХ СРЕДСТВ ДЛЯ ПРОВЕДЕНИЯ ПРОМЕЖУТОЧНОЙ АТТЕСТАЦИИ ОБУЧАЮЩИХСЯ ПО ПРАКТИКЕ</w:t>
      </w:r>
      <w:bookmarkEnd w:id="14"/>
    </w:p>
    <w:p w14:paraId="53537098" w14:textId="77777777" w:rsidR="005409D4" w:rsidRDefault="005409D4" w:rsidP="005409D4">
      <w:pPr>
        <w:pStyle w:val="a3"/>
        <w:spacing w:before="256"/>
        <w:ind w:left="342" w:right="344" w:firstLine="707"/>
        <w:jc w:val="both"/>
      </w:pPr>
      <w:r>
        <w:t>Фонд оценочных средств для проведения аттестации уровня сформированности компетенций обучающихся по практике оформляется отдельным документом и является приложением к программе практики.</w:t>
      </w:r>
    </w:p>
    <w:p w14:paraId="43135A33" w14:textId="77777777" w:rsidR="005409D4" w:rsidRDefault="005409D4" w:rsidP="005409D4">
      <w:pPr>
        <w:pStyle w:val="a3"/>
        <w:rPr>
          <w:sz w:val="30"/>
        </w:rPr>
      </w:pPr>
    </w:p>
    <w:p w14:paraId="58782E58" w14:textId="77777777" w:rsidR="005409D4" w:rsidRPr="00B907E1" w:rsidRDefault="005409D4" w:rsidP="005409D4">
      <w:pPr>
        <w:pStyle w:val="1"/>
        <w:numPr>
          <w:ilvl w:val="0"/>
          <w:numId w:val="7"/>
        </w:numPr>
        <w:jc w:val="center"/>
      </w:pPr>
      <w:bookmarkStart w:id="15" w:name="_Toc45978319"/>
      <w:r w:rsidRPr="00B907E1">
        <w:t>ФОРМЫ ОТЧЕТНОСТИ</w:t>
      </w:r>
      <w:bookmarkEnd w:id="15"/>
    </w:p>
    <w:p w14:paraId="1596BB51" w14:textId="77777777" w:rsidR="005409D4" w:rsidRDefault="005409D4" w:rsidP="005409D4">
      <w:pPr>
        <w:pStyle w:val="a3"/>
        <w:spacing w:before="9"/>
        <w:rPr>
          <w:b/>
          <w:sz w:val="23"/>
        </w:rPr>
      </w:pPr>
    </w:p>
    <w:p w14:paraId="529CC1A1" w14:textId="77777777" w:rsidR="005409D4" w:rsidRDefault="005409D4" w:rsidP="005409D4">
      <w:pPr>
        <w:pStyle w:val="a3"/>
        <w:spacing w:before="1"/>
        <w:ind w:left="1050"/>
      </w:pPr>
      <w:r>
        <w:t xml:space="preserve">Формы и бланки отчетности устанавливаются ЛНА </w:t>
      </w:r>
      <w:proofErr w:type="spellStart"/>
      <w:r>
        <w:t>СПбГЭУ</w:t>
      </w:r>
      <w:proofErr w:type="spellEnd"/>
      <w:r>
        <w:t>.</w:t>
      </w:r>
    </w:p>
    <w:p w14:paraId="62BD27F6" w14:textId="77777777" w:rsidR="005409D4" w:rsidRDefault="005409D4" w:rsidP="005409D4">
      <w:pPr>
        <w:sectPr w:rsidR="005409D4">
          <w:pgSz w:w="11920" w:h="16850"/>
          <w:pgMar w:top="1020" w:right="500" w:bottom="280" w:left="1360" w:header="729" w:footer="0" w:gutter="0"/>
          <w:cols w:space="720"/>
        </w:sectPr>
      </w:pPr>
    </w:p>
    <w:p w14:paraId="0DB2E67B" w14:textId="77777777" w:rsidR="005409D4" w:rsidRPr="00B907E1" w:rsidRDefault="005409D4" w:rsidP="005409D4">
      <w:pPr>
        <w:pStyle w:val="1"/>
        <w:jc w:val="center"/>
      </w:pPr>
      <w:bookmarkStart w:id="16" w:name="_Toc45978320"/>
      <w:r w:rsidRPr="00B907E1">
        <w:lastRenderedPageBreak/>
        <w:t>ЛИСТ РЕГИСТРАЦИИ ИЗМЕНЕНИЙ</w:t>
      </w:r>
      <w:bookmarkEnd w:id="16"/>
    </w:p>
    <w:p w14:paraId="2340B58E" w14:textId="77777777" w:rsidR="005409D4" w:rsidRDefault="005409D4" w:rsidP="005409D4">
      <w:pPr>
        <w:pStyle w:val="a3"/>
        <w:spacing w:before="9"/>
        <w:rPr>
          <w:b/>
          <w:sz w:val="23"/>
        </w:rPr>
      </w:pPr>
    </w:p>
    <w:p w14:paraId="0481DD42" w14:textId="4C81DC2A" w:rsidR="005409D4" w:rsidRDefault="005409D4" w:rsidP="005409D4">
      <w:pPr>
        <w:pStyle w:val="a3"/>
        <w:spacing w:line="322" w:lineRule="exact"/>
        <w:ind w:left="579" w:right="582"/>
        <w:jc w:val="center"/>
      </w:pPr>
      <w:r>
        <w:t xml:space="preserve">в программу </w:t>
      </w:r>
      <w:r w:rsidR="00B00046" w:rsidRPr="00B00046">
        <w:t>производственной практики (научно-исследовательская работа)</w:t>
      </w:r>
    </w:p>
    <w:p w14:paraId="36EDABBA" w14:textId="77777777" w:rsidR="00F92EFE" w:rsidRDefault="005409D4" w:rsidP="00F92EFE">
      <w:pPr>
        <w:spacing w:before="1" w:line="299" w:lineRule="exact"/>
        <w:ind w:left="579" w:right="583"/>
        <w:jc w:val="center"/>
        <w:rPr>
          <w:i/>
        </w:rPr>
      </w:pPr>
      <w:r>
        <w:rPr>
          <w:sz w:val="28"/>
        </w:rPr>
        <w:t xml:space="preserve">образовательной программы направления подготовки </w:t>
      </w:r>
      <w:r w:rsidR="00F92EFE" w:rsidRPr="00235BDB">
        <w:rPr>
          <w:iCs/>
          <w:sz w:val="28"/>
          <w:szCs w:val="28"/>
        </w:rPr>
        <w:t xml:space="preserve">38.03.01 Экономика </w:t>
      </w:r>
    </w:p>
    <w:p w14:paraId="56E1C779" w14:textId="77777777" w:rsidR="00F92EFE" w:rsidRPr="00721160" w:rsidRDefault="00F92EFE" w:rsidP="00F92EFE">
      <w:pPr>
        <w:jc w:val="center"/>
        <w:rPr>
          <w:sz w:val="28"/>
          <w:szCs w:val="28"/>
        </w:rPr>
      </w:pPr>
      <w:r>
        <w:rPr>
          <w:i/>
          <w:sz w:val="24"/>
        </w:rPr>
        <w:t>ОПОП</w:t>
      </w:r>
      <w:r>
        <w:rPr>
          <w:sz w:val="26"/>
        </w:rPr>
        <w:t xml:space="preserve">, направленность: </w:t>
      </w:r>
      <w:r w:rsidRPr="00721160">
        <w:rPr>
          <w:sz w:val="28"/>
          <w:szCs w:val="28"/>
        </w:rPr>
        <w:t>Экономика предприятий и организаций (бакалавриат)</w:t>
      </w:r>
    </w:p>
    <w:p w14:paraId="0511EA32" w14:textId="42B1B807" w:rsidR="005409D4" w:rsidRDefault="005409D4" w:rsidP="005409D4">
      <w:pPr>
        <w:ind w:left="579" w:right="587"/>
        <w:jc w:val="center"/>
        <w:rPr>
          <w:sz w:val="28"/>
        </w:rPr>
      </w:pPr>
    </w:p>
    <w:p w14:paraId="1B524301" w14:textId="77777777" w:rsidR="005409D4" w:rsidRDefault="005409D4" w:rsidP="005409D4">
      <w:pPr>
        <w:pStyle w:val="a3"/>
        <w:spacing w:before="6"/>
      </w:pPr>
    </w:p>
    <w:tbl>
      <w:tblPr>
        <w:tblStyle w:val="TableNormal"/>
        <w:tblW w:w="0" w:type="auto"/>
        <w:tblInd w:w="3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260"/>
        <w:gridCol w:w="1701"/>
        <w:gridCol w:w="1560"/>
        <w:gridCol w:w="1701"/>
      </w:tblGrid>
      <w:tr w:rsidR="005409D4" w14:paraId="63CA06A5" w14:textId="77777777" w:rsidTr="008E7631">
        <w:trPr>
          <w:trHeight w:val="1321"/>
        </w:trPr>
        <w:tc>
          <w:tcPr>
            <w:tcW w:w="1277" w:type="dxa"/>
          </w:tcPr>
          <w:p w14:paraId="3DE131BD" w14:textId="77777777" w:rsidR="005409D4" w:rsidRDefault="005409D4" w:rsidP="008E7631">
            <w:pPr>
              <w:pStyle w:val="TableParagraph"/>
              <w:spacing w:before="10"/>
              <w:rPr>
                <w:sz w:val="34"/>
              </w:rPr>
            </w:pPr>
          </w:p>
          <w:p w14:paraId="033DF83B" w14:textId="77777777" w:rsidR="005409D4" w:rsidRDefault="005409D4" w:rsidP="008E7631">
            <w:pPr>
              <w:pStyle w:val="TableParagraph"/>
              <w:ind w:left="138" w:right="110" w:firstLine="187"/>
            </w:pPr>
            <w:r>
              <w:t>Номер изменения</w:t>
            </w:r>
          </w:p>
        </w:tc>
        <w:tc>
          <w:tcPr>
            <w:tcW w:w="3260" w:type="dxa"/>
          </w:tcPr>
          <w:p w14:paraId="7B68975E" w14:textId="77777777" w:rsidR="005409D4" w:rsidRDefault="005409D4" w:rsidP="008E7631">
            <w:pPr>
              <w:pStyle w:val="TableParagraph"/>
              <w:rPr>
                <w:sz w:val="24"/>
              </w:rPr>
            </w:pPr>
          </w:p>
          <w:p w14:paraId="7683EA3B" w14:textId="77777777" w:rsidR="005409D4" w:rsidRDefault="005409D4" w:rsidP="008E7631">
            <w:pPr>
              <w:pStyle w:val="TableParagraph"/>
              <w:ind w:left="397" w:right="368" w:firstLine="214"/>
            </w:pPr>
            <w:r>
              <w:t>Внесены изменения в части/разделы программы</w:t>
            </w:r>
          </w:p>
          <w:p w14:paraId="3DBDDEBB" w14:textId="77777777" w:rsidR="005409D4" w:rsidRDefault="005409D4" w:rsidP="008E7631">
            <w:pPr>
              <w:pStyle w:val="TableParagraph"/>
              <w:spacing w:line="251" w:lineRule="exact"/>
              <w:ind w:left="1192"/>
            </w:pPr>
            <w:r>
              <w:t>практики</w:t>
            </w:r>
          </w:p>
        </w:tc>
        <w:tc>
          <w:tcPr>
            <w:tcW w:w="1701" w:type="dxa"/>
          </w:tcPr>
          <w:p w14:paraId="38168B2B" w14:textId="77777777" w:rsidR="005409D4" w:rsidRDefault="005409D4" w:rsidP="008E7631">
            <w:pPr>
              <w:pStyle w:val="TableParagraph"/>
              <w:spacing w:before="10"/>
              <w:rPr>
                <w:sz w:val="34"/>
              </w:rPr>
            </w:pPr>
          </w:p>
          <w:p w14:paraId="53E5C54A" w14:textId="77777777" w:rsidR="005409D4" w:rsidRDefault="005409D4" w:rsidP="008E7631">
            <w:pPr>
              <w:pStyle w:val="TableParagraph"/>
              <w:ind w:left="602" w:right="202" w:hanging="372"/>
            </w:pPr>
            <w:r>
              <w:t>Исполнитель ФИО</w:t>
            </w:r>
          </w:p>
        </w:tc>
        <w:tc>
          <w:tcPr>
            <w:tcW w:w="1560" w:type="dxa"/>
          </w:tcPr>
          <w:p w14:paraId="30CE8B77" w14:textId="77777777" w:rsidR="005409D4" w:rsidRDefault="005409D4" w:rsidP="008E7631">
            <w:pPr>
              <w:pStyle w:val="TableParagraph"/>
              <w:ind w:left="43" w:right="28"/>
              <w:jc w:val="center"/>
            </w:pPr>
            <w:r>
              <w:t xml:space="preserve">Основание (номер и дата распорядитель </w:t>
            </w:r>
            <w:proofErr w:type="spellStart"/>
            <w:r>
              <w:t>ного</w:t>
            </w:r>
            <w:proofErr w:type="spellEnd"/>
            <w:r>
              <w:t xml:space="preserve"> документа о внесении</w:t>
            </w:r>
          </w:p>
        </w:tc>
        <w:tc>
          <w:tcPr>
            <w:tcW w:w="1701" w:type="dxa"/>
          </w:tcPr>
          <w:p w14:paraId="7EC91710" w14:textId="77777777" w:rsidR="005409D4" w:rsidRDefault="005409D4" w:rsidP="008E7631">
            <w:pPr>
              <w:pStyle w:val="TableParagraph"/>
              <w:ind w:left="228" w:right="198" w:firstLine="211"/>
            </w:pPr>
            <w:r>
              <w:t>Подпись заведующего</w:t>
            </w:r>
          </w:p>
          <w:p w14:paraId="0386C1EB" w14:textId="77777777" w:rsidR="005409D4" w:rsidRDefault="005409D4" w:rsidP="008E7631">
            <w:pPr>
              <w:pStyle w:val="TableParagraph"/>
              <w:spacing w:line="251" w:lineRule="exact"/>
              <w:ind w:left="401"/>
            </w:pPr>
            <w:r>
              <w:t>кафедрой</w:t>
            </w:r>
          </w:p>
        </w:tc>
      </w:tr>
      <w:tr w:rsidR="005409D4" w14:paraId="5F5F19F7" w14:textId="77777777" w:rsidTr="008E7631">
        <w:trPr>
          <w:trHeight w:val="752"/>
        </w:trPr>
        <w:tc>
          <w:tcPr>
            <w:tcW w:w="1277" w:type="dxa"/>
          </w:tcPr>
          <w:p w14:paraId="586DE392" w14:textId="77777777" w:rsidR="005409D4" w:rsidRDefault="005409D4" w:rsidP="008E7631">
            <w:pPr>
              <w:pStyle w:val="TableParagraph"/>
              <w:spacing w:line="246" w:lineRule="exact"/>
              <w:ind w:right="569"/>
              <w:jc w:val="right"/>
            </w:pPr>
            <w:r>
              <w:t>1</w:t>
            </w:r>
          </w:p>
        </w:tc>
        <w:tc>
          <w:tcPr>
            <w:tcW w:w="3260" w:type="dxa"/>
          </w:tcPr>
          <w:p w14:paraId="0AC04D01" w14:textId="77777777" w:rsidR="005409D4" w:rsidRDefault="005409D4" w:rsidP="008E7631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0E56E799" w14:textId="77777777" w:rsidR="005409D4" w:rsidRDefault="005409D4" w:rsidP="008E763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6FF8FF4" w14:textId="77777777" w:rsidR="005409D4" w:rsidRDefault="005409D4" w:rsidP="008E7631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05426666" w14:textId="77777777" w:rsidR="005409D4" w:rsidRDefault="005409D4" w:rsidP="008E7631">
            <w:pPr>
              <w:pStyle w:val="TableParagraph"/>
              <w:rPr>
                <w:sz w:val="24"/>
              </w:rPr>
            </w:pPr>
          </w:p>
        </w:tc>
      </w:tr>
      <w:tr w:rsidR="005409D4" w14:paraId="18042F59" w14:textId="77777777" w:rsidTr="008E7631">
        <w:trPr>
          <w:trHeight w:val="283"/>
        </w:trPr>
        <w:tc>
          <w:tcPr>
            <w:tcW w:w="1277" w:type="dxa"/>
          </w:tcPr>
          <w:p w14:paraId="5E73FA6F" w14:textId="77777777" w:rsidR="005409D4" w:rsidRDefault="005409D4" w:rsidP="008E7631">
            <w:pPr>
              <w:pStyle w:val="TableParagraph"/>
              <w:spacing w:line="247" w:lineRule="exact"/>
              <w:ind w:right="569"/>
              <w:jc w:val="right"/>
            </w:pPr>
            <w:r>
              <w:t>2</w:t>
            </w:r>
          </w:p>
        </w:tc>
        <w:tc>
          <w:tcPr>
            <w:tcW w:w="3260" w:type="dxa"/>
          </w:tcPr>
          <w:p w14:paraId="225B6F22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8C33A07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6495EDBE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6CE6BA3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71C582F7" w14:textId="77777777" w:rsidTr="008E7631">
        <w:trPr>
          <w:trHeight w:val="282"/>
        </w:trPr>
        <w:tc>
          <w:tcPr>
            <w:tcW w:w="1277" w:type="dxa"/>
          </w:tcPr>
          <w:p w14:paraId="739928B8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55BC0E4F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A7DC318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35B233C1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0784A42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59FA4FB5" w14:textId="77777777" w:rsidTr="008E7631">
        <w:trPr>
          <w:trHeight w:val="282"/>
        </w:trPr>
        <w:tc>
          <w:tcPr>
            <w:tcW w:w="1277" w:type="dxa"/>
          </w:tcPr>
          <w:p w14:paraId="413E3863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0B061525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365E47E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6FB6427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53E16B8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3AFEBBEF" w14:textId="77777777" w:rsidTr="008E7631">
        <w:trPr>
          <w:trHeight w:val="282"/>
        </w:trPr>
        <w:tc>
          <w:tcPr>
            <w:tcW w:w="1277" w:type="dxa"/>
          </w:tcPr>
          <w:p w14:paraId="72D0BBCD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4CC19AA3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A564019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9E5D39B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0F39097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62E79533" w14:textId="77777777" w:rsidTr="008E7631">
        <w:trPr>
          <w:trHeight w:val="282"/>
        </w:trPr>
        <w:tc>
          <w:tcPr>
            <w:tcW w:w="1277" w:type="dxa"/>
          </w:tcPr>
          <w:p w14:paraId="597C99D0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1C25A02C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A7E8921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35FAC54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862D739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3239298F" w14:textId="77777777" w:rsidTr="008E7631">
        <w:trPr>
          <w:trHeight w:val="285"/>
        </w:trPr>
        <w:tc>
          <w:tcPr>
            <w:tcW w:w="1277" w:type="dxa"/>
          </w:tcPr>
          <w:p w14:paraId="6953AA27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49B39832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9E2A3F0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6B7E5A2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7F16193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336CB3A0" w14:textId="77777777" w:rsidTr="008E7631">
        <w:trPr>
          <w:trHeight w:val="282"/>
        </w:trPr>
        <w:tc>
          <w:tcPr>
            <w:tcW w:w="1277" w:type="dxa"/>
          </w:tcPr>
          <w:p w14:paraId="55FC0EAB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41CB870B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808916E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3BBFFA09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4EE7F346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34921969" w14:textId="77777777" w:rsidTr="008E7631">
        <w:trPr>
          <w:trHeight w:val="282"/>
        </w:trPr>
        <w:tc>
          <w:tcPr>
            <w:tcW w:w="1277" w:type="dxa"/>
          </w:tcPr>
          <w:p w14:paraId="6C33C9E1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19D4A4E4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DC684E4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3E4CBF0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4B707700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68F0F48D" w14:textId="77777777" w:rsidTr="008E7631">
        <w:trPr>
          <w:trHeight w:val="282"/>
        </w:trPr>
        <w:tc>
          <w:tcPr>
            <w:tcW w:w="1277" w:type="dxa"/>
          </w:tcPr>
          <w:p w14:paraId="63E5A5E3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7C19E002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7B3B82C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4AD24D0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169F536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5CB41A46" w14:textId="77777777" w:rsidTr="008E7631">
        <w:trPr>
          <w:trHeight w:val="282"/>
        </w:trPr>
        <w:tc>
          <w:tcPr>
            <w:tcW w:w="1277" w:type="dxa"/>
          </w:tcPr>
          <w:p w14:paraId="7EE2C08D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5C01E0AD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4F1525A3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951C16B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0761297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3D0A4A1D" w14:textId="77777777" w:rsidTr="008E7631">
        <w:trPr>
          <w:trHeight w:val="282"/>
        </w:trPr>
        <w:tc>
          <w:tcPr>
            <w:tcW w:w="1277" w:type="dxa"/>
          </w:tcPr>
          <w:p w14:paraId="0460CD18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10A8C725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5EC9D79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1620C4A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97E4AD9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33F1AC81" w14:textId="77777777" w:rsidTr="008E7631">
        <w:trPr>
          <w:trHeight w:val="285"/>
        </w:trPr>
        <w:tc>
          <w:tcPr>
            <w:tcW w:w="1277" w:type="dxa"/>
          </w:tcPr>
          <w:p w14:paraId="4ECA07DC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379C6E25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73A5883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64624F9C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A951274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1723193F" w14:textId="77777777" w:rsidTr="008E7631">
        <w:trPr>
          <w:trHeight w:val="282"/>
        </w:trPr>
        <w:tc>
          <w:tcPr>
            <w:tcW w:w="1277" w:type="dxa"/>
          </w:tcPr>
          <w:p w14:paraId="5973ABD3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4593AB1F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4D18AC90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46A0E428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55DB630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7EE2F2E7" w14:textId="77777777" w:rsidTr="008E7631">
        <w:trPr>
          <w:trHeight w:val="282"/>
        </w:trPr>
        <w:tc>
          <w:tcPr>
            <w:tcW w:w="1277" w:type="dxa"/>
          </w:tcPr>
          <w:p w14:paraId="388C3624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7605DC04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9D67698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39089DA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B052180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589A779D" w14:textId="77777777" w:rsidTr="008E7631">
        <w:trPr>
          <w:trHeight w:val="282"/>
        </w:trPr>
        <w:tc>
          <w:tcPr>
            <w:tcW w:w="1277" w:type="dxa"/>
          </w:tcPr>
          <w:p w14:paraId="638D8C17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48443814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C283C6A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2EA2B6F4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3517FA4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10049F93" w14:textId="77777777" w:rsidTr="008E7631">
        <w:trPr>
          <w:trHeight w:val="282"/>
        </w:trPr>
        <w:tc>
          <w:tcPr>
            <w:tcW w:w="1277" w:type="dxa"/>
          </w:tcPr>
          <w:p w14:paraId="38EBB55A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45990613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A8AF294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F88CBEA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E03BA09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7460FAAB" w14:textId="77777777" w:rsidTr="008E7631">
        <w:trPr>
          <w:trHeight w:val="282"/>
        </w:trPr>
        <w:tc>
          <w:tcPr>
            <w:tcW w:w="1277" w:type="dxa"/>
          </w:tcPr>
          <w:p w14:paraId="1C6A75A3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3B2FC0A3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1FDFF90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84202B0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76E0FCD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1AAAF721" w14:textId="77777777" w:rsidTr="008E7631">
        <w:trPr>
          <w:trHeight w:val="284"/>
        </w:trPr>
        <w:tc>
          <w:tcPr>
            <w:tcW w:w="1277" w:type="dxa"/>
          </w:tcPr>
          <w:p w14:paraId="477D7219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328F0C37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4D4595F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1755E9D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EBB835B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47C86A9C" w14:textId="77777777" w:rsidTr="008E7631">
        <w:trPr>
          <w:trHeight w:val="282"/>
        </w:trPr>
        <w:tc>
          <w:tcPr>
            <w:tcW w:w="1277" w:type="dxa"/>
          </w:tcPr>
          <w:p w14:paraId="2BD761E4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00D32473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F2A013B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497E09C7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349F854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0F7FA20B" w14:textId="77777777" w:rsidTr="008E7631">
        <w:trPr>
          <w:trHeight w:val="282"/>
        </w:trPr>
        <w:tc>
          <w:tcPr>
            <w:tcW w:w="1277" w:type="dxa"/>
          </w:tcPr>
          <w:p w14:paraId="6EAEB013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3EA5ABBC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4BA1540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21CE1CCE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B33DBAE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65B6C9B6" w14:textId="77777777" w:rsidTr="008E7631">
        <w:trPr>
          <w:trHeight w:val="282"/>
        </w:trPr>
        <w:tc>
          <w:tcPr>
            <w:tcW w:w="1277" w:type="dxa"/>
          </w:tcPr>
          <w:p w14:paraId="2E782EFA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53AF0263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BFB7A6F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994F8CB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3198957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56C03FD4" w14:textId="77777777" w:rsidTr="008E7631">
        <w:trPr>
          <w:trHeight w:val="282"/>
        </w:trPr>
        <w:tc>
          <w:tcPr>
            <w:tcW w:w="1277" w:type="dxa"/>
          </w:tcPr>
          <w:p w14:paraId="306535AB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35C89FD6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CA8AFDA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E6F399B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C01A914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2DF90C2D" w14:textId="77777777" w:rsidTr="008E7631">
        <w:trPr>
          <w:trHeight w:val="284"/>
        </w:trPr>
        <w:tc>
          <w:tcPr>
            <w:tcW w:w="1277" w:type="dxa"/>
          </w:tcPr>
          <w:p w14:paraId="285D8082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2617C28F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88FBECA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3D97393A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D7B4AFF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</w:tbl>
    <w:p w14:paraId="60B6A0C5" w14:textId="34925417" w:rsidR="005409D4" w:rsidRPr="005409D4" w:rsidRDefault="005409D4" w:rsidP="005409D4">
      <w:pPr>
        <w:pStyle w:val="1"/>
        <w:ind w:left="0"/>
        <w:sectPr w:rsidR="005409D4" w:rsidRPr="005409D4">
          <w:pgSz w:w="11920" w:h="16850"/>
          <w:pgMar w:top="1020" w:right="500" w:bottom="280" w:left="1360" w:header="729" w:footer="0" w:gutter="0"/>
          <w:cols w:space="720"/>
        </w:sectPr>
      </w:pPr>
    </w:p>
    <w:p w14:paraId="3179CF8F" w14:textId="77777777" w:rsidR="00997637" w:rsidRDefault="00997637"/>
    <w:sectPr w:rsidR="00997637">
      <w:pgSz w:w="11920" w:h="16850"/>
      <w:pgMar w:top="1020" w:right="500" w:bottom="280" w:left="136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95DF4" w14:textId="77777777" w:rsidR="002C2316" w:rsidRDefault="002C2316">
      <w:r>
        <w:separator/>
      </w:r>
    </w:p>
  </w:endnote>
  <w:endnote w:type="continuationSeparator" w:id="0">
    <w:p w14:paraId="3F596E36" w14:textId="77777777" w:rsidR="002C2316" w:rsidRDefault="002C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5159B" w14:textId="77777777" w:rsidR="002C2316" w:rsidRDefault="002C2316">
      <w:r>
        <w:separator/>
      </w:r>
    </w:p>
  </w:footnote>
  <w:footnote w:type="continuationSeparator" w:id="0">
    <w:p w14:paraId="7D33BDB1" w14:textId="77777777" w:rsidR="002C2316" w:rsidRDefault="002C2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A1862" w14:textId="5BD90A87" w:rsidR="00B907E1" w:rsidRDefault="00B907E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7609D5" wp14:editId="7154C366">
              <wp:simplePos x="0" y="0"/>
              <wp:positionH relativeFrom="page">
                <wp:posOffset>4020185</wp:posOffset>
              </wp:positionH>
              <wp:positionV relativeFrom="page">
                <wp:posOffset>450215</wp:posOffset>
              </wp:positionV>
              <wp:extent cx="2032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23C7E" w14:textId="77777777" w:rsidR="00B907E1" w:rsidRDefault="00B907E1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609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6.55pt;margin-top:35.4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" filled="f" stroked="f">
              <v:textbox inset="0,0,0,0">
                <w:txbxContent>
                  <w:p w14:paraId="1CB23C7E" w14:textId="77777777" w:rsidR="00B907E1" w:rsidRDefault="00B907E1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307A"/>
    <w:multiLevelType w:val="hybridMultilevel"/>
    <w:tmpl w:val="E348F258"/>
    <w:lvl w:ilvl="0" w:tplc="A02ADF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FE536E"/>
    <w:multiLevelType w:val="hybridMultilevel"/>
    <w:tmpl w:val="3506B9D0"/>
    <w:lvl w:ilvl="0" w:tplc="DD6E70E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2E6069"/>
    <w:multiLevelType w:val="hybridMultilevel"/>
    <w:tmpl w:val="D7B2743C"/>
    <w:lvl w:ilvl="0" w:tplc="88604FF6">
      <w:start w:val="1"/>
      <w:numFmt w:val="decimal"/>
      <w:lvlText w:val="%1."/>
      <w:lvlJc w:val="left"/>
      <w:pPr>
        <w:ind w:left="76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5E0997C">
      <w:start w:val="1"/>
      <w:numFmt w:val="decimal"/>
      <w:lvlText w:val="%2."/>
      <w:lvlJc w:val="left"/>
      <w:pPr>
        <w:ind w:left="1326" w:hanging="26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ru-RU" w:bidi="ru-RU"/>
      </w:rPr>
    </w:lvl>
    <w:lvl w:ilvl="2" w:tplc="BF92FA72">
      <w:numFmt w:val="bullet"/>
      <w:lvlText w:val="•"/>
      <w:lvlJc w:val="left"/>
      <w:pPr>
        <w:ind w:left="2290" w:hanging="264"/>
      </w:pPr>
      <w:rPr>
        <w:rFonts w:hint="default"/>
        <w:lang w:val="ru-RU" w:eastAsia="ru-RU" w:bidi="ru-RU"/>
      </w:rPr>
    </w:lvl>
    <w:lvl w:ilvl="3" w:tplc="B0C88A74">
      <w:numFmt w:val="bullet"/>
      <w:lvlText w:val="•"/>
      <w:lvlJc w:val="left"/>
      <w:pPr>
        <w:ind w:left="3260" w:hanging="264"/>
      </w:pPr>
      <w:rPr>
        <w:rFonts w:hint="default"/>
        <w:lang w:val="ru-RU" w:eastAsia="ru-RU" w:bidi="ru-RU"/>
      </w:rPr>
    </w:lvl>
    <w:lvl w:ilvl="4" w:tplc="27D81044">
      <w:numFmt w:val="bullet"/>
      <w:lvlText w:val="•"/>
      <w:lvlJc w:val="left"/>
      <w:pPr>
        <w:ind w:left="4230" w:hanging="264"/>
      </w:pPr>
      <w:rPr>
        <w:rFonts w:hint="default"/>
        <w:lang w:val="ru-RU" w:eastAsia="ru-RU" w:bidi="ru-RU"/>
      </w:rPr>
    </w:lvl>
    <w:lvl w:ilvl="5" w:tplc="44F02D2E">
      <w:numFmt w:val="bullet"/>
      <w:lvlText w:val="•"/>
      <w:lvlJc w:val="left"/>
      <w:pPr>
        <w:ind w:left="5200" w:hanging="264"/>
      </w:pPr>
      <w:rPr>
        <w:rFonts w:hint="default"/>
        <w:lang w:val="ru-RU" w:eastAsia="ru-RU" w:bidi="ru-RU"/>
      </w:rPr>
    </w:lvl>
    <w:lvl w:ilvl="6" w:tplc="A9E67880">
      <w:numFmt w:val="bullet"/>
      <w:lvlText w:val="•"/>
      <w:lvlJc w:val="left"/>
      <w:pPr>
        <w:ind w:left="6170" w:hanging="264"/>
      </w:pPr>
      <w:rPr>
        <w:rFonts w:hint="default"/>
        <w:lang w:val="ru-RU" w:eastAsia="ru-RU" w:bidi="ru-RU"/>
      </w:rPr>
    </w:lvl>
    <w:lvl w:ilvl="7" w:tplc="536239A2">
      <w:numFmt w:val="bullet"/>
      <w:lvlText w:val="•"/>
      <w:lvlJc w:val="left"/>
      <w:pPr>
        <w:ind w:left="7140" w:hanging="264"/>
      </w:pPr>
      <w:rPr>
        <w:rFonts w:hint="default"/>
        <w:lang w:val="ru-RU" w:eastAsia="ru-RU" w:bidi="ru-RU"/>
      </w:rPr>
    </w:lvl>
    <w:lvl w:ilvl="8" w:tplc="74C8856C">
      <w:numFmt w:val="bullet"/>
      <w:lvlText w:val="•"/>
      <w:lvlJc w:val="left"/>
      <w:pPr>
        <w:ind w:left="8110" w:hanging="264"/>
      </w:pPr>
      <w:rPr>
        <w:rFonts w:hint="default"/>
        <w:lang w:val="ru-RU" w:eastAsia="ru-RU" w:bidi="ru-RU"/>
      </w:rPr>
    </w:lvl>
  </w:abstractNum>
  <w:abstractNum w:abstractNumId="3" w15:restartNumberingAfterBreak="0">
    <w:nsid w:val="311C30DB"/>
    <w:multiLevelType w:val="hybridMultilevel"/>
    <w:tmpl w:val="4ABCA270"/>
    <w:lvl w:ilvl="0" w:tplc="3F04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46BE6"/>
    <w:multiLevelType w:val="hybridMultilevel"/>
    <w:tmpl w:val="66BE1A4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4DAA3528"/>
    <w:multiLevelType w:val="hybridMultilevel"/>
    <w:tmpl w:val="12021C0E"/>
    <w:lvl w:ilvl="0" w:tplc="9194856A">
      <w:numFmt w:val="bullet"/>
      <w:lvlText w:val=""/>
      <w:lvlJc w:val="left"/>
      <w:pPr>
        <w:ind w:left="1335" w:hanging="219"/>
      </w:pPr>
      <w:rPr>
        <w:rFonts w:ascii="Symbol" w:eastAsia="Symbol" w:hAnsi="Symbol" w:cs="Symbol" w:hint="default"/>
        <w:color w:val="EC7C30"/>
        <w:w w:val="100"/>
        <w:sz w:val="28"/>
        <w:szCs w:val="28"/>
        <w:lang w:val="ru-RU" w:eastAsia="ru-RU" w:bidi="ru-RU"/>
      </w:rPr>
    </w:lvl>
    <w:lvl w:ilvl="1" w:tplc="A61867EE">
      <w:numFmt w:val="bullet"/>
      <w:lvlText w:val="•"/>
      <w:lvlJc w:val="left"/>
      <w:pPr>
        <w:ind w:left="2211" w:hanging="219"/>
      </w:pPr>
      <w:rPr>
        <w:rFonts w:hint="default"/>
        <w:lang w:val="ru-RU" w:eastAsia="ru-RU" w:bidi="ru-RU"/>
      </w:rPr>
    </w:lvl>
    <w:lvl w:ilvl="2" w:tplc="73422446">
      <w:numFmt w:val="bullet"/>
      <w:lvlText w:val="•"/>
      <w:lvlJc w:val="left"/>
      <w:pPr>
        <w:ind w:left="3082" w:hanging="219"/>
      </w:pPr>
      <w:rPr>
        <w:rFonts w:hint="default"/>
        <w:lang w:val="ru-RU" w:eastAsia="ru-RU" w:bidi="ru-RU"/>
      </w:rPr>
    </w:lvl>
    <w:lvl w:ilvl="3" w:tplc="E00001A2">
      <w:numFmt w:val="bullet"/>
      <w:lvlText w:val="•"/>
      <w:lvlJc w:val="left"/>
      <w:pPr>
        <w:ind w:left="3953" w:hanging="219"/>
      </w:pPr>
      <w:rPr>
        <w:rFonts w:hint="default"/>
        <w:lang w:val="ru-RU" w:eastAsia="ru-RU" w:bidi="ru-RU"/>
      </w:rPr>
    </w:lvl>
    <w:lvl w:ilvl="4" w:tplc="E3A833E4">
      <w:numFmt w:val="bullet"/>
      <w:lvlText w:val="•"/>
      <w:lvlJc w:val="left"/>
      <w:pPr>
        <w:ind w:left="4824" w:hanging="219"/>
      </w:pPr>
      <w:rPr>
        <w:rFonts w:hint="default"/>
        <w:lang w:val="ru-RU" w:eastAsia="ru-RU" w:bidi="ru-RU"/>
      </w:rPr>
    </w:lvl>
    <w:lvl w:ilvl="5" w:tplc="0732486C">
      <w:numFmt w:val="bullet"/>
      <w:lvlText w:val="•"/>
      <w:lvlJc w:val="left"/>
      <w:pPr>
        <w:ind w:left="5695" w:hanging="219"/>
      </w:pPr>
      <w:rPr>
        <w:rFonts w:hint="default"/>
        <w:lang w:val="ru-RU" w:eastAsia="ru-RU" w:bidi="ru-RU"/>
      </w:rPr>
    </w:lvl>
    <w:lvl w:ilvl="6" w:tplc="D804C94C">
      <w:numFmt w:val="bullet"/>
      <w:lvlText w:val="•"/>
      <w:lvlJc w:val="left"/>
      <w:pPr>
        <w:ind w:left="6566" w:hanging="219"/>
      </w:pPr>
      <w:rPr>
        <w:rFonts w:hint="default"/>
        <w:lang w:val="ru-RU" w:eastAsia="ru-RU" w:bidi="ru-RU"/>
      </w:rPr>
    </w:lvl>
    <w:lvl w:ilvl="7" w:tplc="1DACAE0E">
      <w:numFmt w:val="bullet"/>
      <w:lvlText w:val="•"/>
      <w:lvlJc w:val="left"/>
      <w:pPr>
        <w:ind w:left="7437" w:hanging="219"/>
      </w:pPr>
      <w:rPr>
        <w:rFonts w:hint="default"/>
        <w:lang w:val="ru-RU" w:eastAsia="ru-RU" w:bidi="ru-RU"/>
      </w:rPr>
    </w:lvl>
    <w:lvl w:ilvl="8" w:tplc="D5EEA2A8">
      <w:numFmt w:val="bullet"/>
      <w:lvlText w:val="•"/>
      <w:lvlJc w:val="left"/>
      <w:pPr>
        <w:ind w:left="8308" w:hanging="219"/>
      </w:pPr>
      <w:rPr>
        <w:rFonts w:hint="default"/>
        <w:lang w:val="ru-RU" w:eastAsia="ru-RU" w:bidi="ru-RU"/>
      </w:rPr>
    </w:lvl>
  </w:abstractNum>
  <w:abstractNum w:abstractNumId="6" w15:restartNumberingAfterBreak="0">
    <w:nsid w:val="4DFA383D"/>
    <w:multiLevelType w:val="hybridMultilevel"/>
    <w:tmpl w:val="48D6B08A"/>
    <w:lvl w:ilvl="0" w:tplc="0419000F">
      <w:start w:val="1"/>
      <w:numFmt w:val="decimal"/>
      <w:lvlText w:val="%1."/>
      <w:lvlJc w:val="left"/>
      <w:pPr>
        <w:ind w:left="1081" w:hanging="360"/>
      </w:p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7" w15:restartNumberingAfterBreak="0">
    <w:nsid w:val="58C12D32"/>
    <w:multiLevelType w:val="hybridMultilevel"/>
    <w:tmpl w:val="3A02EFA4"/>
    <w:lvl w:ilvl="0" w:tplc="24402BA8">
      <w:numFmt w:val="bullet"/>
      <w:lvlText w:val=""/>
      <w:lvlJc w:val="left"/>
      <w:pPr>
        <w:ind w:left="1770" w:hanging="188"/>
      </w:pPr>
      <w:rPr>
        <w:rFonts w:ascii="Symbol" w:eastAsia="Symbol" w:hAnsi="Symbol" w:cs="Symbol" w:hint="default"/>
        <w:color w:val="E26C09"/>
        <w:w w:val="100"/>
        <w:sz w:val="24"/>
        <w:szCs w:val="24"/>
        <w:lang w:val="ru-RU" w:eastAsia="ru-RU" w:bidi="ru-RU"/>
      </w:rPr>
    </w:lvl>
    <w:lvl w:ilvl="1" w:tplc="14ECEAE8">
      <w:numFmt w:val="bullet"/>
      <w:lvlText w:val="•"/>
      <w:lvlJc w:val="left"/>
      <w:pPr>
        <w:ind w:left="2607" w:hanging="188"/>
      </w:pPr>
      <w:rPr>
        <w:rFonts w:hint="default"/>
        <w:lang w:val="ru-RU" w:eastAsia="ru-RU" w:bidi="ru-RU"/>
      </w:rPr>
    </w:lvl>
    <w:lvl w:ilvl="2" w:tplc="85B4D658">
      <w:numFmt w:val="bullet"/>
      <w:lvlText w:val="•"/>
      <w:lvlJc w:val="left"/>
      <w:pPr>
        <w:ind w:left="3434" w:hanging="188"/>
      </w:pPr>
      <w:rPr>
        <w:rFonts w:hint="default"/>
        <w:lang w:val="ru-RU" w:eastAsia="ru-RU" w:bidi="ru-RU"/>
      </w:rPr>
    </w:lvl>
    <w:lvl w:ilvl="3" w:tplc="82F44EAC">
      <w:numFmt w:val="bullet"/>
      <w:lvlText w:val="•"/>
      <w:lvlJc w:val="left"/>
      <w:pPr>
        <w:ind w:left="4261" w:hanging="188"/>
      </w:pPr>
      <w:rPr>
        <w:rFonts w:hint="default"/>
        <w:lang w:val="ru-RU" w:eastAsia="ru-RU" w:bidi="ru-RU"/>
      </w:rPr>
    </w:lvl>
    <w:lvl w:ilvl="4" w:tplc="8DD258B2">
      <w:numFmt w:val="bullet"/>
      <w:lvlText w:val="•"/>
      <w:lvlJc w:val="left"/>
      <w:pPr>
        <w:ind w:left="5088" w:hanging="188"/>
      </w:pPr>
      <w:rPr>
        <w:rFonts w:hint="default"/>
        <w:lang w:val="ru-RU" w:eastAsia="ru-RU" w:bidi="ru-RU"/>
      </w:rPr>
    </w:lvl>
    <w:lvl w:ilvl="5" w:tplc="363E7A4A">
      <w:numFmt w:val="bullet"/>
      <w:lvlText w:val="•"/>
      <w:lvlJc w:val="left"/>
      <w:pPr>
        <w:ind w:left="5915" w:hanging="188"/>
      </w:pPr>
      <w:rPr>
        <w:rFonts w:hint="default"/>
        <w:lang w:val="ru-RU" w:eastAsia="ru-RU" w:bidi="ru-RU"/>
      </w:rPr>
    </w:lvl>
    <w:lvl w:ilvl="6" w:tplc="FE9C6B5A">
      <w:numFmt w:val="bullet"/>
      <w:lvlText w:val="•"/>
      <w:lvlJc w:val="left"/>
      <w:pPr>
        <w:ind w:left="6742" w:hanging="188"/>
      </w:pPr>
      <w:rPr>
        <w:rFonts w:hint="default"/>
        <w:lang w:val="ru-RU" w:eastAsia="ru-RU" w:bidi="ru-RU"/>
      </w:rPr>
    </w:lvl>
    <w:lvl w:ilvl="7" w:tplc="F93032AC">
      <w:numFmt w:val="bullet"/>
      <w:lvlText w:val="•"/>
      <w:lvlJc w:val="left"/>
      <w:pPr>
        <w:ind w:left="7569" w:hanging="188"/>
      </w:pPr>
      <w:rPr>
        <w:rFonts w:hint="default"/>
        <w:lang w:val="ru-RU" w:eastAsia="ru-RU" w:bidi="ru-RU"/>
      </w:rPr>
    </w:lvl>
    <w:lvl w:ilvl="8" w:tplc="54DCF31C">
      <w:numFmt w:val="bullet"/>
      <w:lvlText w:val="•"/>
      <w:lvlJc w:val="left"/>
      <w:pPr>
        <w:ind w:left="8396" w:hanging="188"/>
      </w:pPr>
      <w:rPr>
        <w:rFonts w:hint="default"/>
        <w:lang w:val="ru-RU" w:eastAsia="ru-RU" w:bidi="ru-RU"/>
      </w:rPr>
    </w:lvl>
  </w:abstractNum>
  <w:abstractNum w:abstractNumId="8" w15:restartNumberingAfterBreak="0">
    <w:nsid w:val="6CA25634"/>
    <w:multiLevelType w:val="hybridMultilevel"/>
    <w:tmpl w:val="C2DE50E8"/>
    <w:lvl w:ilvl="0" w:tplc="5112938A">
      <w:start w:val="1"/>
      <w:numFmt w:val="decimal"/>
      <w:lvlText w:val="%1."/>
      <w:lvlJc w:val="left"/>
      <w:pPr>
        <w:ind w:left="361" w:hanging="389"/>
      </w:pPr>
      <w:rPr>
        <w:rFonts w:ascii="Times New Roman" w:eastAsia="Times New Roman" w:hAnsi="Times New Roman" w:cs="Times New Roman" w:hint="default"/>
        <w:color w:val="E26C09"/>
        <w:spacing w:val="-5"/>
        <w:w w:val="100"/>
        <w:sz w:val="24"/>
        <w:szCs w:val="24"/>
        <w:lang w:val="ru-RU" w:eastAsia="ru-RU" w:bidi="ru-RU"/>
      </w:rPr>
    </w:lvl>
    <w:lvl w:ilvl="1" w:tplc="A4968AEE">
      <w:start w:val="7"/>
      <w:numFmt w:val="decimal"/>
      <w:lvlText w:val="%2."/>
      <w:lvlJc w:val="left"/>
      <w:pPr>
        <w:ind w:left="2550" w:hanging="414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2" w:tplc="67FCC9F0">
      <w:numFmt w:val="bullet"/>
      <w:lvlText w:val="•"/>
      <w:lvlJc w:val="left"/>
      <w:pPr>
        <w:ind w:left="3392" w:hanging="414"/>
      </w:pPr>
      <w:rPr>
        <w:rFonts w:hint="default"/>
        <w:lang w:val="ru-RU" w:eastAsia="ru-RU" w:bidi="ru-RU"/>
      </w:rPr>
    </w:lvl>
    <w:lvl w:ilvl="3" w:tplc="B5B43D62">
      <w:numFmt w:val="bullet"/>
      <w:lvlText w:val="•"/>
      <w:lvlJc w:val="left"/>
      <w:pPr>
        <w:ind w:left="4224" w:hanging="414"/>
      </w:pPr>
      <w:rPr>
        <w:rFonts w:hint="default"/>
        <w:lang w:val="ru-RU" w:eastAsia="ru-RU" w:bidi="ru-RU"/>
      </w:rPr>
    </w:lvl>
    <w:lvl w:ilvl="4" w:tplc="54F803C0">
      <w:numFmt w:val="bullet"/>
      <w:lvlText w:val="•"/>
      <w:lvlJc w:val="left"/>
      <w:pPr>
        <w:ind w:left="5057" w:hanging="414"/>
      </w:pPr>
      <w:rPr>
        <w:rFonts w:hint="default"/>
        <w:lang w:val="ru-RU" w:eastAsia="ru-RU" w:bidi="ru-RU"/>
      </w:rPr>
    </w:lvl>
    <w:lvl w:ilvl="5" w:tplc="16C60E68">
      <w:numFmt w:val="bullet"/>
      <w:lvlText w:val="•"/>
      <w:lvlJc w:val="left"/>
      <w:pPr>
        <w:ind w:left="5889" w:hanging="414"/>
      </w:pPr>
      <w:rPr>
        <w:rFonts w:hint="default"/>
        <w:lang w:val="ru-RU" w:eastAsia="ru-RU" w:bidi="ru-RU"/>
      </w:rPr>
    </w:lvl>
    <w:lvl w:ilvl="6" w:tplc="11728BA8">
      <w:numFmt w:val="bullet"/>
      <w:lvlText w:val="•"/>
      <w:lvlJc w:val="left"/>
      <w:pPr>
        <w:ind w:left="6721" w:hanging="414"/>
      </w:pPr>
      <w:rPr>
        <w:rFonts w:hint="default"/>
        <w:lang w:val="ru-RU" w:eastAsia="ru-RU" w:bidi="ru-RU"/>
      </w:rPr>
    </w:lvl>
    <w:lvl w:ilvl="7" w:tplc="2272F67E">
      <w:numFmt w:val="bullet"/>
      <w:lvlText w:val="•"/>
      <w:lvlJc w:val="left"/>
      <w:pPr>
        <w:ind w:left="7554" w:hanging="414"/>
      </w:pPr>
      <w:rPr>
        <w:rFonts w:hint="default"/>
        <w:lang w:val="ru-RU" w:eastAsia="ru-RU" w:bidi="ru-RU"/>
      </w:rPr>
    </w:lvl>
    <w:lvl w:ilvl="8" w:tplc="FF0E6238">
      <w:numFmt w:val="bullet"/>
      <w:lvlText w:val="•"/>
      <w:lvlJc w:val="left"/>
      <w:pPr>
        <w:ind w:left="8386" w:hanging="414"/>
      </w:pPr>
      <w:rPr>
        <w:rFonts w:hint="default"/>
        <w:lang w:val="ru-RU" w:eastAsia="ru-RU" w:bidi="ru-RU"/>
      </w:rPr>
    </w:lvl>
  </w:abstractNum>
  <w:abstractNum w:abstractNumId="9" w15:restartNumberingAfterBreak="0">
    <w:nsid w:val="756878E5"/>
    <w:multiLevelType w:val="hybridMultilevel"/>
    <w:tmpl w:val="57828810"/>
    <w:lvl w:ilvl="0" w:tplc="3028EA3C">
      <w:start w:val="1"/>
      <w:numFmt w:val="decimal"/>
      <w:lvlText w:val="%1."/>
      <w:lvlJc w:val="left"/>
      <w:pPr>
        <w:ind w:left="34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1742D70">
      <w:numFmt w:val="bullet"/>
      <w:lvlText w:val="•"/>
      <w:lvlJc w:val="left"/>
      <w:pPr>
        <w:ind w:left="1311" w:hanging="286"/>
      </w:pPr>
      <w:rPr>
        <w:rFonts w:hint="default"/>
        <w:lang w:val="ru-RU" w:eastAsia="ru-RU" w:bidi="ru-RU"/>
      </w:rPr>
    </w:lvl>
    <w:lvl w:ilvl="2" w:tplc="A4609D88">
      <w:numFmt w:val="bullet"/>
      <w:lvlText w:val="•"/>
      <w:lvlJc w:val="left"/>
      <w:pPr>
        <w:ind w:left="2282" w:hanging="286"/>
      </w:pPr>
      <w:rPr>
        <w:rFonts w:hint="default"/>
        <w:lang w:val="ru-RU" w:eastAsia="ru-RU" w:bidi="ru-RU"/>
      </w:rPr>
    </w:lvl>
    <w:lvl w:ilvl="3" w:tplc="023AB45A">
      <w:numFmt w:val="bullet"/>
      <w:lvlText w:val="•"/>
      <w:lvlJc w:val="left"/>
      <w:pPr>
        <w:ind w:left="3253" w:hanging="286"/>
      </w:pPr>
      <w:rPr>
        <w:rFonts w:hint="default"/>
        <w:lang w:val="ru-RU" w:eastAsia="ru-RU" w:bidi="ru-RU"/>
      </w:rPr>
    </w:lvl>
    <w:lvl w:ilvl="4" w:tplc="7B0E4DE4">
      <w:numFmt w:val="bullet"/>
      <w:lvlText w:val="•"/>
      <w:lvlJc w:val="left"/>
      <w:pPr>
        <w:ind w:left="4224" w:hanging="286"/>
      </w:pPr>
      <w:rPr>
        <w:rFonts w:hint="default"/>
        <w:lang w:val="ru-RU" w:eastAsia="ru-RU" w:bidi="ru-RU"/>
      </w:rPr>
    </w:lvl>
    <w:lvl w:ilvl="5" w:tplc="96AA8F14">
      <w:numFmt w:val="bullet"/>
      <w:lvlText w:val="•"/>
      <w:lvlJc w:val="left"/>
      <w:pPr>
        <w:ind w:left="5195" w:hanging="286"/>
      </w:pPr>
      <w:rPr>
        <w:rFonts w:hint="default"/>
        <w:lang w:val="ru-RU" w:eastAsia="ru-RU" w:bidi="ru-RU"/>
      </w:rPr>
    </w:lvl>
    <w:lvl w:ilvl="6" w:tplc="8B305802">
      <w:numFmt w:val="bullet"/>
      <w:lvlText w:val="•"/>
      <w:lvlJc w:val="left"/>
      <w:pPr>
        <w:ind w:left="6166" w:hanging="286"/>
      </w:pPr>
      <w:rPr>
        <w:rFonts w:hint="default"/>
        <w:lang w:val="ru-RU" w:eastAsia="ru-RU" w:bidi="ru-RU"/>
      </w:rPr>
    </w:lvl>
    <w:lvl w:ilvl="7" w:tplc="9D00BAD8">
      <w:numFmt w:val="bullet"/>
      <w:lvlText w:val="•"/>
      <w:lvlJc w:val="left"/>
      <w:pPr>
        <w:ind w:left="7137" w:hanging="286"/>
      </w:pPr>
      <w:rPr>
        <w:rFonts w:hint="default"/>
        <w:lang w:val="ru-RU" w:eastAsia="ru-RU" w:bidi="ru-RU"/>
      </w:rPr>
    </w:lvl>
    <w:lvl w:ilvl="8" w:tplc="9F72466E">
      <w:numFmt w:val="bullet"/>
      <w:lvlText w:val="•"/>
      <w:lvlJc w:val="left"/>
      <w:pPr>
        <w:ind w:left="8108" w:hanging="286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95"/>
    <w:rsid w:val="00026695"/>
    <w:rsid w:val="000A32B1"/>
    <w:rsid w:val="000E6462"/>
    <w:rsid w:val="0017223C"/>
    <w:rsid w:val="001E5777"/>
    <w:rsid w:val="00235BDB"/>
    <w:rsid w:val="00237AE9"/>
    <w:rsid w:val="002C2316"/>
    <w:rsid w:val="003039A4"/>
    <w:rsid w:val="00390290"/>
    <w:rsid w:val="003E20C4"/>
    <w:rsid w:val="00403EB7"/>
    <w:rsid w:val="00482C77"/>
    <w:rsid w:val="004D6FD7"/>
    <w:rsid w:val="005409D4"/>
    <w:rsid w:val="005B13DB"/>
    <w:rsid w:val="005B61ED"/>
    <w:rsid w:val="005B6349"/>
    <w:rsid w:val="00633CE0"/>
    <w:rsid w:val="006366A1"/>
    <w:rsid w:val="006C724A"/>
    <w:rsid w:val="006F6DE7"/>
    <w:rsid w:val="006F7191"/>
    <w:rsid w:val="007D0FD3"/>
    <w:rsid w:val="007E2602"/>
    <w:rsid w:val="00817090"/>
    <w:rsid w:val="00862106"/>
    <w:rsid w:val="00880E89"/>
    <w:rsid w:val="0096403F"/>
    <w:rsid w:val="0097282A"/>
    <w:rsid w:val="0099089E"/>
    <w:rsid w:val="00997637"/>
    <w:rsid w:val="009F0412"/>
    <w:rsid w:val="00B00046"/>
    <w:rsid w:val="00B907E1"/>
    <w:rsid w:val="00CB1914"/>
    <w:rsid w:val="00D41CA8"/>
    <w:rsid w:val="00D54232"/>
    <w:rsid w:val="00DE3E67"/>
    <w:rsid w:val="00E93D3B"/>
    <w:rsid w:val="00E948E9"/>
    <w:rsid w:val="00ED3A05"/>
    <w:rsid w:val="00F9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25D90E"/>
  <w15:docId w15:val="{E79B1EDD-46E6-40ED-AEFD-0C9AF610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aliases w:val="Знак"/>
    <w:basedOn w:val="a"/>
    <w:link w:val="10"/>
    <w:uiPriority w:val="9"/>
    <w:qFormat/>
    <w:pPr>
      <w:ind w:left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42"/>
      <w:outlineLvl w:val="1"/>
    </w:pPr>
    <w:rPr>
      <w:b/>
      <w:bCs/>
      <w:i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170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42" w:firstLine="7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D0F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FD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6">
    <w:name w:val="Основной текст (6)"/>
    <w:basedOn w:val="a"/>
    <w:uiPriority w:val="99"/>
    <w:rsid w:val="00403EB7"/>
    <w:pPr>
      <w:widowControl/>
      <w:shd w:val="clear" w:color="auto" w:fill="FFFFFF"/>
      <w:autoSpaceDE/>
      <w:autoSpaceDN/>
      <w:spacing w:before="300" w:after="780" w:line="240" w:lineRule="atLeast"/>
    </w:pPr>
    <w:rPr>
      <w:rFonts w:eastAsia="Calibri"/>
      <w:i/>
      <w:iCs/>
      <w:sz w:val="27"/>
      <w:szCs w:val="27"/>
      <w:lang w:bidi="ar-SA"/>
    </w:rPr>
  </w:style>
  <w:style w:type="paragraph" w:styleId="a7">
    <w:name w:val="No Spacing"/>
    <w:link w:val="a8"/>
    <w:uiPriority w:val="1"/>
    <w:qFormat/>
    <w:rsid w:val="006366A1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8">
    <w:name w:val="Без интервала Знак"/>
    <w:basedOn w:val="a0"/>
    <w:link w:val="a7"/>
    <w:uiPriority w:val="1"/>
    <w:rsid w:val="006366A1"/>
    <w:rPr>
      <w:rFonts w:eastAsiaTheme="minorEastAsia"/>
      <w:lang w:val="ru-RU" w:eastAsia="ru-RU"/>
    </w:rPr>
  </w:style>
  <w:style w:type="paragraph" w:styleId="a9">
    <w:name w:val="TOC Heading"/>
    <w:basedOn w:val="1"/>
    <w:next w:val="a"/>
    <w:uiPriority w:val="39"/>
    <w:unhideWhenUsed/>
    <w:qFormat/>
    <w:rsid w:val="00B907E1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B907E1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907E1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B907E1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B907E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907E1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d">
    <w:name w:val="footnote reference"/>
    <w:basedOn w:val="a0"/>
    <w:uiPriority w:val="99"/>
    <w:semiHidden/>
    <w:unhideWhenUsed/>
    <w:rsid w:val="00B907E1"/>
    <w:rPr>
      <w:vertAlign w:val="superscript"/>
    </w:rPr>
  </w:style>
  <w:style w:type="paragraph" w:customStyle="1" w:styleId="Style5">
    <w:name w:val="Style5"/>
    <w:basedOn w:val="a"/>
    <w:uiPriority w:val="99"/>
    <w:qFormat/>
    <w:rsid w:val="00817090"/>
    <w:pPr>
      <w:adjustRightInd w:val="0"/>
      <w:jc w:val="both"/>
    </w:pPr>
    <w:rPr>
      <w:sz w:val="24"/>
      <w:szCs w:val="24"/>
      <w:lang w:bidi="ar-SA"/>
    </w:rPr>
  </w:style>
  <w:style w:type="paragraph" w:customStyle="1" w:styleId="ReportMain">
    <w:name w:val="Report_Main"/>
    <w:basedOn w:val="a"/>
    <w:qFormat/>
    <w:rsid w:val="00817090"/>
    <w:pPr>
      <w:widowControl/>
      <w:autoSpaceDE/>
      <w:autoSpaceDN/>
    </w:pPr>
    <w:rPr>
      <w:sz w:val="24"/>
      <w:szCs w:val="24"/>
      <w:lang w:bidi="ar-SA"/>
    </w:rPr>
  </w:style>
  <w:style w:type="character" w:customStyle="1" w:styleId="40">
    <w:name w:val="Заголовок 4 Знак"/>
    <w:basedOn w:val="a0"/>
    <w:link w:val="4"/>
    <w:uiPriority w:val="9"/>
    <w:qFormat/>
    <w:rsid w:val="00817090"/>
    <w:rPr>
      <w:rFonts w:asciiTheme="majorHAnsi" w:eastAsiaTheme="majorEastAsia" w:hAnsiTheme="majorHAnsi" w:cstheme="majorBidi"/>
      <w:i/>
      <w:iCs/>
      <w:color w:val="365F91" w:themeColor="accent1" w:themeShade="BF"/>
      <w:lang w:val="ru-RU" w:eastAsia="ru-RU" w:bidi="ru-RU"/>
    </w:rPr>
  </w:style>
  <w:style w:type="character" w:customStyle="1" w:styleId="FontStyle35">
    <w:name w:val="Font Style35"/>
    <w:uiPriority w:val="99"/>
    <w:qFormat/>
    <w:rsid w:val="004D6FD7"/>
    <w:rPr>
      <w:rFonts w:ascii="Times New Roman" w:hAnsi="Times New Roman" w:cs="Times New Roman" w:hint="default"/>
      <w:sz w:val="26"/>
    </w:rPr>
  </w:style>
  <w:style w:type="paragraph" w:customStyle="1" w:styleId="Style8">
    <w:name w:val="Style8"/>
    <w:basedOn w:val="a"/>
    <w:uiPriority w:val="99"/>
    <w:qFormat/>
    <w:rsid w:val="004D6FD7"/>
    <w:pPr>
      <w:adjustRightInd w:val="0"/>
    </w:pPr>
  </w:style>
  <w:style w:type="character" w:customStyle="1" w:styleId="10">
    <w:name w:val="Заголовок 1 Знак"/>
    <w:aliases w:val="Знак Знак"/>
    <w:link w:val="1"/>
    <w:uiPriority w:val="9"/>
    <w:rsid w:val="004D6FD7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customStyle="1" w:styleId="Style214">
    <w:name w:val="Style214"/>
    <w:basedOn w:val="a"/>
    <w:rsid w:val="005409D4"/>
    <w:pPr>
      <w:widowControl/>
      <w:autoSpaceDE/>
      <w:autoSpaceDN/>
      <w:spacing w:line="322" w:lineRule="exact"/>
      <w:ind w:firstLine="557"/>
      <w:jc w:val="both"/>
    </w:pPr>
    <w:rPr>
      <w:sz w:val="20"/>
      <w:szCs w:val="20"/>
      <w:lang w:bidi="ar-SA"/>
    </w:rPr>
  </w:style>
  <w:style w:type="character" w:customStyle="1" w:styleId="FontStyle76">
    <w:name w:val="Font Style76"/>
    <w:uiPriority w:val="99"/>
    <w:qFormat/>
    <w:rsid w:val="005409D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znanium.com/go.php?id=91393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go.php?id=92340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go.php?id=4609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" TargetMode="External"/><Relationship Id="rId10" Type="http://schemas.openxmlformats.org/officeDocument/2006/relationships/hyperlink" Target="http://znanium.com/go.php?id=939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go.php?id=462572" TargetMode="External"/><Relationship Id="rId14" Type="http://schemas.openxmlformats.org/officeDocument/2006/relationships/hyperlink" Target="http://znanium.com/go.php?id=5342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ADCDD-574E-4B3C-B862-E7D9DE31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2732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Bobrova</dc:creator>
  <cp:lastModifiedBy>Olga Bobrova</cp:lastModifiedBy>
  <cp:revision>3</cp:revision>
  <cp:lastPrinted>2019-12-17T13:01:00Z</cp:lastPrinted>
  <dcterms:created xsi:type="dcterms:W3CDTF">2020-07-18T12:24:00Z</dcterms:created>
  <dcterms:modified xsi:type="dcterms:W3CDTF">2020-07-18T12:25:00Z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2019-10-23T00:00:00Z</vt:filetime>
  </property>
</Properties>
</file>