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63714621"/>
        <w:placeholder>
          <w:docPart w:val="DefaultPlaceholder_-1854013440"/>
        </w:placeholder>
      </w:sdtPr>
      <w:sdtEndPr/>
      <w:sdtContent>
        <w:sdt>
          <w:sdtPr>
            <w:id w:val="-2042034128"/>
            <w:placeholder>
              <w:docPart w:val="DefaultPlaceholder_-1854013440"/>
            </w:placeholder>
            <w15:appearance w15:val="hidden"/>
          </w:sdtPr>
          <w:sdtEndPr/>
          <w:sdtContent>
            <w:p w:rsidR="00A768C1" w:rsidRPr="00A768C1" w:rsidRDefault="00A768C1" w:rsidP="00A768C1">
              <w:pPr>
                <w:jc w:val="right"/>
              </w:pPr>
              <w:r w:rsidRPr="00A768C1">
                <w:t xml:space="preserve">Приложение № </w:t>
              </w:r>
              <w:r w:rsidR="00ED3F4D">
                <w:t>2</w:t>
              </w:r>
            </w:p>
          </w:sdtContent>
        </w:sdt>
      </w:sdtContent>
    </w:sdt>
    <w:p w:rsidR="00630C22" w:rsidRDefault="00A768C1" w:rsidP="00630C22">
      <w:pPr>
        <w:rPr>
          <w:i/>
          <w:iCs/>
        </w:rPr>
      </w:pPr>
      <w:r w:rsidRPr="00A768C1">
        <w:t xml:space="preserve">                                         </w:t>
      </w:r>
      <w:sdt>
        <w:sdtPr>
          <w:alias w:val="к"/>
          <w:tag w:val="к"/>
          <w:id w:val="-615512535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к Договору авторского заказа от</w:t>
          </w:r>
        </w:sdtContent>
      </w:sdt>
      <w:r w:rsidRPr="00A768C1">
        <w:t xml:space="preserve"> _</w:t>
      </w:r>
      <w:r w:rsidR="00311F06">
        <w:t>__</w:t>
      </w:r>
      <w:proofErr w:type="gramStart"/>
      <w:r w:rsidRPr="00A768C1">
        <w:t>_._</w:t>
      </w:r>
      <w:proofErr w:type="gramEnd"/>
      <w:r w:rsidR="00311F06">
        <w:t>___</w:t>
      </w:r>
      <w:r w:rsidRPr="00A768C1">
        <w:t>_.</w:t>
      </w:r>
      <w:sdt>
        <w:sdtPr>
          <w:alias w:val="20"/>
          <w:tag w:val="20"/>
          <w:id w:val="-1863423769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20</w:t>
          </w:r>
        </w:sdtContent>
      </w:sdt>
      <w:r w:rsidRPr="00A768C1">
        <w:t>_</w:t>
      </w:r>
      <w:r w:rsidR="00311F06">
        <w:t>__</w:t>
      </w:r>
      <w:r w:rsidR="00844201">
        <w:t>_</w:t>
      </w:r>
      <w:r w:rsidR="00311F06">
        <w:t>__</w:t>
      </w:r>
      <w:r w:rsidRPr="00A768C1">
        <w:t xml:space="preserve">_ </w:t>
      </w:r>
      <w:sdt>
        <w:sdtPr>
          <w:alias w:val="№"/>
          <w:tag w:val="№"/>
          <w:id w:val="-908762505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№</w:t>
          </w:r>
        </w:sdtContent>
      </w:sdt>
      <w:r w:rsidRPr="00A768C1">
        <w:t xml:space="preserve"> ___</w:t>
      </w:r>
      <w:r w:rsidR="00844201">
        <w:t>_</w:t>
      </w:r>
      <w:r w:rsidR="00311F06">
        <w:t>_</w:t>
      </w:r>
      <w:r w:rsidRPr="00A768C1">
        <w:t>__</w:t>
      </w:r>
    </w:p>
    <w:p w:rsidR="00A768C1" w:rsidRDefault="00A768C1" w:rsidP="00650C39">
      <w:pPr>
        <w:pStyle w:val="a8"/>
        <w:tabs>
          <w:tab w:val="left" w:pos="1995"/>
        </w:tabs>
        <w:ind w:firstLine="0"/>
        <w:jc w:val="right"/>
        <w:rPr>
          <w:b/>
          <w:bCs/>
          <w:i/>
          <w:color w:val="FF0000"/>
          <w:sz w:val="22"/>
          <w:szCs w:val="22"/>
        </w:rPr>
      </w:pPr>
    </w:p>
    <w:sdt>
      <w:sdtPr>
        <w:rPr>
          <w:b/>
        </w:rPr>
        <w:id w:val="-1003819739"/>
        <w:placeholder>
          <w:docPart w:val="DefaultPlaceholder_-1854013440"/>
        </w:placeholder>
        <w15:appearance w15:val="hidden"/>
      </w:sdtPr>
      <w:sdtEndPr/>
      <w:sdtContent>
        <w:sdt>
          <w:sdtPr>
            <w:rPr>
              <w:b/>
            </w:rPr>
            <w:alias w:val="1"/>
            <w:tag w:val="1"/>
            <w:id w:val="-796061763"/>
            <w:lock w:val="sdtContentLocked"/>
            <w:placeholder>
              <w:docPart w:val="DefaultPlaceholder_-1854013440"/>
            </w:placeholder>
          </w:sdtPr>
          <w:sdtEndPr/>
          <w:sdtContent>
            <w:p w:rsidR="00A768C1" w:rsidRPr="009743BF" w:rsidRDefault="00A768C1" w:rsidP="00A768C1">
              <w:pPr>
                <w:jc w:val="center"/>
                <w:rPr>
                  <w:b/>
                </w:rPr>
              </w:pPr>
              <w:r w:rsidRPr="009743BF">
                <w:rPr>
                  <w:b/>
                </w:rPr>
                <w:t xml:space="preserve">Акт </w:t>
              </w:r>
            </w:p>
            <w:p w:rsidR="00F703E4" w:rsidRDefault="00A768C1" w:rsidP="00A768C1">
              <w:pPr>
                <w:jc w:val="center"/>
                <w:rPr>
                  <w:b/>
                </w:rPr>
              </w:pPr>
              <w:bookmarkStart w:id="0" w:name="_Hlk72778478"/>
              <w:r w:rsidRPr="009743BF">
                <w:rPr>
                  <w:b/>
                </w:rPr>
                <w:t xml:space="preserve">приема-передачи Произведения </w:t>
              </w:r>
            </w:p>
            <w:bookmarkEnd w:id="0" w:displacedByCustomXml="next"/>
          </w:sdtContent>
        </w:sdt>
        <w:p w:rsidR="00F703E4" w:rsidRDefault="00F703E4" w:rsidP="00A768C1">
          <w:pPr>
            <w:jc w:val="center"/>
            <w:rPr>
              <w:b/>
            </w:rPr>
          </w:pPr>
        </w:p>
        <w:p w:rsidR="00A768C1" w:rsidRPr="009743BF" w:rsidRDefault="00CF6B23" w:rsidP="00A768C1">
          <w:pPr>
            <w:jc w:val="center"/>
            <w:rPr>
              <w:b/>
            </w:rPr>
          </w:pPr>
        </w:p>
      </w:sdtContent>
    </w:sdt>
    <w:p w:rsidR="00A768C1" w:rsidRPr="00A768C1" w:rsidRDefault="00CF6B23" w:rsidP="00630C22">
      <w:pPr>
        <w:jc w:val="center"/>
      </w:pPr>
      <w:sdt>
        <w:sdtPr>
          <w:alias w:val="п"/>
          <w:tag w:val="п"/>
          <w:id w:val="455841904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по Договору авторского заказа №</w:t>
          </w:r>
        </w:sdtContent>
      </w:sdt>
      <w:r w:rsidR="00A768C1" w:rsidRPr="00A768C1">
        <w:t xml:space="preserve"> __________ </w:t>
      </w:r>
      <w:sdt>
        <w:sdtPr>
          <w:alias w:val="о"/>
          <w:tag w:val="о"/>
          <w:id w:val="1943884175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от</w:t>
          </w:r>
        </w:sdtContent>
      </w:sdt>
      <w:r w:rsidR="00A768C1" w:rsidRPr="00A768C1">
        <w:t xml:space="preserve"> </w:t>
      </w:r>
      <w:sdt>
        <w:sdtPr>
          <w:id w:val="995071865"/>
          <w:placeholder>
            <w:docPart w:val="DefaultPlaceholder_-1854013440"/>
          </w:placeholder>
          <w15:appearance w15:val="hidden"/>
        </w:sdtPr>
        <w:sdtEndPr/>
        <w:sdtContent>
          <w:r w:rsidR="00A768C1" w:rsidRPr="00A768C1">
            <w:t>«</w:t>
          </w:r>
        </w:sdtContent>
      </w:sdt>
      <w:r w:rsidR="00A768C1" w:rsidRPr="00A768C1">
        <w:t>_</w:t>
      </w:r>
      <w:r w:rsidR="00311F06">
        <w:t>_</w:t>
      </w:r>
      <w:r w:rsidR="00A768C1" w:rsidRPr="00A768C1">
        <w:t>___</w:t>
      </w:r>
      <w:sdt>
        <w:sdtPr>
          <w:alias w:val="&quot;"/>
          <w:tag w:val="&quot;"/>
          <w:id w:val="1444423582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»</w:t>
          </w:r>
        </w:sdtContent>
      </w:sdt>
      <w:r w:rsidR="00A768C1" w:rsidRPr="00A768C1">
        <w:t xml:space="preserve"> _______________ </w:t>
      </w:r>
      <w:sdt>
        <w:sdtPr>
          <w:alias w:val="20"/>
          <w:tag w:val="20"/>
          <w:id w:val="769748137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20</w:t>
          </w:r>
        </w:sdtContent>
      </w:sdt>
      <w:r w:rsidR="00A768C1" w:rsidRPr="00A768C1">
        <w:t>_</w:t>
      </w:r>
      <w:r w:rsidR="00311F06">
        <w:t>___</w:t>
      </w:r>
      <w:r w:rsidR="00A768C1" w:rsidRPr="00A768C1">
        <w:t xml:space="preserve">__ </w:t>
      </w:r>
      <w:sdt>
        <w:sdtPr>
          <w:alias w:val="г"/>
          <w:tag w:val="г"/>
          <w:id w:val="-110364383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г.</w:t>
          </w:r>
        </w:sdtContent>
      </w:sdt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2"/>
        <w:gridCol w:w="5668"/>
      </w:tblGrid>
      <w:tr w:rsidR="00A768C1" w:rsidRPr="00A768C1" w:rsidTr="009743BF">
        <w:tc>
          <w:tcPr>
            <w:tcW w:w="3794" w:type="dxa"/>
          </w:tcPr>
          <w:sdt>
            <w:sdtPr>
              <w:alias w:val="г."/>
              <w:tag w:val="г."/>
              <w:id w:val="-7362473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pPr>
                  <w:pStyle w:val="a8"/>
                  <w:ind w:firstLine="0"/>
                </w:pPr>
                <w:r w:rsidRPr="00A768C1">
                  <w:t>г. Санкт-Петербург</w:t>
                </w:r>
              </w:p>
            </w:sdtContent>
          </w:sdt>
        </w:tc>
        <w:tc>
          <w:tcPr>
            <w:tcW w:w="5670" w:type="dxa"/>
            <w:vAlign w:val="bottom"/>
          </w:tcPr>
          <w:p w:rsidR="00A768C1" w:rsidRPr="00A768C1" w:rsidRDefault="00A768C1" w:rsidP="00A768C1">
            <w:pPr>
              <w:pStyle w:val="a8"/>
              <w:ind w:firstLine="0"/>
              <w:jc w:val="right"/>
            </w:pPr>
            <w:r w:rsidRPr="00A768C1">
              <w:t>«__</w:t>
            </w:r>
            <w:r w:rsidR="00311F06">
              <w:t>___</w:t>
            </w:r>
            <w:r w:rsidRPr="00A768C1">
              <w:t>_» ____________ 20_</w:t>
            </w:r>
            <w:r w:rsidR="00311F06">
              <w:t>___</w:t>
            </w:r>
            <w:r w:rsidRPr="00A768C1">
              <w:t>__ г.</w:t>
            </w:r>
          </w:p>
        </w:tc>
      </w:tr>
    </w:tbl>
    <w:p w:rsidR="00A768C1" w:rsidRPr="00A768C1" w:rsidRDefault="00A768C1" w:rsidP="00BF1DE5"/>
    <w:p w:rsidR="00A768C1" w:rsidRPr="009035B3" w:rsidRDefault="00CF6B23" w:rsidP="009035B3">
      <w:pPr>
        <w:pStyle w:val="a8"/>
        <w:jc w:val="both"/>
      </w:pPr>
      <w:sdt>
        <w:sdtPr>
          <w:rPr>
            <w:snapToGrid w:val="0"/>
          </w:rPr>
          <w:id w:val="988521235"/>
          <w:placeholder>
            <w:docPart w:val="DefaultPlaceholder_-1854013440"/>
          </w:placeholder>
        </w:sdtPr>
        <w:sdtEndPr/>
        <w:sdtContent>
          <w:sdt>
            <w:sdtPr>
              <w:rPr>
                <w:snapToGrid w:val="0"/>
              </w:rPr>
              <w:alias w:val="М"/>
              <w:tag w:val="М"/>
              <w:id w:val="201796033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A768C1" w:rsidRPr="009035B3">
                <w:rPr>
                  <w:snapToGrid w:val="0"/>
                </w:rPr>
                <w:t>Мы, нижеподписавшиеся,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</w:t>
              </w:r>
              <w:r w:rsidR="009035B3">
                <w:rPr>
                  <w:snapToGrid w:val="0"/>
                </w:rPr>
                <w:t>далее –</w:t>
              </w:r>
              <w:r w:rsidR="00A768C1" w:rsidRPr="009035B3">
                <w:rPr>
                  <w:snapToGrid w:val="0"/>
                </w:rPr>
                <w:t xml:space="preserve"> </w:t>
              </w:r>
              <w:r w:rsidR="009035B3">
                <w:rPr>
                  <w:snapToGrid w:val="0"/>
                </w:rPr>
                <w:t xml:space="preserve">Заказчик, </w:t>
              </w:r>
              <w:r w:rsidR="00A768C1" w:rsidRPr="009035B3">
                <w:rPr>
                  <w:snapToGrid w:val="0"/>
                </w:rPr>
                <w:t>СПбГЭУ), в лице</w:t>
              </w:r>
            </w:sdtContent>
          </w:sdt>
        </w:sdtContent>
      </w:sdt>
      <w:r w:rsidR="00D47D5E" w:rsidRPr="00D47D5E">
        <w:t xml:space="preserve"> </w:t>
      </w:r>
      <w:sdt>
        <w:sdtPr>
          <w:alias w:val="1"/>
          <w:tag w:val="1"/>
          <w:id w:val="1212925864"/>
          <w:lock w:val="sdtContentLocked"/>
          <w:placeholder>
            <w:docPart w:val="DefaultPlaceholder_-1854013440"/>
          </w:placeholder>
        </w:sdtPr>
        <w:sdtEndPr/>
        <w:sdtContent>
          <w:r w:rsidR="00D47D5E" w:rsidRPr="00D47D5E">
            <w:t>проректора по учебной и методической работе Шубаевой Вероники Георгиевны</w:t>
          </w:r>
        </w:sdtContent>
      </w:sdt>
      <w:sdt>
        <w:sdtPr>
          <w:alias w:val=","/>
          <w:tag w:val=","/>
          <w:id w:val="407509280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,</w:t>
          </w:r>
        </w:sdtContent>
      </w:sdt>
      <w:r w:rsidR="00A768C1" w:rsidRPr="009035B3">
        <w:t xml:space="preserve"> </w:t>
      </w:r>
      <w:sdt>
        <w:sdtPr>
          <w:alias w:val="д"/>
          <w:tag w:val="д"/>
          <w:id w:val="688336431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действующего на основании</w:t>
          </w:r>
        </w:sdtContent>
      </w:sdt>
      <w:r w:rsidR="00D47D5E">
        <w:t xml:space="preserve"> </w:t>
      </w:r>
      <w:sdt>
        <w:sdtPr>
          <w:alias w:val="1"/>
          <w:tag w:val="1"/>
          <w:id w:val="-838618605"/>
          <w:lock w:val="sdtContentLocked"/>
          <w:placeholder>
            <w:docPart w:val="DefaultPlaceholder_-1854013440"/>
          </w:placeholder>
        </w:sdtPr>
        <w:sdtEndPr/>
        <w:sdtContent>
          <w:r w:rsidR="00D47D5E" w:rsidRPr="00D47D5E">
            <w:t>доверенности № 07-18 от 29.12.201</w:t>
          </w:r>
          <w:r w:rsidR="00D47D5E">
            <w:t>7</w:t>
          </w:r>
        </w:sdtContent>
      </w:sdt>
      <w:sdt>
        <w:sdtPr>
          <w:alias w:val=","/>
          <w:tag w:val=","/>
          <w:id w:val="426934732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,</w:t>
          </w:r>
        </w:sdtContent>
      </w:sdt>
      <w:r w:rsidR="00A768C1" w:rsidRPr="009035B3">
        <w:t xml:space="preserve"> </w:t>
      </w:r>
      <w:sdt>
        <w:sdtPr>
          <w:alias w:val="А"/>
          <w:tag w:val="А"/>
          <w:id w:val="-672802177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с одной стороны, и Автор</w:t>
          </w:r>
        </w:sdtContent>
      </w:sdt>
      <w:r w:rsidR="00A768C1" w:rsidRPr="009035B3">
        <w:t xml:space="preserve"> ____________________________________________________</w:t>
      </w:r>
      <w:r w:rsidR="00F703E4">
        <w:t>________________________</w:t>
      </w:r>
      <w:r w:rsidR="00A768C1" w:rsidRPr="009035B3">
        <w:t>_</w:t>
      </w:r>
      <w:sdt>
        <w:sdtPr>
          <w:alias w:val=","/>
          <w:tag w:val=","/>
          <w:id w:val="-1666781980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,</w:t>
          </w:r>
        </w:sdtContent>
      </w:sdt>
      <w:r w:rsidR="00A768C1" w:rsidRPr="009035B3">
        <w:t xml:space="preserve"> </w:t>
      </w:r>
      <w:sdt>
        <w:sdtPr>
          <w:alias w:val="с"/>
          <w:tag w:val="с"/>
          <w:id w:val="1112250443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с другой стороны, при совместном упоминании именуемые «Стороны», составили настоящий Акт о том, что Автором выполнены работы по созданию Произведения (массовый открытый онлайн-курс) под названием</w:t>
          </w:r>
        </w:sdtContent>
      </w:sdt>
      <w:r w:rsidR="00A768C1" w:rsidRPr="009035B3">
        <w:t xml:space="preserve">: </w:t>
      </w:r>
      <w:sdt>
        <w:sdtPr>
          <w:id w:val="-842090631"/>
          <w:placeholder>
            <w:docPart w:val="DefaultPlaceholder_-1854013440"/>
          </w:placeholder>
          <w15:appearance w15:val="hidden"/>
        </w:sdtPr>
        <w:sdtEndPr/>
        <w:sdtContent>
          <w:r w:rsidR="00A768C1" w:rsidRPr="009035B3">
            <w:t>«</w:t>
          </w:r>
        </w:sdtContent>
      </w:sdt>
      <w:r w:rsidR="00A768C1" w:rsidRPr="009035B3">
        <w:t>__________________________________________</w:t>
      </w:r>
      <w:r w:rsidR="00F703E4">
        <w:t>________________________________</w:t>
      </w:r>
      <w:r w:rsidR="00A768C1" w:rsidRPr="009035B3">
        <w:t>_</w:t>
      </w:r>
      <w:sdt>
        <w:sdtPr>
          <w:alias w:val="&quot;,"/>
          <w:tag w:val="&quot;,"/>
          <w:id w:val="277153221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»,</w:t>
          </w:r>
        </w:sdtContent>
      </w:sdt>
      <w:r w:rsidR="00A768C1" w:rsidRPr="009035B3">
        <w:t xml:space="preserve"> </w:t>
      </w:r>
      <w:sdt>
        <w:sdtPr>
          <w:alias w:val="п"/>
          <w:tag w:val="п"/>
          <w:id w:val="-1687292625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предусмотренные Договором авторского заказа №</w:t>
          </w:r>
        </w:sdtContent>
      </w:sdt>
      <w:r w:rsidR="00A768C1" w:rsidRPr="009035B3">
        <w:t xml:space="preserve"> _</w:t>
      </w:r>
      <w:r w:rsidR="00844201">
        <w:t>_</w:t>
      </w:r>
      <w:r w:rsidR="00A768C1" w:rsidRPr="009035B3">
        <w:t>____</w:t>
      </w:r>
      <w:sdt>
        <w:sdtPr>
          <w:id w:val="2058736275"/>
          <w:placeholder>
            <w:docPart w:val="DefaultPlaceholder_-1854013440"/>
          </w:placeholder>
          <w15:appearance w15:val="hidden"/>
        </w:sdtPr>
        <w:sdtEndPr/>
        <w:sdtContent>
          <w:r w:rsidR="00A768C1" w:rsidRPr="009035B3">
            <w:t>от «</w:t>
          </w:r>
        </w:sdtContent>
      </w:sdt>
      <w:r w:rsidR="00A768C1" w:rsidRPr="009035B3">
        <w:t>__</w:t>
      </w:r>
      <w:r w:rsidR="00844201">
        <w:t>_</w:t>
      </w:r>
      <w:r w:rsidR="00A768C1" w:rsidRPr="009035B3">
        <w:t>__</w:t>
      </w:r>
      <w:sdt>
        <w:sdtPr>
          <w:alias w:val="&quot;"/>
          <w:tag w:val="&quot;"/>
          <w:id w:val="-927503991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»</w:t>
          </w:r>
        </w:sdtContent>
      </w:sdt>
      <w:r w:rsidR="00A768C1" w:rsidRPr="009035B3">
        <w:t xml:space="preserve"> __________ </w:t>
      </w:r>
      <w:sdt>
        <w:sdtPr>
          <w:alias w:val="20"/>
          <w:tag w:val="20"/>
          <w:id w:val="359020975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20</w:t>
          </w:r>
        </w:sdtContent>
      </w:sdt>
      <w:r w:rsidR="00A768C1" w:rsidRPr="009035B3">
        <w:t>_</w:t>
      </w:r>
      <w:r w:rsidR="00844201">
        <w:t>__</w:t>
      </w:r>
      <w:r w:rsidR="00A768C1" w:rsidRPr="009035B3">
        <w:t xml:space="preserve">__ </w:t>
      </w:r>
      <w:sdt>
        <w:sdtPr>
          <w:alias w:val="г."/>
          <w:tag w:val="г."/>
          <w:id w:val="1308904292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г. (далее – Договор).</w:t>
          </w:r>
        </w:sdtContent>
      </w:sdt>
    </w:p>
    <w:sdt>
      <w:sdtPr>
        <w:rPr>
          <w:sz w:val="24"/>
          <w:szCs w:val="24"/>
        </w:rPr>
        <w:id w:val="-2140255299"/>
        <w:placeholder>
          <w:docPart w:val="DefaultPlaceholder_-1854013440"/>
        </w:placeholder>
      </w:sdtPr>
      <w:sdtEndPr/>
      <w:sdtContent>
        <w:sdt>
          <w:sdtPr>
            <w:rPr>
              <w:sz w:val="24"/>
              <w:szCs w:val="24"/>
            </w:rPr>
            <w:alias w:val="С"/>
            <w:tag w:val="С"/>
            <w:id w:val="-2028321869"/>
            <w:lock w:val="sdtContentLocked"/>
            <w:placeholder>
              <w:docPart w:val="DefaultPlaceholder_-1854013440"/>
            </w:placeholder>
          </w:sdtPr>
          <w:sdtEndPr/>
          <w:sdtContent>
            <w:p w:rsidR="00A768C1" w:rsidRPr="009035B3" w:rsidRDefault="00A768C1" w:rsidP="009035B3">
              <w:pPr>
                <w:pStyle w:val="31"/>
                <w:spacing w:after="0"/>
                <w:ind w:firstLine="709"/>
                <w:rPr>
                  <w:sz w:val="24"/>
                  <w:szCs w:val="24"/>
                </w:rPr>
              </w:pPr>
              <w:r w:rsidRPr="009035B3">
                <w:rPr>
                  <w:sz w:val="24"/>
                  <w:szCs w:val="24"/>
                </w:rPr>
                <w:t xml:space="preserve">Созданное Автором Произведение представлено своевременно, надлежащего качества и соответствует условиям Договора авторского заказа и Задания. </w:t>
              </w:r>
            </w:p>
          </w:sdtContent>
        </w:sdt>
      </w:sdtContent>
    </w:sdt>
    <w:p w:rsidR="00A768C1" w:rsidRPr="009035B3" w:rsidRDefault="00CF6B23" w:rsidP="009035B3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white"/>
          </w:rPr>
          <w:alias w:val="А"/>
          <w:tag w:val="А"/>
          <w:id w:val="910731813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rPr>
              <w:rFonts w:ascii="Times New Roman" w:hAnsi="Times New Roman" w:cs="Times New Roman"/>
              <w:sz w:val="24"/>
              <w:szCs w:val="24"/>
              <w:highlight w:val="white"/>
            </w:rPr>
            <w:t>Автор в соответствии с настоящим Актом приема-передачи Произведения передал СПбГЭУ все исключительные права на Произведение – массовый открытый онлайн-курс под названием «</w:t>
          </w:r>
        </w:sdtContent>
      </w:sdt>
      <w:r w:rsidR="00A768C1" w:rsidRPr="009035B3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</w:t>
      </w:r>
      <w:r w:rsidR="009035B3">
        <w:rPr>
          <w:rFonts w:ascii="Times New Roman" w:hAnsi="Times New Roman" w:cs="Times New Roman"/>
          <w:sz w:val="24"/>
          <w:szCs w:val="24"/>
          <w:highlight w:val="white"/>
        </w:rPr>
        <w:t>_</w:t>
      </w:r>
      <w:sdt>
        <w:sdtPr>
          <w:rPr>
            <w:rFonts w:ascii="Times New Roman" w:hAnsi="Times New Roman" w:cs="Times New Roman"/>
            <w:sz w:val="24"/>
            <w:szCs w:val="24"/>
            <w:highlight w:val="white"/>
          </w:rPr>
          <w:alias w:val="&quot;"/>
          <w:tag w:val="&quot;"/>
          <w:id w:val="-1247035847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rPr>
              <w:rFonts w:ascii="Times New Roman" w:hAnsi="Times New Roman" w:cs="Times New Roman"/>
              <w:sz w:val="24"/>
              <w:szCs w:val="24"/>
              <w:highlight w:val="white"/>
            </w:rPr>
            <w:t>».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  <w:highlight w:val="white"/>
        </w:rPr>
        <w:alias w:val="О"/>
        <w:tag w:val="О"/>
        <w:id w:val="-316568955"/>
        <w:lock w:val="sdtContentLocked"/>
        <w:placeholder>
          <w:docPart w:val="DefaultPlaceholder_-1854013440"/>
        </w:placeholder>
      </w:sdtPr>
      <w:sdtEndPr/>
      <w:sdtContent>
        <w:p w:rsidR="00A768C1" w:rsidRPr="009035B3" w:rsidRDefault="00A768C1" w:rsidP="009035B3">
          <w:pPr>
            <w:pStyle w:val="11"/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  <w:highlight w:val="white"/>
            </w:rPr>
          </w:pPr>
          <w:r w:rsidRPr="009035B3">
            <w:rPr>
              <w:rFonts w:ascii="Times New Roman" w:hAnsi="Times New Roman" w:cs="Times New Roman"/>
              <w:sz w:val="24"/>
              <w:szCs w:val="24"/>
              <w:highlight w:val="white"/>
            </w:rPr>
            <w:t xml:space="preserve">Одновременно с передачей исключительных прав на Произведение СПбГЭУ в соответствии с настоящим актом Автор передал, а Заказчик принял следующие материалы: </w:t>
          </w:r>
        </w:p>
      </w:sdtContent>
    </w:sdt>
    <w:p w:rsidR="00A768C1" w:rsidRPr="009035B3" w:rsidRDefault="00CF6B23" w:rsidP="009035B3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У"/>
          <w:tag w:val="У"/>
          <w:id w:val="1765795051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Утвержденная рабочая программа дисциплины</w:t>
          </w:r>
        </w:sdtContent>
      </w:sdt>
      <w:r w:rsidR="00A768C1" w:rsidRPr="009035B3">
        <w:t xml:space="preserve"> </w:t>
      </w:r>
      <w:sdt>
        <w:sdtPr>
          <w:id w:val="1825547838"/>
          <w:placeholder>
            <w:docPart w:val="DefaultPlaceholder_-1854013440"/>
          </w:placeholder>
          <w15:appearance w15:val="hidden"/>
        </w:sdtPr>
        <w:sdtEndPr/>
        <w:sdtContent>
          <w:r w:rsidR="00A768C1" w:rsidRPr="009035B3">
            <w:t>(</w:t>
          </w:r>
        </w:sdtContent>
      </w:sdt>
      <w:r w:rsidR="00A768C1" w:rsidRPr="009035B3">
        <w:t>_</w:t>
      </w:r>
      <w:r w:rsidR="00844201">
        <w:t>___</w:t>
      </w:r>
      <w:r w:rsidR="00A768C1" w:rsidRPr="009035B3">
        <w:t>__</w:t>
      </w:r>
      <w:sdt>
        <w:sdtPr>
          <w:id w:val="86905245"/>
          <w:placeholder>
            <w:docPart w:val="DefaultPlaceholder_-1854013440"/>
          </w:placeholder>
          <w15:appearance w15:val="hidden"/>
        </w:sdtPr>
        <w:sdtEndPr/>
        <w:sdtContent>
          <w:r w:rsidR="00A768C1" w:rsidRPr="009035B3">
            <w:t>зачетны</w:t>
          </w:r>
          <w:r w:rsidR="00B37DF2">
            <w:t>е</w:t>
          </w:r>
          <w:r w:rsidR="00A768C1" w:rsidRPr="009035B3">
            <w:t xml:space="preserve"> единицы).</w:t>
          </w:r>
        </w:sdtContent>
      </w:sdt>
    </w:p>
    <w:bookmarkStart w:id="1" w:name="_Hlk69723755"/>
    <w:p w:rsidR="00A768C1" w:rsidRPr="009035B3" w:rsidRDefault="00CF6B23" w:rsidP="009035B3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П"/>
          <w:tag w:val="П"/>
          <w:id w:val="-1294828284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Программа массового открытого онлайн-курса</w:t>
          </w:r>
        </w:sdtContent>
      </w:sdt>
      <w:r w:rsidR="00A768C1" w:rsidRPr="009035B3">
        <w:t xml:space="preserve"> </w:t>
      </w:r>
      <w:sdt>
        <w:sdtPr>
          <w:id w:val="1718624045"/>
          <w:placeholder>
            <w:docPart w:val="DefaultPlaceholder_-1854013440"/>
          </w:placeholder>
          <w15:appearance w15:val="hidden"/>
        </w:sdtPr>
        <w:sdtEndPr/>
        <w:sdtContent>
          <w:r w:rsidR="00A768C1" w:rsidRPr="009035B3">
            <w:t>(</w:t>
          </w:r>
        </w:sdtContent>
      </w:sdt>
      <w:r w:rsidR="00A768C1" w:rsidRPr="009035B3">
        <w:t>_</w:t>
      </w:r>
      <w:r w:rsidR="00844201">
        <w:t>___</w:t>
      </w:r>
      <w:r w:rsidR="00A768C1" w:rsidRPr="009035B3">
        <w:t>__</w:t>
      </w:r>
      <w:sdt>
        <w:sdtPr>
          <w:id w:val="1160353317"/>
          <w:placeholder>
            <w:docPart w:val="DefaultPlaceholder_-1854013440"/>
          </w:placeholder>
          <w15:appearance w15:val="hidden"/>
        </w:sdtPr>
        <w:sdtEndPr/>
        <w:sdtContent>
          <w:r w:rsidR="00A768C1" w:rsidRPr="009035B3">
            <w:t>зачетны</w:t>
          </w:r>
          <w:r w:rsidR="00B37DF2">
            <w:t>е</w:t>
          </w:r>
          <w:r w:rsidR="00A768C1" w:rsidRPr="009035B3">
            <w:t xml:space="preserve"> единиц</w:t>
          </w:r>
          <w:r w:rsidR="00B37DF2">
            <w:t>ы</w:t>
          </w:r>
          <w:r w:rsidR="00A768C1" w:rsidRPr="009035B3">
            <w:t>).</w:t>
          </w:r>
        </w:sdtContent>
      </w:sdt>
    </w:p>
    <w:p w:rsidR="00A768C1" w:rsidRPr="009035B3" w:rsidRDefault="00CF6B23" w:rsidP="009035B3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</w:pPr>
      <w:sdt>
        <w:sdtPr>
          <w:id w:val="-1881466711"/>
          <w:placeholder>
            <w:docPart w:val="DefaultPlaceholder_-1854013440"/>
          </w:placeholder>
        </w:sdtPr>
        <w:sdtEndPr/>
        <w:sdtContent>
          <w:sdt>
            <w:sdtPr>
              <w:alias w:val="П"/>
              <w:tag w:val="П"/>
              <w:id w:val="1764875666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A768C1" w:rsidRPr="009035B3">
                <w:t>Педагогический сценарий массового открытого онлайн-</w:t>
              </w:r>
            </w:sdtContent>
          </w:sdt>
          <w:r w:rsidR="00A768C1" w:rsidRPr="009035B3">
            <w:t>курса</w:t>
          </w:r>
        </w:sdtContent>
      </w:sdt>
      <w:r w:rsidR="00A768C1" w:rsidRPr="009035B3">
        <w:t xml:space="preserve"> </w:t>
      </w:r>
      <w:sdt>
        <w:sdtPr>
          <w:id w:val="1912966221"/>
          <w:placeholder>
            <w:docPart w:val="DefaultPlaceholder_-1854013440"/>
          </w:placeholder>
          <w15:appearance w15:val="hidden"/>
        </w:sdtPr>
        <w:sdtEndPr/>
        <w:sdtContent>
          <w:r w:rsidR="00A768C1" w:rsidRPr="009035B3">
            <w:t>(</w:t>
          </w:r>
        </w:sdtContent>
      </w:sdt>
      <w:r w:rsidR="00A768C1" w:rsidRPr="009035B3">
        <w:t>_</w:t>
      </w:r>
      <w:r w:rsidR="00844201">
        <w:t>____</w:t>
      </w:r>
      <w:r w:rsidR="00A768C1" w:rsidRPr="009035B3">
        <w:t>__</w:t>
      </w:r>
      <w:sdt>
        <w:sdtPr>
          <w:id w:val="-1027010228"/>
          <w:placeholder>
            <w:docPart w:val="DefaultPlaceholder_-1854013440"/>
          </w:placeholder>
          <w15:appearance w15:val="hidden"/>
        </w:sdtPr>
        <w:sdtEndPr/>
        <w:sdtContent>
          <w:r w:rsidR="00A768C1" w:rsidRPr="009035B3">
            <w:t>зачетны</w:t>
          </w:r>
          <w:r w:rsidR="00B37DF2">
            <w:t>е</w:t>
          </w:r>
          <w:r w:rsidR="00A768C1" w:rsidRPr="009035B3">
            <w:t xml:space="preserve"> единиц</w:t>
          </w:r>
          <w:r w:rsidR="00B37DF2">
            <w:t>ы</w:t>
          </w:r>
          <w:r w:rsidR="00A768C1" w:rsidRPr="009035B3">
            <w:t>).</w:t>
          </w:r>
        </w:sdtContent>
      </w:sdt>
    </w:p>
    <w:p w:rsidR="00A768C1" w:rsidRPr="009035B3" w:rsidRDefault="00CF6B23" w:rsidP="009035B3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В"/>
          <w:tag w:val="В"/>
          <w:id w:val="-391739119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Видеофрагменты массового открытого онлайн-курса в количестве</w:t>
          </w:r>
        </w:sdtContent>
      </w:sdt>
      <w:r w:rsidR="00A768C1" w:rsidRPr="009035B3">
        <w:t xml:space="preserve"> _</w:t>
      </w:r>
      <w:r w:rsidR="00844201">
        <w:t>______</w:t>
      </w:r>
      <w:r w:rsidR="00A768C1" w:rsidRPr="009035B3">
        <w:t xml:space="preserve">_ </w:t>
      </w:r>
      <w:sdt>
        <w:sdtPr>
          <w:alias w:val="ш"/>
          <w:tag w:val="ш"/>
          <w:id w:val="-1633466896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шт</w:t>
          </w:r>
        </w:sdtContent>
      </w:sdt>
      <w:r w:rsidR="00A768C1" w:rsidRPr="009035B3">
        <w:t xml:space="preserve">.,  </w:t>
      </w:r>
      <w:sdt>
        <w:sdtPr>
          <w:alias w:val="о"/>
          <w:tag w:val="о"/>
          <w:id w:val="1718392762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="00A768C1" w:rsidRPr="009035B3">
            <w:t>общий  хронометраж</w:t>
          </w:r>
          <w:proofErr w:type="gramEnd"/>
        </w:sdtContent>
      </w:sdt>
      <w:r w:rsidR="00A768C1" w:rsidRPr="009035B3">
        <w:t>_</w:t>
      </w:r>
      <w:r w:rsidR="00844201">
        <w:t>_____</w:t>
      </w:r>
      <w:r w:rsidR="00A768C1" w:rsidRPr="009035B3">
        <w:t xml:space="preserve">___ </w:t>
      </w:r>
      <w:sdt>
        <w:sdtPr>
          <w:alias w:val="м"/>
          <w:tag w:val="м"/>
          <w:id w:val="523212740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минут.</w:t>
          </w:r>
        </w:sdtContent>
      </w:sdt>
    </w:p>
    <w:p w:rsidR="00841754" w:rsidRDefault="00841754" w:rsidP="009035B3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</w:pPr>
      <w:r w:rsidRPr="00841754">
        <w:t>Оценочные средства массового открытого онлайн-курса, количество тестовых вопросов для самоконтроля (по темам) ______ шт., тестовых вопросов по разделам ______ шт., тестовых вопросов по итоговой аттестации ______ шт., количество заданий по итоговой аттестации _______ шт.</w:t>
      </w:r>
    </w:p>
    <w:p w:rsidR="00A768C1" w:rsidRPr="009035B3" w:rsidRDefault="00CF6B23" w:rsidP="009035B3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Р"/>
          <w:tag w:val="Р"/>
          <w:id w:val="2012250220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t>Работающий массовый открытый онлайн-курс под названием</w:t>
          </w:r>
        </w:sdtContent>
      </w:sdt>
      <w:r w:rsidR="00A768C1" w:rsidRPr="009035B3">
        <w:t xml:space="preserve"> </w:t>
      </w:r>
      <w:sdt>
        <w:sdtPr>
          <w:id w:val="406497347"/>
          <w:placeholder>
            <w:docPart w:val="DefaultPlaceholder_-1854013440"/>
          </w:placeholder>
          <w15:appearance w15:val="hidden"/>
        </w:sdtPr>
        <w:sdtEndPr/>
        <w:sdtContent>
          <w:r w:rsidR="00A768C1" w:rsidRPr="009035B3">
            <w:t>«</w:t>
          </w:r>
        </w:sdtContent>
      </w:sdt>
      <w:r w:rsidR="00A768C1" w:rsidRPr="009035B3">
        <w:t>_______________</w:t>
      </w:r>
    </w:p>
    <w:p w:rsidR="00A768C1" w:rsidRPr="009035B3" w:rsidRDefault="00A768C1" w:rsidP="00BF1DE5">
      <w:pPr>
        <w:pStyle w:val="a4"/>
        <w:tabs>
          <w:tab w:val="left" w:pos="993"/>
        </w:tabs>
        <w:ind w:left="0"/>
        <w:jc w:val="both"/>
      </w:pPr>
      <w:r w:rsidRPr="009035B3">
        <w:t>_____________________________________</w:t>
      </w:r>
      <w:r w:rsidR="00F703E4">
        <w:t>______________________________________</w:t>
      </w:r>
      <w:r w:rsidRPr="009035B3">
        <w:t>_</w:t>
      </w:r>
      <w:sdt>
        <w:sdtPr>
          <w:alias w:val="1"/>
          <w:tag w:val="1"/>
          <w:id w:val="2051801703"/>
          <w:lock w:val="sdtContentLocked"/>
          <w:placeholder>
            <w:docPart w:val="DefaultPlaceholder_-1854013440"/>
          </w:placeholder>
        </w:sdtPr>
        <w:sdtEndPr/>
        <w:sdtContent>
          <w:r w:rsidRPr="009035B3">
            <w:t xml:space="preserve">», размещенный </w:t>
          </w:r>
          <w:r w:rsidR="00CF6B23">
            <w:t>в</w:t>
          </w:r>
        </w:sdtContent>
      </w:sdt>
      <w:r w:rsidRPr="009035B3">
        <w:t>_______________________</w:t>
      </w:r>
      <w:bookmarkStart w:id="2" w:name="_GoBack"/>
      <w:bookmarkEnd w:id="2"/>
      <w:r w:rsidRPr="009035B3">
        <w:t>.</w:t>
      </w:r>
    </w:p>
    <w:bookmarkEnd w:id="1"/>
    <w:p w:rsidR="00A768C1" w:rsidRPr="009035B3" w:rsidRDefault="00A768C1" w:rsidP="009035B3">
      <w:pPr>
        <w:pStyle w:val="a4"/>
        <w:tabs>
          <w:tab w:val="left" w:pos="993"/>
          <w:tab w:val="left" w:pos="1560"/>
        </w:tabs>
        <w:ind w:left="0" w:firstLine="709"/>
        <w:jc w:val="both"/>
      </w:pPr>
      <w:r w:rsidRPr="009035B3">
        <w:t xml:space="preserve">7. </w:t>
      </w:r>
      <w:sdt>
        <w:sdtPr>
          <w:alias w:val="Р"/>
          <w:tag w:val="Р"/>
          <w:id w:val="1973564563"/>
          <w:lock w:val="sdtContentLocked"/>
          <w:placeholder>
            <w:docPart w:val="DefaultPlaceholder_-1854013440"/>
          </w:placeholder>
        </w:sdtPr>
        <w:sdtEndPr/>
        <w:sdtContent>
          <w:r w:rsidRPr="009035B3">
            <w:t>Регистрационная карта Произведения (массовый открытый онлайн-курс).</w:t>
          </w:r>
        </w:sdtContent>
      </w:sdt>
    </w:p>
    <w:p w:rsidR="00A768C1" w:rsidRPr="009035B3" w:rsidRDefault="00A768C1" w:rsidP="009035B3">
      <w:pPr>
        <w:pStyle w:val="a4"/>
        <w:tabs>
          <w:tab w:val="left" w:pos="993"/>
          <w:tab w:val="left" w:pos="1560"/>
        </w:tabs>
        <w:ind w:left="0" w:firstLine="709"/>
        <w:jc w:val="both"/>
        <w:rPr>
          <w:highlight w:val="white"/>
        </w:rPr>
      </w:pPr>
      <w:r w:rsidRPr="009035B3">
        <w:t>8</w:t>
      </w:r>
      <w:sdt>
        <w:sdtPr>
          <w:alias w:val="С"/>
          <w:tag w:val="С"/>
          <w:id w:val="986057345"/>
          <w:lock w:val="sdtContentLocked"/>
          <w:placeholder>
            <w:docPart w:val="DefaultPlaceholder_-1854013440"/>
          </w:placeholder>
        </w:sdtPr>
        <w:sdtEndPr/>
        <w:sdtContent>
          <w:r w:rsidRPr="009035B3">
            <w:t>. Согласие с условиями передачи Произведения (массовый открытый онлайн-курс).</w:t>
          </w:r>
        </w:sdtContent>
      </w:sdt>
    </w:p>
    <w:p w:rsidR="00A768C1" w:rsidRPr="009035B3" w:rsidRDefault="00CF6B23" w:rsidP="00630C22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П"/>
          <w:tag w:val="П"/>
          <w:id w:val="1237669106"/>
          <w:lock w:val="sdtContentLocked"/>
          <w:placeholder>
            <w:docPart w:val="DefaultPlaceholder_-1854013440"/>
          </w:placeholder>
        </w:sdtPr>
        <w:sdtEndPr/>
        <w:sdtContent>
          <w:r w:rsidR="00A768C1" w:rsidRPr="009035B3">
            <w:rPr>
              <w:rFonts w:ascii="Times New Roman" w:hAnsi="Times New Roman" w:cs="Times New Roman"/>
              <w:sz w:val="24"/>
              <w:szCs w:val="24"/>
            </w:rPr>
            <w:t>Претензий у Заказчика к Автору по передаваемым СПбГЭУ исключительным правам на Произведение и представленным материалам не имеется.</w:t>
          </w:r>
          <w:r w:rsidR="00630C2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768C1" w:rsidRPr="00630C22">
            <w:rPr>
              <w:rFonts w:ascii="Times New Roman" w:hAnsi="Times New Roman" w:cs="Times New Roman"/>
              <w:sz w:val="24"/>
              <w:szCs w:val="24"/>
            </w:rPr>
            <w:t>Размер авторского вознаграждения за Произведение составляет</w:t>
          </w:r>
        </w:sdtContent>
      </w:sdt>
      <w:r w:rsidR="00A768C1" w:rsidRPr="00630C22">
        <w:rPr>
          <w:rFonts w:ascii="Times New Roman" w:hAnsi="Times New Roman" w:cs="Times New Roman"/>
          <w:sz w:val="24"/>
          <w:szCs w:val="24"/>
        </w:rPr>
        <w:t xml:space="preserve"> ___</w:t>
      </w:r>
      <w:r w:rsidR="00844201">
        <w:rPr>
          <w:rFonts w:ascii="Times New Roman" w:hAnsi="Times New Roman" w:cs="Times New Roman"/>
          <w:sz w:val="24"/>
          <w:szCs w:val="24"/>
        </w:rPr>
        <w:t>______</w:t>
      </w:r>
      <w:r w:rsidR="00A768C1" w:rsidRPr="00630C22">
        <w:rPr>
          <w:rFonts w:ascii="Times New Roman" w:hAnsi="Times New Roman" w:cs="Times New Roman"/>
          <w:sz w:val="24"/>
          <w:szCs w:val="24"/>
        </w:rPr>
        <w:t xml:space="preserve">_ </w:t>
      </w:r>
      <w:sdt>
        <w:sdtPr>
          <w:rPr>
            <w:rFonts w:ascii="Times New Roman" w:hAnsi="Times New Roman" w:cs="Times New Roman"/>
            <w:sz w:val="24"/>
            <w:szCs w:val="24"/>
          </w:rPr>
          <w:alias w:val="("/>
          <w:tag w:val="("/>
          <w:id w:val="818700406"/>
          <w:placeholder>
            <w:docPart w:val="DefaultPlaceholder_-1854013440"/>
          </w:placeholder>
        </w:sdtPr>
        <w:sdtEndPr/>
        <w:sdtContent>
          <w:r w:rsidR="00A768C1" w:rsidRPr="00630C22">
            <w:rPr>
              <w:rFonts w:ascii="Times New Roman" w:hAnsi="Times New Roman" w:cs="Times New Roman"/>
              <w:sz w:val="24"/>
              <w:szCs w:val="24"/>
            </w:rPr>
            <w:t>(</w:t>
          </w:r>
        </w:sdtContent>
      </w:sdt>
      <w:r w:rsidR="00A768C1" w:rsidRPr="00630C22">
        <w:rPr>
          <w:rFonts w:ascii="Times New Roman" w:hAnsi="Times New Roman" w:cs="Times New Roman"/>
          <w:sz w:val="24"/>
          <w:szCs w:val="24"/>
        </w:rPr>
        <w:t>__________</w:t>
      </w:r>
      <w:r w:rsidR="00844201">
        <w:rPr>
          <w:rFonts w:ascii="Times New Roman" w:hAnsi="Times New Roman" w:cs="Times New Roman"/>
          <w:sz w:val="24"/>
          <w:szCs w:val="24"/>
        </w:rPr>
        <w:t>__</w:t>
      </w:r>
      <w:r w:rsidR="00A768C1" w:rsidRPr="00630C22">
        <w:rPr>
          <w:rFonts w:ascii="Times New Roman" w:hAnsi="Times New Roman" w:cs="Times New Roman"/>
          <w:sz w:val="24"/>
          <w:szCs w:val="24"/>
        </w:rPr>
        <w:t>_________</w:t>
      </w:r>
      <w:sdt>
        <w:sdtPr>
          <w:rPr>
            <w:rFonts w:ascii="Times New Roman" w:hAnsi="Times New Roman" w:cs="Times New Roman"/>
            <w:sz w:val="24"/>
            <w:szCs w:val="24"/>
          </w:rPr>
          <w:alias w:val=")"/>
          <w:tag w:val=")"/>
          <w:id w:val="-684214937"/>
          <w:lock w:val="sdtContentLocked"/>
          <w:placeholder>
            <w:docPart w:val="DefaultPlaceholder_-1854013440"/>
          </w:placeholder>
          <w:text/>
        </w:sdtPr>
        <w:sdtEndPr/>
        <w:sdtContent>
          <w:r w:rsidR="00A768C1" w:rsidRPr="00630C22">
            <w:rPr>
              <w:rFonts w:ascii="Times New Roman" w:hAnsi="Times New Roman" w:cs="Times New Roman"/>
              <w:sz w:val="24"/>
              <w:szCs w:val="24"/>
            </w:rPr>
            <w:t>)</w:t>
          </w:r>
        </w:sdtContent>
      </w:sdt>
      <w:r w:rsidR="00A768C1" w:rsidRPr="00630C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"/>
          <w:tag w:val="р"/>
          <w:id w:val="-2010278921"/>
          <w:lock w:val="sdtContentLocked"/>
          <w:placeholder>
            <w:docPart w:val="DefaultPlaceholder_-1854013440"/>
          </w:placeholder>
        </w:sdtPr>
        <w:sdtEndPr/>
        <w:sdtContent>
          <w:r w:rsidR="00A768C1" w:rsidRPr="00630C22">
            <w:rPr>
              <w:rFonts w:ascii="Times New Roman" w:hAnsi="Times New Roman" w:cs="Times New Roman"/>
              <w:sz w:val="24"/>
              <w:szCs w:val="24"/>
            </w:rPr>
            <w:t>рублей</w:t>
          </w:r>
        </w:sdtContent>
      </w:sdt>
      <w:r w:rsidR="00A768C1" w:rsidRPr="00630C22">
        <w:rPr>
          <w:rFonts w:ascii="Times New Roman" w:hAnsi="Times New Roman" w:cs="Times New Roman"/>
          <w:sz w:val="24"/>
          <w:szCs w:val="24"/>
        </w:rPr>
        <w:t xml:space="preserve"> _</w:t>
      </w:r>
      <w:r w:rsidR="00844201">
        <w:rPr>
          <w:rFonts w:ascii="Times New Roman" w:hAnsi="Times New Roman" w:cs="Times New Roman"/>
          <w:sz w:val="24"/>
          <w:szCs w:val="24"/>
        </w:rPr>
        <w:t>______</w:t>
      </w:r>
      <w:r w:rsidR="00A768C1" w:rsidRPr="00630C22">
        <w:rPr>
          <w:rFonts w:ascii="Times New Roman" w:hAnsi="Times New Roman" w:cs="Times New Roman"/>
          <w:sz w:val="24"/>
          <w:szCs w:val="24"/>
        </w:rPr>
        <w:t>__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"/>
          <w:tag w:val="к"/>
          <w:id w:val="-597644936"/>
          <w:lock w:val="sdtContentLocked"/>
          <w:placeholder>
            <w:docPart w:val="DefaultPlaceholder_-1854013440"/>
          </w:placeholder>
        </w:sdtPr>
        <w:sdtEndPr/>
        <w:sdtContent>
          <w:r w:rsidR="00A768C1" w:rsidRPr="00630C22">
            <w:rPr>
              <w:rFonts w:ascii="Times New Roman" w:hAnsi="Times New Roman" w:cs="Times New Roman"/>
              <w:sz w:val="24"/>
              <w:szCs w:val="24"/>
            </w:rPr>
            <w:t>копеек. Из авторского вознаграждения Заказчиком удерживается налог на доходы физических лиц (НДФЛ).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292277664"/>
        <w:placeholder>
          <w:docPart w:val="DefaultPlaceholder_-1854013440"/>
        </w:placeholder>
        <w15:appearance w15:val="hidden"/>
      </w:sdtPr>
      <w:sdtEndPr>
        <w:rPr>
          <w:i/>
          <w:sz w:val="20"/>
          <w:szCs w:val="20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П"/>
            <w:tag w:val="П"/>
            <w:id w:val="-1991326865"/>
            <w:lock w:val="sdtContentLocked"/>
            <w:placeholder>
              <w:docPart w:val="DefaultPlaceholder_-1854013440"/>
            </w:placeholder>
          </w:sdtPr>
          <w:sdtEndPr/>
          <w:sdtContent>
            <w:p w:rsidR="00A768C1" w:rsidRPr="009035B3" w:rsidRDefault="00A768C1" w:rsidP="009035B3">
              <w:pPr>
                <w:pStyle w:val="11"/>
                <w:spacing w:line="240" w:lineRule="auto"/>
                <w:ind w:firstLine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035B3">
                <w:rPr>
                  <w:rFonts w:ascii="Times New Roman" w:hAnsi="Times New Roman" w:cs="Times New Roman"/>
                  <w:sz w:val="24"/>
                  <w:szCs w:val="24"/>
                </w:rPr>
                <w:t>Подписав настоящий Акт, Стороны подтверждают, что обязательства Сторон по приему-передаче Произведения и возникновению исключительных имущественных прав на него у СПбГЭУ исполнены Сторонами надлежащим образом.</w:t>
              </w:r>
            </w:p>
            <w:p w:rsidR="00A768C1" w:rsidRPr="009035B3" w:rsidRDefault="00A768C1" w:rsidP="009035B3">
              <w:pPr>
                <w:pStyle w:val="11"/>
                <w:spacing w:line="240" w:lineRule="auto"/>
                <w:ind w:firstLine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035B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Настоящий акт подписан в 2 (двух) подлинных экземплярах на русском языке по одному для каждой из Сторон.</w:t>
              </w:r>
            </w:p>
            <w:p w:rsidR="00A768C1" w:rsidRPr="00A768C1" w:rsidRDefault="00A768C1" w:rsidP="00630C22">
              <w:pPr>
                <w:keepNext/>
                <w:widowControl w:val="0"/>
                <w:snapToGrid w:val="0"/>
                <w:ind w:firstLine="709"/>
                <w:jc w:val="both"/>
                <w:outlineLvl w:val="0"/>
              </w:pPr>
              <w:r w:rsidRPr="009035B3">
                <w:t>Настоящий Акт является основанием для расчета между Сторонами в соответствии с Договором. Стороны претензий по объему, качеству, срокам выполненных работ и размеру авторского вознаграждения друг к другу не имеют.</w:t>
              </w:r>
            </w:p>
          </w:sdtContent>
        </w:sdt>
        <w:tbl>
          <w:tblPr>
            <w:tblStyle w:val="af2"/>
            <w:tblW w:w="93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48"/>
            <w:gridCol w:w="106"/>
            <w:gridCol w:w="5101"/>
          </w:tblGrid>
          <w:tr w:rsidR="00A768C1" w:rsidRPr="00A768C1" w:rsidTr="003A0EA4">
            <w:tc>
              <w:tcPr>
                <w:tcW w:w="4512" w:type="dxa"/>
                <w:gridSpan w:val="2"/>
              </w:tcPr>
              <w:p w:rsidR="00F703E4" w:rsidRDefault="003A0EA4" w:rsidP="00A768C1">
                <w:pPr>
                  <w:jc w:val="left"/>
                </w:pPr>
                <w:r>
                  <w:t xml:space="preserve">               </w:t>
                </w:r>
              </w:p>
              <w:p w:rsidR="00B44D4D" w:rsidRDefault="003A0EA4" w:rsidP="00A768C1">
                <w:pPr>
                  <w:jc w:val="left"/>
                </w:pPr>
                <w:r>
                  <w:t xml:space="preserve"> </w:t>
                </w:r>
                <w:r w:rsidR="00137170">
                  <w:t>З</w:t>
                </w:r>
                <w:r w:rsidR="00507E4F">
                  <w:t>а</w:t>
                </w:r>
                <w:r w:rsidR="00137170">
                  <w:t>казчик</w:t>
                </w:r>
              </w:p>
              <w:p w:rsidR="00F703E4" w:rsidRDefault="00F703E4" w:rsidP="00A768C1">
                <w:pPr>
                  <w:jc w:val="left"/>
                </w:pPr>
              </w:p>
              <w:p w:rsidR="00CE46D3" w:rsidRDefault="00F703E4" w:rsidP="00F703E4">
                <w:pPr>
                  <w:ind w:firstLine="0"/>
                  <w:jc w:val="left"/>
                </w:pPr>
                <w:r>
                  <w:t>Проректор по учебной</w:t>
                </w:r>
              </w:p>
              <w:p w:rsidR="00F703E4" w:rsidRDefault="00F703E4" w:rsidP="00F703E4">
                <w:pPr>
                  <w:ind w:firstLine="0"/>
                  <w:jc w:val="left"/>
                </w:pPr>
                <w:r>
                  <w:t xml:space="preserve">и методической работе </w:t>
                </w:r>
                <w:proofErr w:type="spellStart"/>
                <w:r>
                  <w:t>СПбГЭУ</w:t>
                </w:r>
                <w:proofErr w:type="spellEnd"/>
              </w:p>
              <w:p w:rsidR="00A768C1" w:rsidRPr="00A768C1" w:rsidRDefault="00A768C1" w:rsidP="00A768C1">
                <w:pPr>
                  <w:jc w:val="left"/>
                </w:pPr>
              </w:p>
            </w:tc>
            <w:tc>
              <w:tcPr>
                <w:tcW w:w="4842" w:type="dxa"/>
              </w:tcPr>
              <w:p w:rsidR="00F703E4" w:rsidRDefault="003A0EA4" w:rsidP="00A768C1">
                <w:pPr>
                  <w:jc w:val="left"/>
                </w:pPr>
                <w:r>
                  <w:t xml:space="preserve">                           </w:t>
                </w:r>
              </w:p>
              <w:p w:rsidR="00B44D4D" w:rsidRDefault="00A768C1" w:rsidP="00A768C1">
                <w:pPr>
                  <w:jc w:val="left"/>
                </w:pPr>
                <w:r w:rsidRPr="00A768C1">
                  <w:t>Автор</w:t>
                </w:r>
              </w:p>
              <w:p w:rsidR="00A768C1" w:rsidRDefault="00A768C1" w:rsidP="00A768C1">
                <w:pPr>
                  <w:jc w:val="left"/>
                </w:pPr>
              </w:p>
              <w:p w:rsidR="00CE46D3" w:rsidRDefault="00CE46D3" w:rsidP="00A768C1">
                <w:pPr>
                  <w:jc w:val="left"/>
                </w:pPr>
              </w:p>
              <w:p w:rsidR="00CE46D3" w:rsidRDefault="00CE46D3" w:rsidP="00A768C1">
                <w:pPr>
                  <w:jc w:val="left"/>
                </w:pPr>
              </w:p>
              <w:p w:rsidR="00CE46D3" w:rsidRDefault="00CE46D3" w:rsidP="00A768C1">
                <w:pPr>
                  <w:jc w:val="left"/>
                </w:pPr>
              </w:p>
              <w:p w:rsidR="00CE46D3" w:rsidRPr="00A768C1" w:rsidRDefault="00CE46D3" w:rsidP="00A768C1">
                <w:pPr>
                  <w:jc w:val="left"/>
                </w:pPr>
              </w:p>
            </w:tc>
          </w:tr>
          <w:tr w:rsidR="003A0EA4" w:rsidRPr="00A768C1" w:rsidTr="003A0EA4">
            <w:tc>
              <w:tcPr>
                <w:tcW w:w="4403" w:type="dxa"/>
              </w:tcPr>
              <w:p w:rsidR="003A0EA4" w:rsidRPr="00A768C1" w:rsidRDefault="003A0EA4" w:rsidP="00D14C94">
                <w:pPr>
                  <w:ind w:firstLine="0"/>
                  <w:jc w:val="left"/>
                </w:pPr>
                <w:r w:rsidRPr="00A768C1">
                  <w:t>______</w:t>
                </w:r>
                <w:r>
                  <w:t>_____</w:t>
                </w:r>
                <w:r w:rsidRPr="00A768C1">
                  <w:t>____/_</w:t>
                </w:r>
                <w:r w:rsidR="00CE46D3" w:rsidRPr="00CE46D3">
                  <w:rPr>
                    <w:u w:val="single"/>
                  </w:rPr>
                  <w:t xml:space="preserve">В.Г. </w:t>
                </w:r>
                <w:r w:rsidR="008001D0">
                  <w:rPr>
                    <w:u w:val="single"/>
                  </w:rPr>
                  <w:t xml:space="preserve"> </w:t>
                </w:r>
                <w:proofErr w:type="spellStart"/>
                <w:r w:rsidR="00BE2D30">
                  <w:rPr>
                    <w:u w:val="single"/>
                  </w:rPr>
                  <w:t>Ш</w:t>
                </w:r>
                <w:r w:rsidR="00CE46D3" w:rsidRPr="00CE46D3">
                  <w:rPr>
                    <w:u w:val="single"/>
                  </w:rPr>
                  <w:t>убаева</w:t>
                </w:r>
                <w:proofErr w:type="spellEnd"/>
                <w:r w:rsidRPr="00A768C1">
                  <w:t>_</w:t>
                </w:r>
                <w:r w:rsidR="00CE46D3">
                  <w:t>__</w:t>
                </w:r>
                <w:r w:rsidRPr="00A768C1">
                  <w:t>_</w:t>
                </w:r>
              </w:p>
              <w:p w:rsidR="003A0EA4" w:rsidRPr="00F703E4" w:rsidRDefault="00F703E4" w:rsidP="00F703E4">
                <w:pPr>
                  <w:ind w:firstLine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              п</w:t>
                </w:r>
                <w:r w:rsidRPr="00F703E4">
                  <w:rPr>
                    <w:i/>
                    <w:sz w:val="18"/>
                    <w:szCs w:val="18"/>
                  </w:rPr>
                  <w:t xml:space="preserve">одпись                   </w:t>
                </w:r>
                <w:r>
                  <w:rPr>
                    <w:i/>
                    <w:sz w:val="18"/>
                    <w:szCs w:val="18"/>
                  </w:rPr>
                  <w:t xml:space="preserve">    </w:t>
                </w:r>
                <w:r w:rsidRPr="00F703E4">
                  <w:rPr>
                    <w:i/>
                    <w:sz w:val="18"/>
                    <w:szCs w:val="18"/>
                  </w:rPr>
                  <w:t>инициалы, фамилия</w:t>
                </w:r>
              </w:p>
            </w:tc>
            <w:tc>
              <w:tcPr>
                <w:tcW w:w="4952" w:type="dxa"/>
                <w:gridSpan w:val="2"/>
              </w:tcPr>
              <w:p w:rsidR="003A0EA4" w:rsidRDefault="003A0EA4" w:rsidP="00D14C94">
                <w:pPr>
                  <w:jc w:val="left"/>
                </w:pPr>
                <w:r w:rsidRPr="00A768C1">
                  <w:t>_______________/______</w:t>
                </w:r>
                <w:r w:rsidR="00F703E4">
                  <w:t>__</w:t>
                </w:r>
                <w:r w:rsidRPr="00A768C1">
                  <w:t>__</w:t>
                </w:r>
                <w:r w:rsidR="00F703E4">
                  <w:t>__</w:t>
                </w:r>
                <w:r w:rsidRPr="00A768C1">
                  <w:t>________</w:t>
                </w:r>
              </w:p>
              <w:p w:rsidR="00F703E4" w:rsidRPr="00F703E4" w:rsidRDefault="00F703E4" w:rsidP="00D14C94">
                <w:pPr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            п</w:t>
                </w:r>
                <w:r w:rsidRPr="00F703E4">
                  <w:rPr>
                    <w:i/>
                    <w:sz w:val="18"/>
                    <w:szCs w:val="18"/>
                  </w:rPr>
                  <w:t xml:space="preserve">одпись                     </w:t>
                </w:r>
                <w:r>
                  <w:rPr>
                    <w:i/>
                    <w:sz w:val="18"/>
                    <w:szCs w:val="18"/>
                  </w:rPr>
                  <w:t xml:space="preserve"> </w:t>
                </w:r>
                <w:r w:rsidRPr="00F703E4">
                  <w:rPr>
                    <w:i/>
                    <w:sz w:val="18"/>
                    <w:szCs w:val="18"/>
                  </w:rPr>
                  <w:t>инициалы, фамилия</w:t>
                </w:r>
              </w:p>
              <w:p w:rsidR="00C66C33" w:rsidRDefault="00C66C33" w:rsidP="00F703E4">
                <w:pPr>
                  <w:ind w:firstLine="0"/>
                  <w:jc w:val="left"/>
                </w:pPr>
              </w:p>
              <w:p w:rsidR="00C66C33" w:rsidRDefault="00C66C33" w:rsidP="00D14C94">
                <w:pPr>
                  <w:jc w:val="left"/>
                </w:pPr>
              </w:p>
              <w:p w:rsidR="00C66C33" w:rsidRDefault="00C66C33" w:rsidP="00D14C94">
                <w:pPr>
                  <w:jc w:val="left"/>
                </w:pPr>
              </w:p>
              <w:p w:rsidR="00C66C33" w:rsidRPr="00A768C1" w:rsidRDefault="00C66C33" w:rsidP="00D14C94">
                <w:pPr>
                  <w:jc w:val="left"/>
                </w:pPr>
              </w:p>
            </w:tc>
          </w:tr>
          <w:tr w:rsidR="00C66C33" w:rsidRPr="00A768C1" w:rsidTr="003A0EA4">
            <w:tc>
              <w:tcPr>
                <w:tcW w:w="4403" w:type="dxa"/>
              </w:tcPr>
              <w:p w:rsidR="00C66C33" w:rsidRPr="00A768C1" w:rsidRDefault="00C66C33" w:rsidP="00D14C94"/>
            </w:tc>
            <w:tc>
              <w:tcPr>
                <w:tcW w:w="4952" w:type="dxa"/>
                <w:gridSpan w:val="2"/>
              </w:tcPr>
              <w:p w:rsidR="00C66C33" w:rsidRPr="00A768C1" w:rsidRDefault="00C66C33" w:rsidP="00D14C94"/>
            </w:tc>
          </w:tr>
          <w:tr w:rsidR="00C66C33" w:rsidRPr="00A768C1" w:rsidTr="003A0EA4">
            <w:tc>
              <w:tcPr>
                <w:tcW w:w="4403" w:type="dxa"/>
              </w:tcPr>
              <w:p w:rsidR="00C66C33" w:rsidRPr="00A768C1" w:rsidRDefault="00C66C33" w:rsidP="00D14C94"/>
            </w:tc>
            <w:tc>
              <w:tcPr>
                <w:tcW w:w="4952" w:type="dxa"/>
                <w:gridSpan w:val="2"/>
              </w:tcPr>
              <w:p w:rsidR="00C66C33" w:rsidRPr="00A768C1" w:rsidRDefault="00C66C33" w:rsidP="00D14C94"/>
            </w:tc>
          </w:tr>
          <w:tr w:rsidR="003A0EA4" w:rsidRPr="00A768C1" w:rsidTr="003A0EA4">
            <w:tc>
              <w:tcPr>
                <w:tcW w:w="4403" w:type="dxa"/>
              </w:tcPr>
              <w:p w:rsidR="003A0EA4" w:rsidRPr="00A768C1" w:rsidRDefault="003A0EA4" w:rsidP="00D14C94"/>
            </w:tc>
            <w:tc>
              <w:tcPr>
                <w:tcW w:w="4952" w:type="dxa"/>
                <w:gridSpan w:val="2"/>
              </w:tcPr>
              <w:p w:rsidR="003A0EA4" w:rsidRPr="00A768C1" w:rsidRDefault="003A0EA4" w:rsidP="00D14C94"/>
            </w:tc>
          </w:tr>
        </w:tbl>
        <w:p w:rsidR="00D806E0" w:rsidRPr="00CF0609" w:rsidRDefault="00CF6B23" w:rsidP="00507E4F">
          <w:pPr>
            <w:rPr>
              <w:i/>
              <w:sz w:val="20"/>
              <w:szCs w:val="20"/>
            </w:rPr>
          </w:pPr>
        </w:p>
      </w:sdtContent>
    </w:sdt>
    <w:sectPr w:rsidR="00D806E0" w:rsidRPr="00CF0609" w:rsidSect="00C66C33">
      <w:headerReference w:type="default" r:id="rId8"/>
      <w:headerReference w:type="first" r:id="rId9"/>
      <w:footerReference w:type="first" r:id="rId10"/>
      <w:pgSz w:w="11906" w:h="16838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8D" w:rsidRDefault="00D9708D" w:rsidP="00B43D94">
      <w:r>
        <w:separator/>
      </w:r>
    </w:p>
  </w:endnote>
  <w:endnote w:type="continuationSeparator" w:id="0">
    <w:p w:rsidR="00D9708D" w:rsidRDefault="00D9708D" w:rsidP="00B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39" w:rsidRDefault="00650C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8D" w:rsidRDefault="00D9708D" w:rsidP="00B43D94">
      <w:r>
        <w:separator/>
      </w:r>
    </w:p>
  </w:footnote>
  <w:footnote w:type="continuationSeparator" w:id="0">
    <w:p w:rsidR="00D9708D" w:rsidRDefault="00D9708D" w:rsidP="00B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39" w:rsidRDefault="00650C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39" w:rsidRDefault="00650C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6D6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3F7"/>
    <w:multiLevelType w:val="multilevel"/>
    <w:tmpl w:val="1F3A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E35AFE"/>
    <w:multiLevelType w:val="hybridMultilevel"/>
    <w:tmpl w:val="1700A27A"/>
    <w:lvl w:ilvl="0" w:tplc="9DAC7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BBD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 w15:restartNumberingAfterBreak="0">
    <w:nsid w:val="0BD50EA9"/>
    <w:multiLevelType w:val="hybridMultilevel"/>
    <w:tmpl w:val="59C68500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F29C5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A07D1"/>
    <w:multiLevelType w:val="multilevel"/>
    <w:tmpl w:val="3DF42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6D650E"/>
    <w:multiLevelType w:val="hybridMultilevel"/>
    <w:tmpl w:val="0EC85268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36657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E2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55308"/>
    <w:multiLevelType w:val="hybridMultilevel"/>
    <w:tmpl w:val="2498504C"/>
    <w:lvl w:ilvl="0" w:tplc="F1F27A9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658"/>
    <w:multiLevelType w:val="hybridMultilevel"/>
    <w:tmpl w:val="73DE9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53AE1"/>
    <w:multiLevelType w:val="multilevel"/>
    <w:tmpl w:val="F4F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94189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20C72F54"/>
    <w:multiLevelType w:val="hybridMultilevel"/>
    <w:tmpl w:val="C3169F8C"/>
    <w:lvl w:ilvl="0" w:tplc="67941A86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776ED"/>
    <w:multiLevelType w:val="hybridMultilevel"/>
    <w:tmpl w:val="4E72C740"/>
    <w:lvl w:ilvl="0" w:tplc="091C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7D5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758098F"/>
    <w:multiLevelType w:val="multilevel"/>
    <w:tmpl w:val="F410C2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2B2572AF"/>
    <w:multiLevelType w:val="multilevel"/>
    <w:tmpl w:val="03F2A6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1640757"/>
    <w:multiLevelType w:val="hybridMultilevel"/>
    <w:tmpl w:val="AD0AEB44"/>
    <w:lvl w:ilvl="0" w:tplc="0419000F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3270C82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92447"/>
    <w:multiLevelType w:val="multilevel"/>
    <w:tmpl w:val="CFC43D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C1A7500"/>
    <w:multiLevelType w:val="multilevel"/>
    <w:tmpl w:val="E9B0C7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238298B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AD1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449E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C39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DB7432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21A6"/>
    <w:multiLevelType w:val="hybridMultilevel"/>
    <w:tmpl w:val="326474A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E3ABE"/>
    <w:multiLevelType w:val="multilevel"/>
    <w:tmpl w:val="C8E8E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EB766F9"/>
    <w:multiLevelType w:val="hybridMultilevel"/>
    <w:tmpl w:val="30522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44E"/>
    <w:multiLevelType w:val="hybridMultilevel"/>
    <w:tmpl w:val="6F1A90D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BE4D48"/>
    <w:multiLevelType w:val="hybridMultilevel"/>
    <w:tmpl w:val="2414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329E"/>
    <w:multiLevelType w:val="multilevel"/>
    <w:tmpl w:val="E94A45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B88149A"/>
    <w:multiLevelType w:val="hybridMultilevel"/>
    <w:tmpl w:val="2660A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D2104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6D37347E"/>
    <w:multiLevelType w:val="hybridMultilevel"/>
    <w:tmpl w:val="150858DA"/>
    <w:lvl w:ilvl="0" w:tplc="6520D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FAC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1DA8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AA0231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224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768B128A"/>
    <w:multiLevelType w:val="multilevel"/>
    <w:tmpl w:val="B1C0A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8F2732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B62D1"/>
    <w:multiLevelType w:val="hybridMultilevel"/>
    <w:tmpl w:val="09DEF580"/>
    <w:lvl w:ilvl="0" w:tplc="B5400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5"/>
  </w:num>
  <w:num w:numId="5">
    <w:abstractNumId w:val="41"/>
  </w:num>
  <w:num w:numId="6">
    <w:abstractNumId w:val="0"/>
  </w:num>
  <w:num w:numId="7">
    <w:abstractNumId w:val="7"/>
  </w:num>
  <w:num w:numId="8">
    <w:abstractNumId w:val="40"/>
  </w:num>
  <w:num w:numId="9">
    <w:abstractNumId w:val="28"/>
  </w:num>
  <w:num w:numId="10">
    <w:abstractNumId w:val="32"/>
  </w:num>
  <w:num w:numId="11">
    <w:abstractNumId w:val="3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31"/>
  </w:num>
  <w:num w:numId="18">
    <w:abstractNumId w:val="16"/>
  </w:num>
  <w:num w:numId="19">
    <w:abstractNumId w:val="21"/>
  </w:num>
  <w:num w:numId="20">
    <w:abstractNumId w:val="42"/>
  </w:num>
  <w:num w:numId="21">
    <w:abstractNumId w:val="34"/>
  </w:num>
  <w:num w:numId="22">
    <w:abstractNumId w:val="37"/>
  </w:num>
  <w:num w:numId="23">
    <w:abstractNumId w:val="18"/>
  </w:num>
  <w:num w:numId="24">
    <w:abstractNumId w:val="10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36"/>
  </w:num>
  <w:num w:numId="30">
    <w:abstractNumId w:val="33"/>
  </w:num>
  <w:num w:numId="31">
    <w:abstractNumId w:val="39"/>
  </w:num>
  <w:num w:numId="32">
    <w:abstractNumId w:val="30"/>
  </w:num>
  <w:num w:numId="33">
    <w:abstractNumId w:val="19"/>
  </w:num>
  <w:num w:numId="34">
    <w:abstractNumId w:val="15"/>
  </w:num>
  <w:num w:numId="35">
    <w:abstractNumId w:val="29"/>
  </w:num>
  <w:num w:numId="36">
    <w:abstractNumId w:val="2"/>
  </w:num>
  <w:num w:numId="37">
    <w:abstractNumId w:val="17"/>
  </w:num>
  <w:num w:numId="38">
    <w:abstractNumId w:val="38"/>
  </w:num>
  <w:num w:numId="39">
    <w:abstractNumId w:val="5"/>
  </w:num>
  <w:num w:numId="40">
    <w:abstractNumId w:val="44"/>
  </w:num>
  <w:num w:numId="41">
    <w:abstractNumId w:val="11"/>
  </w:num>
  <w:num w:numId="42">
    <w:abstractNumId w:val="24"/>
  </w:num>
  <w:num w:numId="43">
    <w:abstractNumId w:val="8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E6"/>
    <w:rsid w:val="00022F53"/>
    <w:rsid w:val="000A03AF"/>
    <w:rsid w:val="000B525E"/>
    <w:rsid w:val="00137170"/>
    <w:rsid w:val="001702A4"/>
    <w:rsid w:val="001803B4"/>
    <w:rsid w:val="00180F5F"/>
    <w:rsid w:val="002A3D50"/>
    <w:rsid w:val="002D5D0A"/>
    <w:rsid w:val="00311F06"/>
    <w:rsid w:val="00347392"/>
    <w:rsid w:val="00352F44"/>
    <w:rsid w:val="00356995"/>
    <w:rsid w:val="0036333B"/>
    <w:rsid w:val="003857B9"/>
    <w:rsid w:val="00391AC8"/>
    <w:rsid w:val="003A0EA4"/>
    <w:rsid w:val="003F4002"/>
    <w:rsid w:val="004240E4"/>
    <w:rsid w:val="004C2686"/>
    <w:rsid w:val="00507E4F"/>
    <w:rsid w:val="00563809"/>
    <w:rsid w:val="005E1FB8"/>
    <w:rsid w:val="00630C22"/>
    <w:rsid w:val="00650C39"/>
    <w:rsid w:val="00684C12"/>
    <w:rsid w:val="006C2FEB"/>
    <w:rsid w:val="00717D38"/>
    <w:rsid w:val="008001D0"/>
    <w:rsid w:val="00841754"/>
    <w:rsid w:val="00844201"/>
    <w:rsid w:val="008531F0"/>
    <w:rsid w:val="008D053C"/>
    <w:rsid w:val="009035B3"/>
    <w:rsid w:val="00904660"/>
    <w:rsid w:val="00917638"/>
    <w:rsid w:val="00933E64"/>
    <w:rsid w:val="009743BF"/>
    <w:rsid w:val="00A768C1"/>
    <w:rsid w:val="00A8013F"/>
    <w:rsid w:val="00AB488C"/>
    <w:rsid w:val="00AE5EB4"/>
    <w:rsid w:val="00B37DF2"/>
    <w:rsid w:val="00B43D94"/>
    <w:rsid w:val="00B44D4D"/>
    <w:rsid w:val="00B65DA3"/>
    <w:rsid w:val="00B74F48"/>
    <w:rsid w:val="00BC4703"/>
    <w:rsid w:val="00BE2D30"/>
    <w:rsid w:val="00BF1DE5"/>
    <w:rsid w:val="00C446B2"/>
    <w:rsid w:val="00C53D21"/>
    <w:rsid w:val="00C66C33"/>
    <w:rsid w:val="00C75AAC"/>
    <w:rsid w:val="00CE46D3"/>
    <w:rsid w:val="00CF0609"/>
    <w:rsid w:val="00CF6B23"/>
    <w:rsid w:val="00D11083"/>
    <w:rsid w:val="00D32A12"/>
    <w:rsid w:val="00D47D5E"/>
    <w:rsid w:val="00D806E0"/>
    <w:rsid w:val="00D9708D"/>
    <w:rsid w:val="00DA0ED6"/>
    <w:rsid w:val="00EB051E"/>
    <w:rsid w:val="00EC038C"/>
    <w:rsid w:val="00ED3F4D"/>
    <w:rsid w:val="00F703E4"/>
    <w:rsid w:val="00F97FC1"/>
    <w:rsid w:val="00FD05E6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12B8FF"/>
  <w15:chartTrackingRefBased/>
  <w15:docId w15:val="{BB399AA0-1764-4484-A380-691D093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05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FD05E6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5E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FD05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3">
    <w:name w:val="Название Знак"/>
    <w:rsid w:val="00FD0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D05E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5E6"/>
    <w:pPr>
      <w:widowControl w:val="0"/>
      <w:shd w:val="clear" w:color="auto" w:fill="FFFFFF"/>
      <w:spacing w:before="240" w:after="240" w:line="298" w:lineRule="exact"/>
      <w:ind w:hanging="340"/>
      <w:jc w:val="both"/>
    </w:pPr>
    <w:rPr>
      <w:rFonts w:cstheme="minorBidi"/>
      <w:sz w:val="25"/>
      <w:szCs w:val="25"/>
      <w:lang w:eastAsia="en-US"/>
    </w:rPr>
  </w:style>
  <w:style w:type="paragraph" w:styleId="a4">
    <w:name w:val="List Paragraph"/>
    <w:basedOn w:val="a"/>
    <w:link w:val="a5"/>
    <w:uiPriority w:val="34"/>
    <w:qFormat/>
    <w:rsid w:val="00FD0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4660"/>
    <w:rPr>
      <w:b/>
      <w:bCs/>
    </w:rPr>
  </w:style>
  <w:style w:type="paragraph" w:styleId="a7">
    <w:name w:val="Normal (Web)"/>
    <w:basedOn w:val="a"/>
    <w:uiPriority w:val="99"/>
    <w:unhideWhenUsed/>
    <w:rsid w:val="00904660"/>
    <w:pPr>
      <w:spacing w:before="100" w:beforeAutospacing="1" w:after="100" w:afterAutospacing="1"/>
    </w:pPr>
  </w:style>
  <w:style w:type="paragraph" w:customStyle="1" w:styleId="a8">
    <w:name w:val="Рабочий"/>
    <w:basedOn w:val="a"/>
    <w:link w:val="a9"/>
    <w:uiPriority w:val="99"/>
    <w:rsid w:val="00904660"/>
    <w:pPr>
      <w:ind w:firstLine="709"/>
    </w:pPr>
    <w:rPr>
      <w:rFonts w:eastAsia="Calibri"/>
      <w:lang w:eastAsia="en-US"/>
    </w:rPr>
  </w:style>
  <w:style w:type="character" w:customStyle="1" w:styleId="a9">
    <w:name w:val="Рабочий Знак"/>
    <w:link w:val="a8"/>
    <w:uiPriority w:val="99"/>
    <w:locked/>
    <w:rsid w:val="0090466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04660"/>
    <w:pPr>
      <w:spacing w:after="1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0466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90466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a">
    <w:name w:val="Body Text"/>
    <w:basedOn w:val="a"/>
    <w:link w:val="ab"/>
    <w:uiPriority w:val="99"/>
    <w:semiHidden/>
    <w:rsid w:val="00904660"/>
    <w:pPr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04660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65DA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basedOn w:val="a0"/>
    <w:uiPriority w:val="99"/>
    <w:rsid w:val="00A768C1"/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A768C1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uiPriority w:val="99"/>
    <w:rsid w:val="00A768C1"/>
    <w:pPr>
      <w:widowControl w:val="0"/>
      <w:autoSpaceDE w:val="0"/>
      <w:autoSpaceDN w:val="0"/>
      <w:adjustRightInd w:val="0"/>
      <w:spacing w:line="243" w:lineRule="exact"/>
      <w:ind w:firstLine="281"/>
    </w:pPr>
    <w:rPr>
      <w:rFonts w:ascii="Arial" w:hAnsi="Arial" w:cs="Arial"/>
    </w:rPr>
  </w:style>
  <w:style w:type="table" w:styleId="af2">
    <w:name w:val="Table Grid"/>
    <w:basedOn w:val="a1"/>
    <w:uiPriority w:val="39"/>
    <w:rsid w:val="00A768C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630C22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630C22"/>
    <w:pPr>
      <w:ind w:firstLine="709"/>
      <w:jc w:val="both"/>
    </w:pPr>
    <w:rPr>
      <w:rFonts w:eastAsia="Calibri"/>
      <w:sz w:val="20"/>
      <w:szCs w:val="20"/>
      <w:lang w:eastAsia="en-US"/>
    </w:rPr>
  </w:style>
  <w:style w:type="paragraph" w:styleId="af5">
    <w:name w:val="Plain Text"/>
    <w:basedOn w:val="a"/>
    <w:link w:val="af6"/>
    <w:uiPriority w:val="99"/>
    <w:semiHidden/>
    <w:rsid w:val="00630C22"/>
    <w:pPr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30C2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30C22"/>
    <w:rPr>
      <w:rFonts w:ascii="Segoe UI" w:eastAsia="Calibr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630C22"/>
    <w:pPr>
      <w:ind w:firstLine="709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9">
    <w:name w:val="Цветовое выделение"/>
    <w:uiPriority w:val="99"/>
    <w:rsid w:val="00630C22"/>
    <w:rPr>
      <w:b/>
      <w:color w:val="26282F"/>
    </w:rPr>
  </w:style>
  <w:style w:type="character" w:customStyle="1" w:styleId="afa">
    <w:name w:val="Тема примечания Знак"/>
    <w:basedOn w:val="af3"/>
    <w:link w:val="afb"/>
    <w:uiPriority w:val="99"/>
    <w:semiHidden/>
    <w:rsid w:val="00630C2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630C22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4240E4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0B5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18383-9443-4A29-9D90-479E9C20AD89}"/>
      </w:docPartPr>
      <w:docPartBody>
        <w:p w:rsidR="00174B47" w:rsidRDefault="005C1A6D">
          <w:r w:rsidRPr="0066410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6D"/>
    <w:rsid w:val="00174B47"/>
    <w:rsid w:val="005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A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02D3-1E98-45D8-8AB4-D4D217D5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Борисовна Шаповалова</cp:lastModifiedBy>
  <cp:revision>49</cp:revision>
  <dcterms:created xsi:type="dcterms:W3CDTF">2021-06-06T17:05:00Z</dcterms:created>
  <dcterms:modified xsi:type="dcterms:W3CDTF">2021-07-01T15:25:00Z</dcterms:modified>
</cp:coreProperties>
</file>