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  <w:shd w:fill="FFFFFF" w:val="clear"/>
        </w:rPr>
        <w:t>Уважаемые коллеги!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/>
          <w:b/>
          <w:sz w:val="32"/>
          <w:szCs w:val="32"/>
          <w:shd w:fill="FFFFFF" w:val="clear"/>
        </w:rPr>
      </w:pPr>
      <w:r>
        <w:rPr>
          <w:rFonts w:cs="Times New Roman" w:ascii="Times New Roman" w:hAnsi="Times New Roman"/>
          <w:b/>
          <w:sz w:val="32"/>
          <w:szCs w:val="32"/>
          <w:shd w:fill="FFFFFF" w:val="clear"/>
        </w:rPr>
      </w:r>
    </w:p>
    <w:p>
      <w:pPr>
        <w:pStyle w:val="41"/>
        <w:shd w:val="clear" w:color="auto" w:fill="auto"/>
        <w:tabs>
          <w:tab w:val="clear" w:pos="708"/>
          <w:tab w:val="left" w:pos="284" w:leader="none"/>
        </w:tabs>
        <w:spacing w:lineRule="auto" w:line="360" w:before="0" w:after="0"/>
        <w:ind w:right="20" w:firstLine="993"/>
        <w:jc w:val="both"/>
        <w:rPr>
          <w:rFonts w:ascii="Times New Roman" w:hAnsi="Times New Roman"/>
          <w:sz w:val="32"/>
          <w:szCs w:val="32"/>
        </w:rPr>
      </w:pPr>
      <w:r>
        <w:rPr>
          <w:rStyle w:val="Dsexttexttov6w"/>
          <w:rFonts w:eastAsia="Times New Roman" w:cs="Times New Roman" w:ascii="Times New Roman" w:hAnsi="Times New Roman"/>
          <w:color w:val="1A1A1A"/>
          <w:spacing w:val="-5"/>
          <w:sz w:val="32"/>
          <w:szCs w:val="32"/>
          <w:shd w:fill="FFFFFF" w:val="clear"/>
          <w:lang w:eastAsia="ru-RU"/>
        </w:rPr>
        <w:t xml:space="preserve">От имени </w:t>
      </w:r>
      <w:r>
        <w:rPr>
          <w:rStyle w:val="Dsexttexttov6w"/>
          <w:rFonts w:eastAsia="Times New Roman" w:cs="Times New Roman" w:ascii="Times New Roman" w:hAnsi="Times New Roman"/>
          <w:color w:val="1A1A1A"/>
          <w:spacing w:val="-5"/>
          <w:sz w:val="32"/>
          <w:szCs w:val="32"/>
          <w:shd w:fill="FFFFFF" w:val="clear"/>
          <w:lang w:eastAsia="ru-RU"/>
        </w:rPr>
        <w:t>ректора Санкт-Петербургского государственного экономического университета разрешите приветствовать участников</w:t>
      </w:r>
      <w:r>
        <w:rPr>
          <w:rStyle w:val="Dsexttexttov6w"/>
          <w:rFonts w:eastAsia="Times New Roman" w:cs="Times New Roman" w:ascii="Times New Roman" w:hAnsi="Times New Roman"/>
          <w:color w:val="1A1A1A"/>
          <w:spacing w:val="-5"/>
          <w:sz w:val="32"/>
          <w:szCs w:val="32"/>
          <w:shd w:fill="FFFFFF" w:val="clear"/>
          <w:lang w:eastAsia="ru-RU"/>
        </w:rPr>
        <w:t xml:space="preserve"> участников научно-методической конференции «Неделя инженерной экономики в СПбГЭУ».</w:t>
      </w:r>
    </w:p>
    <w:p>
      <w:pPr>
        <w:pStyle w:val="Paragraphparagraphnycys"/>
        <w:shd w:val="clear" w:color="auto" w:fill="FFFFFF"/>
        <w:tabs>
          <w:tab w:val="clear" w:pos="708"/>
          <w:tab w:val="left" w:pos="284" w:leader="none"/>
        </w:tabs>
        <w:spacing w:lineRule="auto" w:line="360" w:beforeAutospacing="0" w:before="0" w:afterAutospacing="0" w:after="120"/>
        <w:ind w:firstLine="709"/>
        <w:jc w:val="both"/>
        <w:rPr>
          <w:rStyle w:val="Dsexttexttov6w"/>
          <w:rFonts w:ascii="Times New Roman" w:hAnsi="Times New Roman" w:eastAsia="Times New Roman" w:cs="Times New Roman"/>
          <w:color w:val="1A1A1A"/>
          <w:spacing w:val="-5"/>
          <w:sz w:val="32"/>
          <w:szCs w:val="32"/>
          <w:shd w:fill="FFFFFF" w:val="clear"/>
          <w:lang w:eastAsia="ru-RU"/>
        </w:rPr>
      </w:pPr>
      <w:r>
        <w:rPr/>
      </w:r>
    </w:p>
    <w:p>
      <w:pPr>
        <w:pStyle w:val="Paragraphparagraphnycys"/>
        <w:shd w:val="clear" w:color="auto" w:fill="FFFFFF"/>
        <w:tabs>
          <w:tab w:val="clear" w:pos="708"/>
          <w:tab w:val="left" w:pos="284" w:leader="none"/>
        </w:tabs>
        <w:spacing w:lineRule="auto" w:line="360" w:beforeAutospacing="0" w:before="0" w:afterAutospacing="0" w:after="120"/>
        <w:ind w:firstLine="709"/>
        <w:jc w:val="both"/>
        <w:rPr/>
      </w:pPr>
      <w:r>
        <w:rPr>
          <w:rStyle w:val="Dsexttexttov6w"/>
          <w:rFonts w:eastAsia="Times New Roman" w:cs="Times New Roman" w:ascii="Times New Roman" w:hAnsi="Times New Roman"/>
          <w:color w:val="1A1A1A"/>
          <w:spacing w:val="-5"/>
          <w:sz w:val="32"/>
          <w:szCs w:val="32"/>
          <w:shd w:fill="FFFFFF" w:val="clear"/>
          <w:lang w:eastAsia="ru-RU"/>
        </w:rPr>
        <w:t>Уважаемые участники Конференции!</w:t>
      </w:r>
    </w:p>
    <w:p>
      <w:pPr>
        <w:pStyle w:val="Paragraphparagraphnycys"/>
        <w:shd w:val="clear" w:color="auto" w:fill="FFFFFF"/>
        <w:tabs>
          <w:tab w:val="clear" w:pos="708"/>
          <w:tab w:val="left" w:pos="284" w:leader="none"/>
        </w:tabs>
        <w:spacing w:lineRule="auto" w:line="360" w:beforeAutospacing="0" w:before="0" w:afterAutospacing="0" w:after="120"/>
        <w:ind w:firstLine="709"/>
        <w:jc w:val="both"/>
        <w:rPr/>
      </w:pPr>
      <w:r>
        <w:rPr>
          <w:rStyle w:val="Dsexttexttov6w"/>
          <w:rFonts w:eastAsia="Times New Roman" w:cs="Times New Roman" w:ascii="Times New Roman" w:hAnsi="Times New Roman"/>
          <w:color w:val="1A1A1A"/>
          <w:spacing w:val="-5"/>
          <w:sz w:val="32"/>
          <w:szCs w:val="32"/>
          <w:shd w:fill="FFFFFF" w:val="clear"/>
          <w:lang w:eastAsia="ru-RU"/>
        </w:rPr>
        <w:t>Н</w:t>
      </w:r>
      <w:r>
        <w:rPr>
          <w:rStyle w:val="Dsexttexttov6w"/>
          <w:rFonts w:eastAsia="Times New Roman" w:cs="Times New Roman" w:ascii="Times New Roman" w:hAnsi="Times New Roman"/>
          <w:color w:val="1A1A1A"/>
          <w:spacing w:val="-5"/>
          <w:sz w:val="32"/>
          <w:szCs w:val="32"/>
          <w:shd w:fill="FFFFFF" w:val="clear"/>
          <w:lang w:eastAsia="ru-RU"/>
        </w:rPr>
        <w:t xml:space="preserve">а </w:t>
      </w:r>
      <w:r>
        <w:rPr>
          <w:rStyle w:val="Dsexttexttov6w"/>
          <w:rFonts w:eastAsia="Times New Roman" w:cs="Times New Roman" w:ascii="Times New Roman" w:hAnsi="Times New Roman"/>
          <w:color w:val="1A1A1A"/>
          <w:spacing w:val="-5"/>
          <w:sz w:val="32"/>
          <w:szCs w:val="32"/>
          <w:shd w:fill="FFFFFF" w:val="clear"/>
          <w:lang w:eastAsia="ru-RU"/>
        </w:rPr>
        <w:t xml:space="preserve">17 </w:t>
      </w:r>
      <w:r>
        <w:rPr>
          <w:rStyle w:val="Dsexttexttov6w"/>
          <w:rFonts w:eastAsia="Times New Roman" w:cs="Times New Roman" w:ascii="Times New Roman" w:hAnsi="Times New Roman"/>
          <w:color w:val="1A1A1A"/>
          <w:spacing w:val="-5"/>
          <w:sz w:val="32"/>
          <w:szCs w:val="32"/>
          <w:shd w:fill="FFFFFF" w:val="clear"/>
          <w:lang w:eastAsia="ru-RU"/>
        </w:rPr>
        <w:t xml:space="preserve">съезде Российского союза промышленников и предпринимателей Президент России Владимир Путин отметил, что «Освоение новых производственных и управленческих технологий должно сопровождаться притоком квалифицированных кадров…». </w:t>
      </w:r>
      <w:r>
        <w:rPr>
          <w:rStyle w:val="Dsexttexttov6w"/>
          <w:rFonts w:eastAsia="Times New Roman" w:cs="Times New Roman" w:ascii="Times New Roman" w:hAnsi="Times New Roman"/>
          <w:color w:val="1A1A1A"/>
          <w:spacing w:val="-5"/>
          <w:sz w:val="32"/>
          <w:szCs w:val="32"/>
          <w:shd w:fill="FFFFFF" w:val="clear"/>
          <w:lang w:eastAsia="ru-RU"/>
        </w:rPr>
        <w:t xml:space="preserve"> </w:t>
      </w:r>
      <w:r>
        <w:rPr>
          <w:rStyle w:val="Dsexttexttov6w"/>
          <w:rFonts w:eastAsia="Times New Roman" w:cs="Times New Roman" w:ascii="Times New Roman" w:hAnsi="Times New Roman"/>
          <w:color w:val="1A1A1A"/>
          <w:spacing w:val="-5"/>
          <w:sz w:val="32"/>
          <w:szCs w:val="32"/>
          <w:shd w:fill="FFFFFF" w:val="clear"/>
          <w:lang w:eastAsia="ru-RU"/>
        </w:rPr>
        <w:t>У</w:t>
      </w:r>
      <w:r>
        <w:rPr>
          <w:rStyle w:val="Dsexttexttov6w"/>
          <w:rFonts w:eastAsia="Times New Roman" w:cs="Times New Roman" w:ascii="Times New Roman" w:hAnsi="Times New Roman"/>
          <w:color w:val="1A1A1A"/>
          <w:spacing w:val="-5"/>
          <w:sz w:val="32"/>
          <w:szCs w:val="32"/>
          <w:shd w:fill="FFFFFF" w:val="clear"/>
          <w:lang w:eastAsia="ru-RU"/>
        </w:rPr>
        <w:t xml:space="preserve">ниверситеты страны активно работают в этом направлении.  Реализуется федеральный проект «Передовые инженерные школы».  </w:t>
      </w:r>
      <w:r>
        <w:rPr>
          <w:rStyle w:val="Dsexttexttov6w"/>
          <w:rFonts w:eastAsia="Times New Roman" w:cs="Times New Roman" w:ascii="Times New Roman" w:hAnsi="Times New Roman"/>
          <w:color w:val="1A1A1A"/>
          <w:spacing w:val="-5"/>
          <w:sz w:val="32"/>
          <w:szCs w:val="32"/>
          <w:shd w:fill="FFFFFF" w:val="clear"/>
          <w:lang w:eastAsia="ru-RU"/>
        </w:rPr>
        <w:t>И</w:t>
      </w:r>
      <w:r>
        <w:rPr>
          <w:rStyle w:val="Dsexttexttov6w"/>
          <w:rFonts w:eastAsia="Times New Roman" w:cs="Times New Roman" w:ascii="Times New Roman" w:hAnsi="Times New Roman"/>
          <w:color w:val="1A1A1A"/>
          <w:spacing w:val="-5"/>
          <w:sz w:val="32"/>
          <w:szCs w:val="32"/>
          <w:shd w:fill="FFFFFF" w:val="clear"/>
          <w:lang w:eastAsia="ru-RU"/>
        </w:rPr>
        <w:t>нженерные школы, создаваемые на базе вузов, поддерживаемые Минобрнауки России,  решают задачи крупных индустриальных партнеров и повышают качество инженерного образования. Перед современными вузами сто</w:t>
      </w:r>
      <w:r>
        <w:rPr>
          <w:rStyle w:val="Dsexttexttov6w"/>
          <w:rFonts w:eastAsia="Times New Roman" w:cs="Times New Roman" w:ascii="Times New Roman" w:hAnsi="Times New Roman"/>
          <w:color w:val="1A1A1A"/>
          <w:spacing w:val="-5"/>
          <w:sz w:val="32"/>
          <w:szCs w:val="32"/>
          <w:shd w:fill="FFFFFF" w:val="clear"/>
          <w:lang w:eastAsia="ru-RU"/>
        </w:rPr>
        <w:t>ит</w:t>
      </w:r>
      <w:r>
        <w:rPr>
          <w:rStyle w:val="Dsexttexttov6w"/>
          <w:rFonts w:eastAsia="Times New Roman" w:cs="Times New Roman" w:ascii="Times New Roman" w:hAnsi="Times New Roman"/>
          <w:color w:val="1A1A1A"/>
          <w:spacing w:val="-5"/>
          <w:sz w:val="32"/>
          <w:szCs w:val="32"/>
          <w:shd w:fill="FFFFFF" w:val="clear"/>
          <w:lang w:eastAsia="ru-RU"/>
        </w:rPr>
        <w:t xml:space="preserve"> задач</w:t>
      </w:r>
      <w:r>
        <w:rPr>
          <w:rStyle w:val="Dsexttexttov6w"/>
          <w:rFonts w:eastAsia="Times New Roman" w:cs="Times New Roman" w:ascii="Times New Roman" w:hAnsi="Times New Roman"/>
          <w:color w:val="1A1A1A"/>
          <w:spacing w:val="-5"/>
          <w:sz w:val="32"/>
          <w:szCs w:val="32"/>
          <w:shd w:fill="FFFFFF" w:val="clear"/>
          <w:lang w:eastAsia="ru-RU"/>
        </w:rPr>
        <w:t>а</w:t>
      </w:r>
      <w:r>
        <w:rPr>
          <w:rStyle w:val="Dsexttexttov6w"/>
          <w:rFonts w:eastAsia="Times New Roman" w:cs="Times New Roman" w:ascii="Times New Roman" w:hAnsi="Times New Roman"/>
          <w:color w:val="1A1A1A"/>
          <w:spacing w:val="-5"/>
          <w:sz w:val="32"/>
          <w:szCs w:val="32"/>
          <w:shd w:fill="FFFFFF" w:val="clear"/>
          <w:lang w:eastAsia="ru-RU"/>
        </w:rPr>
        <w:t xml:space="preserve"> в короткие сроки подготовить </w:t>
      </w:r>
      <w:r>
        <w:rPr>
          <w:rStyle w:val="Dsexttexttov6w"/>
          <w:rFonts w:eastAsia="Times New Roman" w:cs="Times New Roman" w:ascii="Times New Roman" w:hAnsi="Times New Roman"/>
          <w:color w:val="1A1A1A"/>
          <w:spacing w:val="-5"/>
          <w:sz w:val="32"/>
          <w:szCs w:val="32"/>
          <w:shd w:fill="FFFFFF" w:val="clear"/>
          <w:lang w:eastAsia="ru-RU"/>
        </w:rPr>
        <w:t xml:space="preserve">как </w:t>
      </w:r>
      <w:r>
        <w:rPr>
          <w:rStyle w:val="Dsexttexttov6w"/>
          <w:rFonts w:eastAsia="Times New Roman" w:cs="Times New Roman" w:ascii="Times New Roman" w:hAnsi="Times New Roman"/>
          <w:color w:val="1A1A1A"/>
          <w:spacing w:val="-5"/>
          <w:sz w:val="32"/>
          <w:szCs w:val="32"/>
          <w:shd w:fill="FFFFFF" w:val="clear"/>
          <w:lang w:eastAsia="ru-RU"/>
        </w:rPr>
        <w:t xml:space="preserve">инженерно-технических специалистов, </w:t>
      </w:r>
      <w:r>
        <w:rPr>
          <w:rStyle w:val="Dsexttexttov6w"/>
          <w:rFonts w:eastAsia="Times New Roman" w:cs="Times New Roman" w:ascii="Times New Roman" w:hAnsi="Times New Roman"/>
          <w:color w:val="1A1A1A"/>
          <w:spacing w:val="-5"/>
          <w:sz w:val="32"/>
          <w:szCs w:val="32"/>
          <w:shd w:fill="FFFFFF" w:val="clear"/>
          <w:lang w:eastAsia="ru-RU"/>
        </w:rPr>
        <w:t>так и</w:t>
      </w:r>
      <w:r>
        <w:rPr>
          <w:rStyle w:val="Dsexttexttov6w"/>
          <w:rFonts w:eastAsia="Times New Roman" w:cs="Times New Roman" w:ascii="Times New Roman" w:hAnsi="Times New Roman"/>
          <w:color w:val="1A1A1A"/>
          <w:spacing w:val="-5"/>
          <w:sz w:val="32"/>
          <w:szCs w:val="32"/>
          <w:shd w:fill="FFFFFF" w:val="clear"/>
          <w:lang w:eastAsia="ru-RU"/>
        </w:rPr>
        <w:t xml:space="preserve"> инженеров-экономистов, что позволит восполнить дефицит кадров на предприятиях во всех отраслях реального сектора экономики. </w:t>
      </w:r>
    </w:p>
    <w:p>
      <w:pPr>
        <w:pStyle w:val="Paragraphparagraphnycys"/>
        <w:shd w:val="clear" w:color="auto" w:fill="FFFFFF"/>
        <w:spacing w:lineRule="auto" w:line="360" w:beforeAutospacing="0" w:before="0" w:afterAutospacing="0" w:after="120"/>
        <w:ind w:firstLine="709"/>
        <w:jc w:val="both"/>
        <w:rPr/>
      </w:pPr>
      <w:r>
        <w:rPr>
          <w:rStyle w:val="Dsexttexttov6w"/>
          <w:rFonts w:eastAsia="Times New Roman" w:cs="Times New Roman" w:ascii="Times New Roman" w:hAnsi="Times New Roman"/>
          <w:color w:val="1A1A1A"/>
          <w:spacing w:val="-5"/>
          <w:sz w:val="32"/>
          <w:szCs w:val="32"/>
          <w:shd w:fill="FFFFFF" w:val="clear"/>
          <w:lang w:eastAsia="ru-RU"/>
        </w:rPr>
        <w:t xml:space="preserve">Качественная инженерно-экономическая подготовка </w:t>
      </w:r>
      <w:r>
        <w:rPr>
          <w:rStyle w:val="Dsexttexttov6w"/>
          <w:rFonts w:eastAsia="Times New Roman" w:cs="Times New Roman" w:ascii="Times New Roman" w:hAnsi="Times New Roman"/>
          <w:color w:val="1A1A1A"/>
          <w:spacing w:val="-5"/>
          <w:sz w:val="32"/>
          <w:szCs w:val="32"/>
          <w:shd w:fill="FFFFFF" w:val="clear"/>
          <w:lang w:eastAsia="ru-RU"/>
        </w:rPr>
        <w:t>должна быть нацелена</w:t>
      </w:r>
      <w:r>
        <w:rPr>
          <w:rStyle w:val="Dsexttexttov6w"/>
          <w:rFonts w:eastAsia="Times New Roman" w:cs="Times New Roman" w:ascii="Times New Roman" w:hAnsi="Times New Roman"/>
          <w:color w:val="1A1A1A"/>
          <w:spacing w:val="-5"/>
          <w:sz w:val="32"/>
          <w:szCs w:val="32"/>
          <w:shd w:fill="FFFFFF" w:val="clear"/>
          <w:lang w:eastAsia="ru-RU"/>
        </w:rPr>
        <w:t xml:space="preserve"> на создание новых образовательных программ </w:t>
      </w:r>
      <w:r>
        <w:rPr>
          <w:rStyle w:val="Dsexttexttov6w"/>
          <w:rFonts w:eastAsia="Times New Roman" w:cs="Times New Roman" w:ascii="Times New Roman" w:hAnsi="Times New Roman"/>
          <w:color w:val="1A1A1A"/>
          <w:spacing w:val="-5"/>
          <w:sz w:val="32"/>
          <w:szCs w:val="32"/>
          <w:shd w:fill="FFFFFF" w:val="clear"/>
          <w:lang w:eastAsia="ru-RU"/>
        </w:rPr>
        <w:t>с учетом необходимости опережающей подготовки специалистов для реального сектора экономики,</w:t>
      </w:r>
      <w:r>
        <w:rPr>
          <w:rStyle w:val="Dsexttexttov6w"/>
          <w:rFonts w:eastAsia="Times New Roman" w:cs="Times New Roman" w:ascii="Times New Roman" w:hAnsi="Times New Roman"/>
          <w:color w:val="1A1A1A"/>
          <w:spacing w:val="-5"/>
          <w:sz w:val="32"/>
          <w:szCs w:val="32"/>
          <w:shd w:fill="FFFFFF" w:val="clear"/>
          <w:lang w:eastAsia="ru-RU"/>
        </w:rPr>
        <w:t xml:space="preserve"> повышение квалификации преподавателей, а также привлечение в вузы лучших практиков из индустрии и решение конкретных задач для промышленных партнеров. </w:t>
      </w:r>
    </w:p>
    <w:p>
      <w:pPr>
        <w:pStyle w:val="Paragraphparagraphnycys"/>
        <w:shd w:val="clear" w:color="auto" w:fill="FFFFFF"/>
        <w:tabs>
          <w:tab w:val="clear" w:pos="708"/>
          <w:tab w:val="left" w:pos="284" w:leader="none"/>
        </w:tabs>
        <w:spacing w:lineRule="auto" w:line="360" w:beforeAutospacing="0" w:before="0" w:afterAutospacing="0" w:after="120"/>
        <w:ind w:firstLine="709"/>
        <w:jc w:val="both"/>
        <w:rPr/>
      </w:pPr>
      <w:r>
        <w:rPr>
          <w:rStyle w:val="Dsexttexttov6w"/>
          <w:rFonts w:eastAsia="Times New Roman" w:cs="Times New Roman" w:ascii="Times New Roman" w:hAnsi="Times New Roman"/>
          <w:color w:val="1A1A1A"/>
          <w:spacing w:val="-5"/>
          <w:sz w:val="32"/>
          <w:szCs w:val="32"/>
          <w:shd w:fill="FFFFFF" w:val="clear"/>
          <w:lang w:eastAsia="ru-RU"/>
        </w:rPr>
        <w:t>Такой подход позволит не только подготовить необходимые для высокотехнологичных отраслей кадры, но и в целом трансформировать отечественное инженерно-экономическое образование, восстановив престиж и статус инженера-экономиста.</w:t>
      </w:r>
    </w:p>
    <w:p>
      <w:pPr>
        <w:pStyle w:val="41"/>
        <w:shd w:val="clear" w:color="auto" w:fill="auto"/>
        <w:tabs>
          <w:tab w:val="clear" w:pos="708"/>
          <w:tab w:val="left" w:pos="284" w:leader="none"/>
        </w:tabs>
        <w:spacing w:lineRule="auto" w:line="360" w:before="0" w:after="0"/>
        <w:ind w:right="20" w:firstLine="993"/>
        <w:jc w:val="both"/>
        <w:rPr>
          <w:rFonts w:ascii="Times New Roman" w:hAnsi="Times New Roman"/>
          <w:sz w:val="32"/>
          <w:szCs w:val="32"/>
        </w:rPr>
      </w:pPr>
      <w:r>
        <w:rPr>
          <w:rStyle w:val="Dsexttexttov6w"/>
          <w:rFonts w:eastAsia="Times New Roman" w:cs="Times New Roman" w:ascii="Times New Roman" w:hAnsi="Times New Roman"/>
          <w:color w:val="1A1A1A"/>
          <w:spacing w:val="-5"/>
          <w:sz w:val="32"/>
          <w:szCs w:val="32"/>
          <w:shd w:fill="FFFFFF" w:val="clear"/>
          <w:lang w:eastAsia="ru-RU"/>
        </w:rPr>
        <w:t>Ф</w:t>
      </w:r>
      <w:r>
        <w:rPr>
          <w:rStyle w:val="Dsexttexttov6w"/>
          <w:rFonts w:eastAsia="Times New Roman" w:cs="Times New Roman" w:ascii="Times New Roman" w:hAnsi="Times New Roman"/>
          <w:color w:val="1A1A1A"/>
          <w:spacing w:val="-5"/>
          <w:sz w:val="32"/>
          <w:szCs w:val="32"/>
          <w:shd w:fill="FFFFFF" w:val="clear"/>
          <w:lang w:eastAsia="ru-RU"/>
        </w:rPr>
        <w:t>едеральн</w:t>
      </w:r>
      <w:r>
        <w:rPr>
          <w:rStyle w:val="Dsexttexttov6w"/>
          <w:rFonts w:eastAsia="Times New Roman" w:cs="Times New Roman" w:ascii="Times New Roman" w:hAnsi="Times New Roman"/>
          <w:color w:val="1A1A1A"/>
          <w:spacing w:val="-5"/>
          <w:sz w:val="32"/>
          <w:szCs w:val="32"/>
          <w:shd w:fill="FFFFFF" w:val="clear"/>
          <w:lang w:eastAsia="ru-RU"/>
        </w:rPr>
        <w:t>ая</w:t>
      </w:r>
      <w:r>
        <w:rPr>
          <w:rStyle w:val="Dsexttexttov6w"/>
          <w:rFonts w:eastAsia="Times New Roman" w:cs="Times New Roman" w:ascii="Times New Roman" w:hAnsi="Times New Roman"/>
          <w:color w:val="1A1A1A"/>
          <w:spacing w:val="-5"/>
          <w:sz w:val="32"/>
          <w:szCs w:val="32"/>
          <w:shd w:fill="FFFFFF" w:val="clear"/>
          <w:lang w:eastAsia="ru-RU"/>
        </w:rPr>
        <w:t xml:space="preserve"> инновационн</w:t>
      </w:r>
      <w:r>
        <w:rPr>
          <w:rStyle w:val="Dsexttexttov6w"/>
          <w:rFonts w:eastAsia="Times New Roman" w:cs="Times New Roman" w:ascii="Times New Roman" w:hAnsi="Times New Roman"/>
          <w:color w:val="1A1A1A"/>
          <w:spacing w:val="-5"/>
          <w:sz w:val="32"/>
          <w:szCs w:val="32"/>
          <w:shd w:fill="FFFFFF" w:val="clear"/>
          <w:lang w:eastAsia="ru-RU"/>
        </w:rPr>
        <w:t>ая</w:t>
      </w:r>
      <w:r>
        <w:rPr>
          <w:rStyle w:val="Dsexttexttov6w"/>
          <w:rFonts w:eastAsia="Times New Roman" w:cs="Times New Roman" w:ascii="Times New Roman" w:hAnsi="Times New Roman"/>
          <w:color w:val="1A1A1A"/>
          <w:spacing w:val="-5"/>
          <w:sz w:val="32"/>
          <w:szCs w:val="32"/>
          <w:shd w:fill="FFFFFF" w:val="clear"/>
          <w:lang w:eastAsia="ru-RU"/>
        </w:rPr>
        <w:t xml:space="preserve"> площадк</w:t>
      </w:r>
      <w:r>
        <w:rPr>
          <w:rStyle w:val="Dsexttexttov6w"/>
          <w:rFonts w:eastAsia="Times New Roman" w:cs="Times New Roman" w:ascii="Times New Roman" w:hAnsi="Times New Roman"/>
          <w:color w:val="1A1A1A"/>
          <w:spacing w:val="-5"/>
          <w:sz w:val="32"/>
          <w:szCs w:val="32"/>
          <w:shd w:fill="FFFFFF" w:val="clear"/>
          <w:lang w:eastAsia="ru-RU"/>
        </w:rPr>
        <w:t>а</w:t>
      </w:r>
      <w:r>
        <w:rPr>
          <w:rStyle w:val="Dsexttexttov6w"/>
          <w:rFonts w:eastAsia="Times New Roman" w:cs="Times New Roman" w:ascii="Times New Roman" w:hAnsi="Times New Roman"/>
          <w:color w:val="1A1A1A"/>
          <w:spacing w:val="-5"/>
          <w:sz w:val="32"/>
          <w:szCs w:val="32"/>
          <w:shd w:fill="FFFFFF" w:val="clear"/>
          <w:lang w:eastAsia="ru-RU"/>
        </w:rPr>
        <w:t xml:space="preserve"> Санкт-Петербургского государственного экономического университета «Образовательно-технологическая платформа содействия развитию профессиональных компетенций по инженерной экономике в условиях цифровизации»</w:t>
      </w:r>
      <w:r>
        <w:rPr>
          <w:rStyle w:val="Dsexttexttov6w"/>
          <w:rFonts w:eastAsia="Times New Roman" w:cs="Times New Roman" w:ascii="Times New Roman" w:hAnsi="Times New Roman"/>
          <w:color w:val="1A1A1A"/>
          <w:spacing w:val="-5"/>
          <w:sz w:val="32"/>
          <w:szCs w:val="32"/>
          <w:shd w:fill="FFFFFF" w:val="clear"/>
          <w:lang w:eastAsia="ru-RU"/>
        </w:rPr>
        <w:t xml:space="preserve"> объединит за 4 дня в рамках нашей конференции 105 университетов, представителей 35 предприятий реального сектора экономики, 75 спикеров из 63-х регионов России. </w:t>
      </w:r>
    </w:p>
    <w:p>
      <w:pPr>
        <w:pStyle w:val="41"/>
        <w:shd w:val="clear" w:color="auto" w:fill="auto"/>
        <w:tabs>
          <w:tab w:val="clear" w:pos="708"/>
          <w:tab w:val="left" w:pos="284" w:leader="none"/>
        </w:tabs>
        <w:spacing w:lineRule="auto" w:line="360" w:before="0" w:after="0"/>
        <w:ind w:right="20" w:firstLine="993"/>
        <w:jc w:val="both"/>
        <w:rPr>
          <w:sz w:val="32"/>
          <w:szCs w:val="32"/>
        </w:rPr>
      </w:pPr>
      <w:r>
        <w:rPr>
          <w:rStyle w:val="Dsexttexttov6w"/>
          <w:rFonts w:eastAsia="Times New Roman" w:cs="Times New Roman" w:ascii="Times New Roman" w:hAnsi="Times New Roman"/>
          <w:color w:val="1A1A1A"/>
          <w:spacing w:val="-5"/>
          <w:sz w:val="32"/>
          <w:szCs w:val="32"/>
          <w:shd w:fill="FFFFFF" w:val="clear"/>
          <w:lang w:eastAsia="ru-RU"/>
        </w:rPr>
        <w:t>Благодарю всех участников конференции за готовность внести свой вклад в ее работу и приглашаю</w:t>
      </w:r>
      <w:bookmarkStart w:id="0" w:name="_GoBack1"/>
      <w:bookmarkEnd w:id="0"/>
      <w:r>
        <w:rPr>
          <w:rStyle w:val="Dsexttexttov6w"/>
          <w:rFonts w:eastAsia="Times New Roman" w:cs="Times New Roman" w:ascii="Times New Roman" w:hAnsi="Times New Roman"/>
          <w:color w:val="1A1A1A"/>
          <w:spacing w:val="-5"/>
          <w:sz w:val="32"/>
          <w:szCs w:val="32"/>
          <w:shd w:fill="FFFFFF" w:val="clear"/>
          <w:lang w:eastAsia="ru-RU"/>
        </w:rPr>
        <w:t xml:space="preserve"> к открытым продуктивным дискуссиям.</w:t>
      </w:r>
    </w:p>
    <w:p>
      <w:pPr>
        <w:pStyle w:val="41"/>
        <w:shd w:val="clear" w:color="auto" w:fill="auto"/>
        <w:tabs>
          <w:tab w:val="clear" w:pos="708"/>
          <w:tab w:val="left" w:pos="284" w:leader="none"/>
        </w:tabs>
        <w:spacing w:lineRule="auto" w:line="360" w:before="0" w:after="0"/>
        <w:ind w:right="20" w:firstLine="993"/>
        <w:jc w:val="both"/>
        <w:rPr>
          <w:sz w:val="32"/>
          <w:szCs w:val="32"/>
        </w:rPr>
      </w:pPr>
      <w:r>
        <w:rPr>
          <w:rStyle w:val="Dsexttexttov6w"/>
          <w:rFonts w:eastAsia="Times New Roman" w:cs="Times New Roman" w:ascii="Times New Roman" w:hAnsi="Times New Roman"/>
          <w:color w:val="1A1A1A"/>
          <w:spacing w:val="-5"/>
          <w:sz w:val="32"/>
          <w:szCs w:val="32"/>
          <w:shd w:fill="FFFFFF" w:val="clear"/>
          <w:lang w:eastAsia="ru-RU"/>
        </w:rPr>
        <w:t xml:space="preserve">Выражаю уверенность </w:t>
      </w:r>
      <w:r>
        <w:rPr>
          <w:rStyle w:val="Dsexttexttov6w"/>
          <w:rFonts w:eastAsia="Times New Roman" w:cs="Times New Roman" w:ascii="Times New Roman" w:hAnsi="Times New Roman"/>
          <w:color w:val="1A1A1A"/>
          <w:spacing w:val="-5"/>
          <w:sz w:val="32"/>
          <w:szCs w:val="32"/>
          <w:shd w:fill="FFFFFF" w:val="clear"/>
          <w:lang w:eastAsia="ru-RU"/>
        </w:rPr>
        <w:t>в том</w:t>
      </w:r>
      <w:r>
        <w:rPr>
          <w:rStyle w:val="Dsexttexttov6w"/>
          <w:rFonts w:eastAsia="Times New Roman" w:cs="Times New Roman" w:ascii="Times New Roman" w:hAnsi="Times New Roman"/>
          <w:color w:val="1A1A1A"/>
          <w:spacing w:val="-5"/>
          <w:sz w:val="32"/>
          <w:szCs w:val="32"/>
          <w:shd w:fill="FFFFFF" w:val="clear"/>
          <w:lang w:eastAsia="ru-RU"/>
        </w:rPr>
        <w:t xml:space="preserve">, что результаты работы конференции </w:t>
      </w:r>
      <w:r>
        <w:rPr>
          <w:rStyle w:val="Dsexttexttov6w"/>
          <w:rFonts w:eastAsia="Times New Roman" w:cs="Times New Roman" w:ascii="Times New Roman" w:hAnsi="Times New Roman"/>
          <w:color w:val="1A1A1A"/>
          <w:spacing w:val="-5"/>
          <w:sz w:val="32"/>
          <w:szCs w:val="32"/>
          <w:shd w:fill="FFFFFF" w:val="clear"/>
          <w:lang w:eastAsia="ru-RU"/>
        </w:rPr>
        <w:t xml:space="preserve">позволят выработать предложения по </w:t>
      </w:r>
      <w:r>
        <w:rPr>
          <w:rStyle w:val="Dsexttexttov6w"/>
          <w:rFonts w:eastAsia="Times New Roman" w:cs="Times New Roman" w:ascii="Times New Roman" w:hAnsi="Times New Roman"/>
          <w:color w:val="1A1A1A"/>
          <w:spacing w:val="-5"/>
          <w:sz w:val="32"/>
          <w:szCs w:val="32"/>
          <w:shd w:fill="FFFFFF" w:val="clear"/>
          <w:lang w:eastAsia="ru-RU"/>
        </w:rPr>
        <w:t xml:space="preserve">эффективной </w:t>
      </w:r>
      <w:r>
        <w:rPr>
          <w:rStyle w:val="Dsexttexttov6w"/>
          <w:rFonts w:eastAsia="Times New Roman" w:cs="Times New Roman" w:ascii="Times New Roman" w:hAnsi="Times New Roman"/>
          <w:color w:val="1A1A1A"/>
          <w:spacing w:val="-5"/>
          <w:sz w:val="32"/>
          <w:szCs w:val="32"/>
          <w:shd w:fill="FFFFFF" w:val="clear"/>
          <w:lang w:eastAsia="ru-RU"/>
        </w:rPr>
        <w:t xml:space="preserve">подготовке инженеров-экономистов нового типа </w:t>
      </w:r>
      <w:r>
        <w:rPr>
          <w:rStyle w:val="Dsexttexttov6w"/>
          <w:rFonts w:eastAsia="Times New Roman" w:cs="Times New Roman" w:ascii="Times New Roman" w:hAnsi="Times New Roman"/>
          <w:color w:val="1A1A1A"/>
          <w:spacing w:val="-5"/>
          <w:sz w:val="32"/>
          <w:szCs w:val="32"/>
          <w:shd w:fill="FFFFFF" w:val="clear"/>
          <w:lang w:eastAsia="ru-RU"/>
        </w:rPr>
        <w:t>и</w:t>
      </w:r>
      <w:r>
        <w:rPr>
          <w:rStyle w:val="Dsexttexttov6w"/>
          <w:rFonts w:eastAsia="Times New Roman" w:cs="Times New Roman" w:ascii="Times New Roman" w:hAnsi="Times New Roman"/>
          <w:color w:val="1A1A1A"/>
          <w:spacing w:val="-5"/>
          <w:sz w:val="32"/>
          <w:szCs w:val="32"/>
          <w:shd w:fill="FFFFFF" w:val="clear"/>
          <w:lang w:eastAsia="ru-RU"/>
        </w:rPr>
        <w:t xml:space="preserve"> внесут существенный вклад в решение важных государственных задач </w:t>
      </w:r>
      <w:r>
        <w:rPr>
          <w:rStyle w:val="Dsexttexttov6w"/>
          <w:rFonts w:eastAsia="Times New Roman" w:cs="Times New Roman" w:ascii="Times New Roman" w:hAnsi="Times New Roman"/>
          <w:color w:val="1A1A1A"/>
          <w:spacing w:val="-5"/>
          <w:sz w:val="32"/>
          <w:szCs w:val="32"/>
          <w:shd w:fill="FFFFFF" w:val="clear"/>
          <w:lang w:eastAsia="ru-RU"/>
        </w:rPr>
        <w:t>обеспечения технологического суверенитета России.</w:t>
      </w:r>
    </w:p>
    <w:p>
      <w:pPr>
        <w:pStyle w:val="Normal"/>
        <w:shd w:val="clear" w:color="auto" w:fill="FFFFFF"/>
        <w:spacing w:lineRule="auto" w:line="360" w:before="0" w:after="160"/>
        <w:ind w:firstLine="709"/>
        <w:contextualSpacing/>
        <w:jc w:val="both"/>
        <w:rPr>
          <w:rStyle w:val="Dsexttexttov6w"/>
          <w:rFonts w:ascii="Times New Roman" w:hAnsi="Times New Roman" w:eastAsia="Times New Roman" w:cs="Times New Roman"/>
          <w:color w:val="1A1A1A"/>
          <w:spacing w:val="-5"/>
          <w:sz w:val="32"/>
          <w:szCs w:val="32"/>
          <w:shd w:fill="FFFFFF" w:val="clear"/>
          <w:lang w:eastAsia="ru-RU"/>
        </w:rPr>
      </w:pPr>
      <w:r>
        <w:rPr>
          <w:rFonts w:cs="Times New Roman" w:ascii="Times New Roman" w:hAnsi="Times New Roman"/>
          <w:sz w:val="32"/>
          <w:szCs w:val="32"/>
          <w:shd w:fill="FFFFFF" w:val="clear"/>
        </w:rPr>
      </w:r>
    </w:p>
    <w:p>
      <w:pPr>
        <w:pStyle w:val="Normal"/>
        <w:spacing w:lineRule="auto" w:line="360" w:before="0" w:after="0"/>
        <w:jc w:val="both"/>
        <w:rPr>
          <w:rStyle w:val="Dsexttexttov6w"/>
          <w:rFonts w:ascii="Times New Roman" w:hAnsi="Times New Roman" w:eastAsia="Times New Roman" w:cs="Times New Roman"/>
          <w:color w:val="1A1A1A"/>
          <w:spacing w:val="-5"/>
          <w:sz w:val="32"/>
          <w:szCs w:val="32"/>
          <w:shd w:fill="FFFFFF" w:val="clear"/>
          <w:lang w:eastAsia="ru-RU"/>
        </w:rPr>
      </w:pPr>
      <w:r>
        <w:rPr>
          <w:rFonts w:cs="Times New Roman" w:ascii="Times New Roman" w:hAnsi="Times New Roman"/>
          <w:color w:val="FF0000"/>
          <w:sz w:val="32"/>
          <w:szCs w:val="32"/>
        </w:rPr>
      </w:r>
    </w:p>
    <w:p>
      <w:pPr>
        <w:pStyle w:val="Normal"/>
        <w:spacing w:lineRule="auto" w:line="360" w:before="0" w:after="0"/>
        <w:jc w:val="both"/>
        <w:rPr>
          <w:rStyle w:val="Dsexttexttov6w"/>
          <w:rFonts w:ascii="Times New Roman" w:hAnsi="Times New Roman" w:eastAsia="Times New Roman" w:cs="Times New Roman"/>
          <w:color w:val="1A1A1A"/>
          <w:spacing w:val="-5"/>
          <w:sz w:val="32"/>
          <w:szCs w:val="32"/>
          <w:shd w:fill="FFFFFF" w:val="clear"/>
          <w:lang w:eastAsia="ru-RU"/>
        </w:rPr>
      </w:pPr>
      <w:r>
        <w:rPr>
          <w:rFonts w:ascii="Times New Roman" w:hAnsi="Times New Roman"/>
          <w:sz w:val="32"/>
          <w:szCs w:val="32"/>
        </w:rPr>
      </w:r>
    </w:p>
    <w:sectPr>
      <w:type w:val="nextPage"/>
      <w:pgSz w:w="11906" w:h="16838"/>
      <w:pgMar w:left="810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73c2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" w:customStyle="1">
    <w:name w:val="Основной текст (4)_"/>
    <w:link w:val="41"/>
    <w:qFormat/>
    <w:rsid w:val="006018ec"/>
    <w:rPr>
      <w:rFonts w:ascii="Times New Roman" w:hAnsi="Times New Roman" w:eastAsia="Times New Roman"/>
      <w:spacing w:val="10"/>
      <w:sz w:val="21"/>
      <w:szCs w:val="21"/>
      <w:shd w:fill="FFFFFF" w:val="clear"/>
    </w:rPr>
  </w:style>
  <w:style w:type="character" w:styleId="Dsexttexttov6w">
    <w:name w:val="ds_ext_text-tov6w"/>
    <w:basedOn w:val="DefaultParagraph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41" w:customStyle="1">
    <w:name w:val="Основной текст (4)"/>
    <w:basedOn w:val="Normal"/>
    <w:link w:val="4"/>
    <w:qFormat/>
    <w:rsid w:val="006018ec"/>
    <w:pPr>
      <w:shd w:val="clear" w:color="auto" w:fill="FFFFFF"/>
      <w:spacing w:lineRule="atLeast" w:line="0" w:before="480" w:after="60"/>
    </w:pPr>
    <w:rPr>
      <w:rFonts w:ascii="Times New Roman" w:hAnsi="Times New Roman" w:eastAsia="Times New Roman"/>
      <w:spacing w:val="10"/>
      <w:sz w:val="21"/>
      <w:szCs w:val="21"/>
    </w:rPr>
  </w:style>
  <w:style w:type="paragraph" w:styleId="Paragraphparagraphnycys">
    <w:name w:val="paragraph_paragraph__nycys"/>
    <w:basedOn w:val="Normal"/>
    <w:qFormat/>
    <w:pPr>
      <w:spacing w:beforeAutospacing="1" w:afterAutospacing="1"/>
      <w:ind w:hanging="0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ECF56-0C89-455A-92F6-3C790A35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LibreOffice/7.3.7.2$Linux_X86_64 LibreOffice_project/30$Build-2</Application>
  <AppVersion>15.0000</AppVersion>
  <Pages>2</Pages>
  <Words>261</Words>
  <Characters>2135</Characters>
  <CharactersWithSpaces>2394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2023-04-03T16:30:00Z</dcterms:created>
  <dc:creator>Деканат</dc:creator>
  <dc:description/>
  <dc:language>ru-RU</dc:language>
  <cp:lastModifiedBy/>
  <cp:lastPrinted>2023-04-03T22:38:08Z</cp:lastPrinted>
  <dcterms:modified xsi:type="dcterms:W3CDTF">2023-04-03T22:38:21Z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