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both"/>
        <w:rPr/>
      </w:pPr>
      <w:r>
        <w:rPr/>
        <w:tab/>
        <w:t>Сроки хранения исчисляются с 01 января года, следующего за годом, в котором было завершено их ведение / истек срок действия документа.</w:t>
      </w:r>
    </w:p>
    <w:p>
      <w:pPr>
        <w:pStyle w:val="Normal"/>
        <w:bidi w:val="0"/>
        <w:jc w:val="both"/>
        <w:rPr/>
      </w:pPr>
      <w:r>
        <w:rPr/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27"/>
        <w:gridCol w:w="6287"/>
        <w:gridCol w:w="2724"/>
      </w:tblGrid>
      <w:tr>
        <w:trPr/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>
            <w:pPr>
              <w:pStyle w:val="Style19"/>
              <w:widowControl w:val="false"/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документа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 хранения</w:t>
            </w:r>
          </w:p>
        </w:tc>
      </w:tr>
      <w:tr>
        <w:trPr/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/>
            </w:pPr>
            <w:r>
              <w:rPr/>
              <w:t>1.</w:t>
            </w:r>
          </w:p>
        </w:tc>
        <w:tc>
          <w:tcPr>
            <w:tcW w:w="628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 инструктажей по охране труда на рабочем месте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45 лет</w:t>
            </w:r>
          </w:p>
        </w:tc>
      </w:tr>
      <w:tr>
        <w:trPr/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/>
            </w:pPr>
            <w:r>
              <w:rPr/>
              <w:t>2.</w:t>
            </w:r>
          </w:p>
        </w:tc>
        <w:tc>
          <w:tcPr>
            <w:tcW w:w="628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Инструкции по охране труда, в объеме которых проводится инструктаж на рабочем месте работникам структурного подразделения + Лист ознакомления работников с Инструкцией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/>
            </w:pPr>
            <w:r>
              <w:rPr/>
              <w:t>5 лет</w:t>
            </w:r>
          </w:p>
        </w:tc>
      </w:tr>
      <w:tr>
        <w:trPr/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/>
            </w:pPr>
            <w:r>
              <w:rPr/>
              <w:t>3.</w:t>
            </w:r>
          </w:p>
        </w:tc>
        <w:tc>
          <w:tcPr>
            <w:tcW w:w="628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Нормы обеспечения работников структурного подразделения средствами индивидуальной защиты (СИЗ) и смывающими средствами (при необходимости).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/>
            </w:pPr>
            <w:r>
              <w:rPr/>
              <w:t>постоянно</w:t>
            </w:r>
          </w:p>
        </w:tc>
      </w:tr>
      <w:tr>
        <w:trPr/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/>
            </w:pPr>
            <w:r>
              <w:rPr/>
              <w:t>4.</w:t>
            </w:r>
          </w:p>
        </w:tc>
        <w:tc>
          <w:tcPr>
            <w:tcW w:w="628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 учета выдачи работникам СИЗ (при необходимости)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  <w:p>
            <w:pPr>
              <w:pStyle w:val="Normal"/>
              <w:widowControl w:val="false"/>
              <w:bidi w:val="0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(для вредных и опасных условий труда — 50 лет)</w:t>
            </w:r>
          </w:p>
        </w:tc>
      </w:tr>
      <w:tr>
        <w:trPr/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/>
            </w:pPr>
            <w:r>
              <w:rPr/>
              <w:t>5.</w:t>
            </w:r>
          </w:p>
        </w:tc>
        <w:tc>
          <w:tcPr>
            <w:tcW w:w="628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Переписка по вопросам охраны труда (докладные записки, предписания, отчеты об устранении нарушений и т. п.)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/>
            </w:pPr>
            <w:r>
              <w:rPr/>
              <w:t>5 лет</w:t>
            </w:r>
          </w:p>
        </w:tc>
      </w:tr>
      <w:tr>
        <w:trPr/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/>
            </w:pPr>
            <w:r>
              <w:rPr/>
              <w:t>6.</w:t>
            </w:r>
          </w:p>
        </w:tc>
        <w:tc>
          <w:tcPr>
            <w:tcW w:w="628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Листы ознакомления с ЛНА по вопросам охраны труда:</w:t>
            </w:r>
          </w:p>
          <w:p>
            <w:pPr>
              <w:pStyle w:val="Normal"/>
              <w:widowControl w:val="false"/>
              <w:bidi w:val="0"/>
              <w:spacing w:lineRule="auto" w:line="2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 Положение о системе управления охраной труда (с Политикой в области охраны труда);</w:t>
            </w:r>
          </w:p>
          <w:p>
            <w:pPr>
              <w:pStyle w:val="Normal"/>
              <w:widowControl w:val="false"/>
              <w:bidi w:val="0"/>
              <w:spacing w:lineRule="auto" w:line="2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 Порядок обучения по охране труда  и проверки знаний требований охраны труда работников;</w:t>
            </w:r>
          </w:p>
          <w:p>
            <w:pPr>
              <w:pStyle w:val="Normal"/>
              <w:widowControl w:val="false"/>
              <w:bidi w:val="0"/>
              <w:spacing w:lineRule="auto" w:line="2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 Положение об учете и расследовании микроповреждений (микротравм);</w:t>
            </w:r>
          </w:p>
          <w:p>
            <w:pPr>
              <w:pStyle w:val="Normal"/>
              <w:widowControl w:val="false"/>
              <w:bidi w:val="0"/>
              <w:spacing w:lineRule="auto" w:line="2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 Порядок обеспечения работников средствами индивидуальной защиты и др.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>
        <w:trPr/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/>
            </w:pPr>
            <w:r>
              <w:rPr/>
              <w:t>7.</w:t>
            </w:r>
          </w:p>
        </w:tc>
        <w:tc>
          <w:tcPr>
            <w:tcW w:w="628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атериалы по результатам расследования причин микротравмы </w:t>
            </w:r>
            <w:r>
              <w:rPr>
                <w:sz w:val="24"/>
                <w:szCs w:val="24"/>
              </w:rPr>
              <w:t>(справка, заявления и др.)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</w:t>
            </w:r>
          </w:p>
        </w:tc>
      </w:tr>
      <w:tr>
        <w:trPr/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/>
            </w:pPr>
            <w:r>
              <w:rPr/>
              <w:t>8.</w:t>
            </w:r>
          </w:p>
        </w:tc>
        <w:tc>
          <w:tcPr>
            <w:tcW w:w="628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 регистрации стажировок (при необходимости)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</w:tr>
      <w:tr>
        <w:trPr/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/>
            </w:pPr>
            <w:r>
              <w:rPr/>
              <w:t>9</w:t>
            </w:r>
          </w:p>
        </w:tc>
        <w:tc>
          <w:tcPr>
            <w:tcW w:w="628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 стажировки (при необходимости)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</w:tr>
    </w:tbl>
    <w:p>
      <w:pPr>
        <w:pStyle w:val="Normal"/>
        <w:bidi w:val="0"/>
        <w:jc w:val="both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ahoma" w:cs="Droid Sans Devanagari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ahoma" w:cs="Droid Sans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Arial" w:hAnsi="Arial" w:eastAsia="Tahoma" w:cs="Droid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Droid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roid Sans Devanagari"/>
    </w:rPr>
  </w:style>
  <w:style w:type="paragraph" w:styleId="Style19">
    <w:name w:val="Содержимое таблицы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28</TotalTime>
  <Application>LibreOffice/7.5.6.2$Linux_X86_64 LibreOffice_project/50$Build-2</Application>
  <AppVersion>15.0000</AppVersion>
  <Pages>1</Pages>
  <Words>195</Words>
  <Characters>1185</Characters>
  <CharactersWithSpaces>1346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2023-12-12T15:44:57Z</dcterms:created>
  <dc:creator>Екатерина Игоревна Титаренко</dc:creator>
  <dc:description/>
  <dc:language>ru-RU</dc:language>
  <cp:lastModifiedBy>Екатерина Игоревна Титаренко</cp:lastModifiedBy>
  <dcterms:modified xsi:type="dcterms:W3CDTF">2024-03-04T11:46:43Z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