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F" w:rsidRDefault="005D16DF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ЗАКЛЮЧЕНИЕ</w:t>
      </w:r>
    </w:p>
    <w:p w:rsidR="00A636C1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кафедры ____________________________________________ СПбГЭУ о </w:t>
      </w:r>
    </w:p>
    <w:p w:rsidR="00A636C1" w:rsidRDefault="00A636C1" w:rsidP="00A636C1">
      <w:pPr>
        <w:ind w:left="360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(название кафедры)</w:t>
      </w:r>
    </w:p>
    <w:p w:rsidR="005D16DF" w:rsidRDefault="005D16DF" w:rsidP="00EF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результатах научно-педагогической деятельности ___________________________ в связи с </w:t>
      </w:r>
      <w:r w:rsidR="00EF7A3E">
        <w:rPr>
          <w:color w:val="000000"/>
          <w:sz w:val="28"/>
          <w:szCs w:val="28"/>
        </w:rPr>
        <w:t>представлением к присвоению ученого</w:t>
      </w:r>
      <w:r w:rsidR="00DB7931">
        <w:rPr>
          <w:color w:val="000000"/>
          <w:sz w:val="28"/>
          <w:szCs w:val="28"/>
        </w:rPr>
        <w:t xml:space="preserve"> звания по научной специальности ___________________________.</w:t>
      </w:r>
    </w:p>
    <w:p w:rsidR="005D16DF" w:rsidRDefault="005D16DF">
      <w:pPr>
        <w:rPr>
          <w:color w:val="000000"/>
          <w:sz w:val="28"/>
          <w:szCs w:val="28"/>
        </w:rPr>
      </w:pP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Основная цель заключения кафедры состоит в том, чтобы наиболее </w:t>
      </w:r>
      <w:r w:rsidR="00DB7931">
        <w:rPr>
          <w:color w:val="000000"/>
          <w:sz w:val="28"/>
          <w:szCs w:val="28"/>
        </w:rPr>
        <w:t xml:space="preserve">полно </w:t>
      </w:r>
      <w:r>
        <w:rPr>
          <w:color w:val="000000"/>
          <w:sz w:val="28"/>
          <w:szCs w:val="28"/>
        </w:rPr>
        <w:t xml:space="preserve">отразить все стороны научно-педагогической деятельности </w:t>
      </w:r>
      <w:r w:rsidR="00DB7931">
        <w:rPr>
          <w:color w:val="000000"/>
          <w:sz w:val="28"/>
          <w:szCs w:val="28"/>
        </w:rPr>
        <w:t>соискателя ученого звания</w:t>
      </w:r>
      <w:r>
        <w:rPr>
          <w:color w:val="000000"/>
          <w:sz w:val="28"/>
          <w:szCs w:val="28"/>
        </w:rPr>
        <w:t>.</w:t>
      </w: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Фамилия, имя и отчество, год рождения, год окончания вуза и его наименование, полученная специальность, ученая степень с _______ года, ученое звание ______________ присвоено в  _______ году, стаж педагогической работы в вузах, занимаемая должность на последнем месте работы. </w:t>
      </w: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основу дальнейшего содержания заключения кафедры может быть положена оценка деятельности кандидата, проводимая аттестационной комиссией кафедры по следующим направлениям:</w:t>
      </w:r>
    </w:p>
    <w:p w:rsidR="005D16DF" w:rsidRDefault="005D16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учебно-методическая работа;</w:t>
      </w:r>
    </w:p>
    <w:p w:rsidR="005D16DF" w:rsidRDefault="005D16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научно-исследовательская;</w:t>
      </w:r>
    </w:p>
    <w:p w:rsidR="005D16DF" w:rsidRDefault="005D16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квалификации;</w:t>
      </w:r>
    </w:p>
    <w:p w:rsidR="005D16DF" w:rsidRDefault="005D16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работе ученых и диссертационных советов, обществ и других организаций университета.</w:t>
      </w:r>
    </w:p>
    <w:p w:rsidR="005D16DF" w:rsidRDefault="005D16DF">
      <w:pPr>
        <w:pStyle w:val="a4"/>
      </w:pPr>
      <w:r>
        <w:t xml:space="preserve">          Для участников конкурса не работающих на должностях ППС в СПбГЭУ, дальнейшее содержание заключения кафедры должно представлять собой объективное отражение их деятельности и соответствие ее квалификационным требованиям высшей школы, основанное на оценке его научных и методических трудов, а также пробных лекций, практических или семинарских занятий и т.д., проведенных претендентом на замещение должностей ППС.</w:t>
      </w: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конце заключения дается общая оценка, ставится подпись председателя заседания и дата заседания кафедры.</w:t>
      </w:r>
    </w:p>
    <w:sectPr w:rsidR="005D16DF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DF"/>
    <w:rsid w:val="005D16DF"/>
    <w:rsid w:val="008C6202"/>
    <w:rsid w:val="00A636C1"/>
    <w:rsid w:val="00A944E3"/>
    <w:rsid w:val="00DB7931"/>
    <w:rsid w:val="00E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E7F230-2F90-4547-A2B6-7AB949A6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Университет ЭиФ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Силинский Викторин Петрович</dc:creator>
  <cp:keywords/>
  <dc:description/>
  <cp:lastModifiedBy>Юлия Дмитриевна Симакова</cp:lastModifiedBy>
  <cp:revision>2</cp:revision>
  <cp:lastPrinted>1999-07-07T12:35:00Z</cp:lastPrinted>
  <dcterms:created xsi:type="dcterms:W3CDTF">2024-03-28T09:10:00Z</dcterms:created>
  <dcterms:modified xsi:type="dcterms:W3CDTF">2024-03-28T09:10:00Z</dcterms:modified>
</cp:coreProperties>
</file>