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C8" w:rsidRPr="00421CF3" w:rsidRDefault="006B58A3" w:rsidP="00650F33">
      <w:pPr>
        <w:jc w:val="center"/>
        <w:rPr>
          <w:b/>
          <w:caps/>
          <w:sz w:val="26"/>
          <w:szCs w:val="26"/>
        </w:rPr>
      </w:pPr>
      <w:r>
        <w:rPr>
          <w:b/>
          <w:caps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.75pt;height:81pt;mso-width-percent:0;mso-height-percent:0;mso-width-percent:0;mso-height-percent:0">
            <v:imagedata r:id="rId8" o:title="" croptop="13183f" cropbottom="11299f"/>
          </v:shape>
        </w:pict>
      </w:r>
    </w:p>
    <w:p w:rsidR="00F14EC8" w:rsidRPr="00421CF3" w:rsidRDefault="00F14EC8" w:rsidP="00650F33">
      <w:pPr>
        <w:jc w:val="center"/>
        <w:rPr>
          <w:rStyle w:val="ad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</w:pPr>
      <w:r w:rsidRPr="00421CF3">
        <w:rPr>
          <w:rStyle w:val="ad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>Министерство науки</w:t>
      </w:r>
      <w:r w:rsidRPr="00421CF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21C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 высшего</w:t>
      </w:r>
      <w:r w:rsidRPr="00421CF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421CF3">
        <w:rPr>
          <w:rStyle w:val="ad"/>
          <w:rFonts w:ascii="Times New Roman" w:hAnsi="Times New Roman" w:cs="Times New Roman"/>
          <w:b/>
          <w:bCs/>
          <w:i w:val="0"/>
          <w:iCs w:val="0"/>
          <w:sz w:val="26"/>
          <w:szCs w:val="26"/>
          <w:shd w:val="clear" w:color="auto" w:fill="FFFFFF"/>
        </w:rPr>
        <w:t>образования Российской Федерации</w:t>
      </w:r>
    </w:p>
    <w:p w:rsidR="00F14EC8" w:rsidRPr="00421CF3" w:rsidRDefault="00F14EC8" w:rsidP="00650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CF3">
        <w:rPr>
          <w:rFonts w:ascii="Times New Roman" w:hAnsi="Times New Roman" w:cs="Times New Roman"/>
          <w:b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14EC8" w:rsidRPr="00421CF3" w:rsidRDefault="00F14EC8" w:rsidP="00650F3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1CF3">
        <w:rPr>
          <w:rFonts w:ascii="Times New Roman" w:hAnsi="Times New Roman" w:cs="Times New Roman"/>
          <w:b/>
          <w:sz w:val="26"/>
          <w:szCs w:val="26"/>
        </w:rPr>
        <w:t>«САНКТ-ПЕТЕРБУРГСКИЙ ГОСУДАРСТВЕННЫЙ ЭКОНОМИЧЕСКИЙ УНИВЕРСИТЕТ»</w:t>
      </w:r>
    </w:p>
    <w:p w:rsidR="0058755F" w:rsidRPr="00421CF3" w:rsidRDefault="0058755F" w:rsidP="00650F3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EC8" w:rsidRDefault="00F14EC8" w:rsidP="00650F3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1CF3">
        <w:rPr>
          <w:rFonts w:ascii="Times New Roman" w:hAnsi="Times New Roman" w:cs="Times New Roman"/>
          <w:b/>
          <w:sz w:val="30"/>
          <w:szCs w:val="30"/>
        </w:rPr>
        <w:t>ГУМАНИТАРНЫЙ ФАКУЛЬТЕТ</w:t>
      </w:r>
    </w:p>
    <w:p w:rsidR="00F15F7C" w:rsidRPr="00421CF3" w:rsidRDefault="00F15F7C" w:rsidP="00650F3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Кафедра английской филологии и перевода</w:t>
      </w:r>
    </w:p>
    <w:p w:rsidR="00F14EC8" w:rsidRPr="00421CF3" w:rsidRDefault="00F14EC8" w:rsidP="00650F33">
      <w:pPr>
        <w:jc w:val="center"/>
        <w:rPr>
          <w:b/>
          <w:sz w:val="30"/>
          <w:szCs w:val="30"/>
        </w:rPr>
      </w:pPr>
    </w:p>
    <w:p w:rsidR="00F14EC8" w:rsidRPr="00421CF3" w:rsidRDefault="00F14EC8" w:rsidP="00650F33">
      <w:pPr>
        <w:jc w:val="center"/>
        <w:rPr>
          <w:b/>
          <w:sz w:val="30"/>
          <w:szCs w:val="30"/>
        </w:rPr>
      </w:pPr>
    </w:p>
    <w:p w:rsidR="001D7885" w:rsidRPr="00846391" w:rsidRDefault="001D7885" w:rsidP="00650F33">
      <w:pPr>
        <w:pStyle w:val="15pt"/>
        <w:tabs>
          <w:tab w:val="left" w:pos="900"/>
        </w:tabs>
        <w:spacing w:line="312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846391">
        <w:rPr>
          <w:rFonts w:ascii="Times New Roman" w:hAnsi="Times New Roman"/>
          <w:b/>
          <w:bCs/>
          <w:sz w:val="30"/>
          <w:szCs w:val="30"/>
        </w:rPr>
        <w:t xml:space="preserve">ПРОГРАММА </w:t>
      </w:r>
      <w:r w:rsidR="007C07E0" w:rsidRPr="00846391">
        <w:rPr>
          <w:rFonts w:ascii="Times New Roman" w:hAnsi="Times New Roman"/>
          <w:b/>
          <w:bCs/>
          <w:sz w:val="30"/>
          <w:szCs w:val="30"/>
          <w:lang w:val="en-US"/>
        </w:rPr>
        <w:t>II</w:t>
      </w:r>
      <w:r w:rsidR="001917DF" w:rsidRPr="00846391">
        <w:rPr>
          <w:rFonts w:ascii="Times New Roman" w:hAnsi="Times New Roman"/>
          <w:b/>
          <w:bCs/>
          <w:sz w:val="30"/>
          <w:szCs w:val="30"/>
          <w:lang w:val="en-US"/>
        </w:rPr>
        <w:t>I</w:t>
      </w:r>
      <w:r w:rsidR="007C07E0" w:rsidRPr="00846391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846391">
        <w:rPr>
          <w:rFonts w:ascii="Times New Roman" w:hAnsi="Times New Roman"/>
          <w:b/>
          <w:bCs/>
          <w:sz w:val="30"/>
          <w:szCs w:val="30"/>
        </w:rPr>
        <w:t xml:space="preserve">ВСЕРОССИЙСКОЙ </w:t>
      </w:r>
      <w:bookmarkStart w:id="0" w:name="_GoBack"/>
      <w:bookmarkEnd w:id="0"/>
      <w:r w:rsidR="00CC2700" w:rsidRPr="00846391">
        <w:rPr>
          <w:rFonts w:ascii="Times New Roman" w:hAnsi="Times New Roman"/>
          <w:b/>
          <w:bCs/>
          <w:sz w:val="30"/>
          <w:szCs w:val="30"/>
        </w:rPr>
        <w:t xml:space="preserve">(НАЦИОНАЛЬНОЙ) </w:t>
      </w:r>
      <w:r w:rsidR="00685FFB">
        <w:rPr>
          <w:rFonts w:ascii="Times New Roman" w:hAnsi="Times New Roman"/>
          <w:b/>
          <w:bCs/>
          <w:sz w:val="30"/>
          <w:szCs w:val="30"/>
        </w:rPr>
        <w:t xml:space="preserve">НАУЧНОЙ </w:t>
      </w:r>
      <w:r w:rsidRPr="00846391">
        <w:rPr>
          <w:rFonts w:ascii="Times New Roman" w:hAnsi="Times New Roman"/>
          <w:b/>
          <w:bCs/>
          <w:sz w:val="30"/>
          <w:szCs w:val="30"/>
        </w:rPr>
        <w:t>КОНФЕРЕНЦИИ</w:t>
      </w:r>
      <w:r w:rsidR="00CC2700" w:rsidRPr="00846391">
        <w:rPr>
          <w:rFonts w:ascii="Times New Roman" w:hAnsi="Times New Roman"/>
          <w:b/>
          <w:bCs/>
          <w:sz w:val="30"/>
          <w:szCs w:val="30"/>
        </w:rPr>
        <w:t xml:space="preserve"> с международным участием</w:t>
      </w:r>
    </w:p>
    <w:p w:rsidR="00D20CFF" w:rsidRPr="00421CF3" w:rsidRDefault="00D20CFF" w:rsidP="00650F33">
      <w:pPr>
        <w:pStyle w:val="15pt"/>
        <w:tabs>
          <w:tab w:val="left" w:pos="900"/>
        </w:tabs>
        <w:rPr>
          <w:rFonts w:ascii="Times New Roman" w:hAnsi="Times New Roman"/>
          <w:b/>
          <w:bCs/>
          <w:sz w:val="26"/>
          <w:szCs w:val="26"/>
        </w:rPr>
      </w:pPr>
    </w:p>
    <w:p w:rsidR="00C863B8" w:rsidRPr="00421CF3" w:rsidRDefault="00C863B8" w:rsidP="00650F33">
      <w:pPr>
        <w:pStyle w:val="15pt"/>
        <w:tabs>
          <w:tab w:val="left" w:pos="900"/>
        </w:tabs>
        <w:rPr>
          <w:rFonts w:ascii="Times New Roman" w:hAnsi="Times New Roman"/>
          <w:b/>
          <w:bCs/>
          <w:sz w:val="26"/>
          <w:szCs w:val="26"/>
        </w:rPr>
      </w:pPr>
    </w:p>
    <w:p w:rsidR="00D20CFF" w:rsidRPr="00A906F9" w:rsidRDefault="00D20CFF" w:rsidP="00650F33">
      <w:pPr>
        <w:pStyle w:val="15pt"/>
        <w:tabs>
          <w:tab w:val="left" w:pos="90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A906F9">
        <w:rPr>
          <w:rFonts w:ascii="Times New Roman" w:hAnsi="Times New Roman"/>
          <w:b/>
          <w:bCs/>
          <w:sz w:val="36"/>
          <w:szCs w:val="36"/>
        </w:rPr>
        <w:t>ЯЗЫК И КУЛЬТУРА В ЭПОХУ ГЛОБАЛИЗАЦИИ</w:t>
      </w:r>
    </w:p>
    <w:p w:rsidR="007C07E0" w:rsidRPr="00421CF3" w:rsidRDefault="007C07E0" w:rsidP="00650F33">
      <w:pPr>
        <w:pStyle w:val="15pt"/>
        <w:tabs>
          <w:tab w:val="left" w:pos="90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327E8" w:rsidRPr="00421CF3" w:rsidRDefault="007C07E0" w:rsidP="00650F33">
      <w:pPr>
        <w:pStyle w:val="15pt"/>
        <w:tabs>
          <w:tab w:val="left" w:pos="90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421CF3">
        <w:rPr>
          <w:rFonts w:ascii="Times New Roman" w:hAnsi="Times New Roman"/>
          <w:b/>
          <w:bCs/>
          <w:sz w:val="26"/>
          <w:szCs w:val="26"/>
        </w:rPr>
        <w:t>2</w:t>
      </w:r>
      <w:r w:rsidR="001917DF">
        <w:rPr>
          <w:rFonts w:ascii="Times New Roman" w:hAnsi="Times New Roman"/>
          <w:b/>
          <w:bCs/>
          <w:sz w:val="26"/>
          <w:szCs w:val="26"/>
          <w:lang w:val="en-US"/>
        </w:rPr>
        <w:t>8</w:t>
      </w:r>
      <w:r w:rsidR="00E67440" w:rsidRPr="00421CF3">
        <w:rPr>
          <w:rFonts w:ascii="Times New Roman" w:hAnsi="Times New Roman"/>
          <w:b/>
          <w:bCs/>
          <w:sz w:val="26"/>
          <w:szCs w:val="26"/>
        </w:rPr>
        <w:t>-</w:t>
      </w:r>
      <w:r w:rsidRPr="00421CF3">
        <w:rPr>
          <w:rFonts w:ascii="Times New Roman" w:hAnsi="Times New Roman"/>
          <w:b/>
          <w:bCs/>
          <w:sz w:val="26"/>
          <w:szCs w:val="26"/>
        </w:rPr>
        <w:t>2</w:t>
      </w:r>
      <w:r w:rsidR="001917DF">
        <w:rPr>
          <w:rFonts w:ascii="Times New Roman" w:hAnsi="Times New Roman"/>
          <w:b/>
          <w:bCs/>
          <w:sz w:val="26"/>
          <w:szCs w:val="26"/>
          <w:lang w:val="en-US"/>
        </w:rPr>
        <w:t>9</w:t>
      </w:r>
      <w:r w:rsidR="00E67440" w:rsidRPr="00421CF3">
        <w:rPr>
          <w:rFonts w:ascii="Times New Roman" w:hAnsi="Times New Roman"/>
          <w:b/>
          <w:bCs/>
          <w:sz w:val="26"/>
          <w:szCs w:val="26"/>
        </w:rPr>
        <w:t xml:space="preserve"> октября</w:t>
      </w:r>
      <w:r w:rsidR="000327E8" w:rsidRPr="00421CF3">
        <w:rPr>
          <w:rFonts w:ascii="Times New Roman" w:hAnsi="Times New Roman"/>
          <w:b/>
          <w:bCs/>
          <w:sz w:val="26"/>
          <w:szCs w:val="26"/>
        </w:rPr>
        <w:t xml:space="preserve"> 20</w:t>
      </w:r>
      <w:r w:rsidR="00E67440" w:rsidRPr="00421CF3">
        <w:rPr>
          <w:rFonts w:ascii="Times New Roman" w:hAnsi="Times New Roman"/>
          <w:b/>
          <w:bCs/>
          <w:sz w:val="26"/>
          <w:szCs w:val="26"/>
        </w:rPr>
        <w:t>2</w:t>
      </w:r>
      <w:r w:rsidR="00F15F7C">
        <w:rPr>
          <w:rFonts w:ascii="Times New Roman" w:hAnsi="Times New Roman"/>
          <w:b/>
          <w:bCs/>
          <w:sz w:val="26"/>
          <w:szCs w:val="26"/>
        </w:rPr>
        <w:t>4</w:t>
      </w:r>
    </w:p>
    <w:p w:rsidR="00D20CFF" w:rsidRPr="00421CF3" w:rsidRDefault="00D20CFF" w:rsidP="00650F33">
      <w:pPr>
        <w:pStyle w:val="15pt"/>
        <w:tabs>
          <w:tab w:val="left" w:pos="90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0CFF" w:rsidRPr="00421CF3" w:rsidRDefault="00D20CFF" w:rsidP="00650F33">
      <w:pPr>
        <w:pStyle w:val="15pt"/>
        <w:tabs>
          <w:tab w:val="left" w:pos="900"/>
        </w:tabs>
        <w:rPr>
          <w:rFonts w:ascii="Times New Roman" w:hAnsi="Times New Roman"/>
          <w:b/>
          <w:bCs/>
          <w:sz w:val="26"/>
          <w:szCs w:val="26"/>
        </w:rPr>
      </w:pPr>
    </w:p>
    <w:p w:rsidR="00D20CFF" w:rsidRPr="00421CF3" w:rsidRDefault="00D20CFF" w:rsidP="00650F33">
      <w:pPr>
        <w:pStyle w:val="15pt"/>
        <w:tabs>
          <w:tab w:val="left" w:pos="900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0CFF" w:rsidRPr="00421CF3" w:rsidRDefault="00D20CFF" w:rsidP="00650F33">
      <w:pPr>
        <w:pStyle w:val="15pt"/>
        <w:tabs>
          <w:tab w:val="left" w:pos="900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20CFF" w:rsidRPr="00421CF3" w:rsidRDefault="00D20CFF" w:rsidP="00650F33">
      <w:pPr>
        <w:pStyle w:val="15pt"/>
        <w:tabs>
          <w:tab w:val="left" w:pos="900"/>
        </w:tabs>
        <w:spacing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546"/>
        <w:gridCol w:w="10"/>
        <w:gridCol w:w="91"/>
        <w:gridCol w:w="113"/>
        <w:gridCol w:w="7879"/>
      </w:tblGrid>
      <w:tr w:rsidR="00536389" w:rsidRPr="00421CF3" w:rsidTr="00FB5543">
        <w:trPr>
          <w:trHeight w:val="1494"/>
        </w:trPr>
        <w:tc>
          <w:tcPr>
            <w:tcW w:w="9639" w:type="dxa"/>
            <w:gridSpan w:val="5"/>
          </w:tcPr>
          <w:p w:rsidR="00501A1D" w:rsidRPr="00846391" w:rsidRDefault="00501A1D" w:rsidP="00650F33">
            <w:pPr>
              <w:pStyle w:val="15pt"/>
              <w:tabs>
                <w:tab w:val="left" w:pos="90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</w:t>
            </w:r>
            <w:r w:rsidR="00536389" w:rsidRPr="00846391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="00864C21" w:rsidRPr="00846391">
              <w:rPr>
                <w:rFonts w:ascii="Times New Roman" w:hAnsi="Times New Roman"/>
                <w:b/>
                <w:sz w:val="30"/>
                <w:szCs w:val="30"/>
              </w:rPr>
              <w:t>8</w:t>
            </w:r>
            <w:r w:rsidR="00536389" w:rsidRPr="00846391">
              <w:rPr>
                <w:rFonts w:ascii="Times New Roman" w:hAnsi="Times New Roman"/>
                <w:b/>
                <w:sz w:val="30"/>
                <w:szCs w:val="30"/>
              </w:rPr>
              <w:t xml:space="preserve"> октября 202</w:t>
            </w:r>
            <w:r w:rsidR="00864C21" w:rsidRPr="00846391">
              <w:rPr>
                <w:rFonts w:ascii="Times New Roman" w:hAnsi="Times New Roman"/>
                <w:b/>
                <w:sz w:val="30"/>
                <w:szCs w:val="30"/>
              </w:rPr>
              <w:t>4</w:t>
            </w:r>
            <w:r w:rsidR="00536389" w:rsidRPr="00846391">
              <w:rPr>
                <w:rFonts w:ascii="Times New Roman" w:hAnsi="Times New Roman"/>
                <w:b/>
                <w:sz w:val="30"/>
                <w:szCs w:val="30"/>
              </w:rPr>
              <w:t xml:space="preserve"> г. </w:t>
            </w:r>
            <w:r w:rsidR="007E5455" w:rsidRPr="00846391">
              <w:rPr>
                <w:rFonts w:ascii="Times New Roman" w:hAnsi="Times New Roman"/>
                <w:b/>
                <w:sz w:val="30"/>
                <w:szCs w:val="30"/>
              </w:rPr>
              <w:t xml:space="preserve">    </w:t>
            </w:r>
          </w:p>
          <w:p w:rsidR="00536389" w:rsidRPr="00421CF3" w:rsidRDefault="00501A1D" w:rsidP="00650F33">
            <w:pPr>
              <w:pStyle w:val="15pt"/>
              <w:tabs>
                <w:tab w:val="left" w:pos="900"/>
              </w:tabs>
              <w:spacing w:before="0" w:beforeAutospacing="0" w:after="0" w:afterAutospacing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                               </w:t>
            </w:r>
            <w:r w:rsidR="007E5455" w:rsidRPr="00421CF3">
              <w:rPr>
                <w:rFonts w:ascii="Times New Roman" w:hAnsi="Times New Roman"/>
                <w:b/>
                <w:bCs/>
                <w:sz w:val="30"/>
                <w:szCs w:val="30"/>
              </w:rPr>
              <w:t>ПЛЕНАРНОЕ ЗАСЕДАНИЕ</w:t>
            </w:r>
            <w:r w:rsidR="007E5455" w:rsidRPr="00421CF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 </w:t>
            </w:r>
          </w:p>
          <w:p w:rsidR="00536389" w:rsidRPr="00421CF3" w:rsidRDefault="00124220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rPr>
                <w:rFonts w:ascii="Times New Roman" w:hAnsi="Times New Roman"/>
              </w:rPr>
            </w:pPr>
            <w:r w:rsidRPr="00421CF3">
              <w:rPr>
                <w:rFonts w:ascii="Times New Roman" w:hAnsi="Times New Roman"/>
              </w:rPr>
              <w:t>Санкт-Петербургский государственный экономический университет,</w:t>
            </w:r>
            <w:r w:rsidRPr="00421CF3">
              <w:rPr>
                <w:rFonts w:ascii="Times New Roman" w:hAnsi="Times New Roman"/>
              </w:rPr>
              <w:br/>
              <w:t xml:space="preserve">наб. Канала Грибоедова 30-32; </w:t>
            </w:r>
            <w:r w:rsidRPr="00421CF3">
              <w:rPr>
                <w:rFonts w:ascii="Times New Roman" w:hAnsi="Times New Roman"/>
                <w:b/>
              </w:rPr>
              <w:t>ауд.2127</w:t>
            </w:r>
            <w:r w:rsidRPr="00421CF3">
              <w:rPr>
                <w:rFonts w:ascii="Times New Roman" w:hAnsi="Times New Roman"/>
              </w:rPr>
              <w:t xml:space="preserve"> (зал заседаний Ученого совета имени д.э.н., профессора Тарасевича Л.С.)</w:t>
            </w:r>
          </w:p>
          <w:p w:rsidR="0019474F" w:rsidRPr="00F15F7C" w:rsidRDefault="00BE49FD" w:rsidP="0012360C">
            <w:pPr>
              <w:pStyle w:val="15pt"/>
              <w:tabs>
                <w:tab w:val="left" w:pos="900"/>
              </w:tabs>
              <w:spacing w:before="120" w:beforeAutospacing="0" w:after="0" w:afterAutospacing="0"/>
              <w:ind w:left="11"/>
              <w:rPr>
                <w:rFonts w:ascii="Times New Roman" w:hAnsi="Times New Roman"/>
                <w:i/>
                <w:sz w:val="27"/>
                <w:szCs w:val="27"/>
              </w:rPr>
            </w:pPr>
            <w:r w:rsidRPr="00F15F7C">
              <w:rPr>
                <w:rFonts w:ascii="Times New Roman" w:hAnsi="Times New Roman"/>
                <w:i/>
                <w:sz w:val="27"/>
                <w:szCs w:val="27"/>
              </w:rPr>
              <w:t>Ссылка для подключения к онлайн трансляции</w:t>
            </w:r>
            <w:r w:rsidR="00913E4C" w:rsidRPr="00F15F7C">
              <w:rPr>
                <w:rFonts w:ascii="Times New Roman" w:hAnsi="Times New Roman"/>
                <w:i/>
                <w:sz w:val="27"/>
                <w:szCs w:val="27"/>
              </w:rPr>
              <w:t xml:space="preserve"> (Z</w:t>
            </w:r>
            <w:r w:rsidR="00913E4C" w:rsidRPr="00F15F7C">
              <w:rPr>
                <w:rFonts w:ascii="Times New Roman" w:hAnsi="Times New Roman"/>
                <w:i/>
                <w:sz w:val="27"/>
                <w:szCs w:val="27"/>
                <w:lang w:val="en-US"/>
              </w:rPr>
              <w:t>OO</w:t>
            </w:r>
            <w:r w:rsidR="00913E4C" w:rsidRPr="00F15F7C">
              <w:rPr>
                <w:rFonts w:ascii="Times New Roman" w:hAnsi="Times New Roman"/>
                <w:i/>
                <w:sz w:val="27"/>
                <w:szCs w:val="27"/>
              </w:rPr>
              <w:t>M)</w:t>
            </w:r>
            <w:r w:rsidRPr="00F15F7C">
              <w:rPr>
                <w:rFonts w:ascii="Times New Roman" w:hAnsi="Times New Roman"/>
                <w:i/>
                <w:sz w:val="27"/>
                <w:szCs w:val="27"/>
              </w:rPr>
              <w:t xml:space="preserve">: </w:t>
            </w:r>
          </w:p>
          <w:p w:rsidR="0019474F" w:rsidRPr="00F15F7C" w:rsidRDefault="006B58A3" w:rsidP="00650F3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/>
                <w:iCs/>
                <w:color w:val="2C2D2E"/>
                <w:sz w:val="24"/>
                <w:szCs w:val="24"/>
              </w:rPr>
            </w:pPr>
            <w:hyperlink r:id="rId9" w:history="1"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https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://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us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06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web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.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zoom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.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us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/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j</w:t>
              </w:r>
              <w:r w:rsidR="00255F19" w:rsidRPr="00F15F7C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/92753994319</w:t>
              </w:r>
            </w:hyperlink>
          </w:p>
          <w:p w:rsidR="00BE49FD" w:rsidRPr="00F15F7C" w:rsidRDefault="0019474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F15F7C">
              <w:rPr>
                <w:rFonts w:ascii="Times New Roman" w:hAnsi="Times New Roman"/>
                <w:bCs/>
                <w:sz w:val="22"/>
                <w:szCs w:val="22"/>
              </w:rPr>
              <w:t>Идентификатор конференции</w:t>
            </w:r>
            <w:r w:rsidR="00255F19" w:rsidRPr="00F15F7C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Pr="00F15F7C">
              <w:rPr>
                <w:rFonts w:ascii="Times New Roman" w:hAnsi="Times New Roman"/>
                <w:bCs/>
                <w:sz w:val="22"/>
                <w:szCs w:val="22"/>
              </w:rPr>
              <w:t xml:space="preserve"> 927 5399 4319</w:t>
            </w:r>
          </w:p>
          <w:p w:rsidR="00FB5543" w:rsidRPr="00421CF3" w:rsidRDefault="00501A1D" w:rsidP="00FB5543">
            <w:pPr>
              <w:pStyle w:val="15pt"/>
              <w:tabs>
                <w:tab w:val="left" w:pos="900"/>
              </w:tabs>
              <w:spacing w:before="120" w:beforeAutospacing="0" w:after="240" w:afterAutospacing="0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F15F7C">
              <w:rPr>
                <w:rFonts w:ascii="Times New Roman" w:hAnsi="Times New Roman"/>
                <w:i/>
                <w:iCs/>
                <w:sz w:val="26"/>
                <w:szCs w:val="26"/>
              </w:rPr>
              <w:t>Модератор пленарного заседания –</w:t>
            </w:r>
            <w:r w:rsidR="000B6D9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864C2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0B6D95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д.ф.н., </w:t>
            </w:r>
            <w:r w:rsidRPr="00864C21">
              <w:rPr>
                <w:rFonts w:ascii="Times New Roman" w:hAnsi="Times New Roman"/>
                <w:i/>
                <w:iCs/>
                <w:sz w:val="26"/>
                <w:szCs w:val="26"/>
              </w:rPr>
              <w:t>проф</w:t>
            </w:r>
            <w:r w:rsidR="000B6D95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  <w:r w:rsidR="00800B96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E2685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Кононова Инна Владимировна</w:t>
            </w:r>
          </w:p>
        </w:tc>
      </w:tr>
      <w:tr w:rsidR="009B680F" w:rsidRPr="00421CF3" w:rsidTr="00FB5543">
        <w:trPr>
          <w:trHeight w:val="2590"/>
        </w:trPr>
        <w:tc>
          <w:tcPr>
            <w:tcW w:w="1647" w:type="dxa"/>
            <w:gridSpan w:val="3"/>
            <w:shd w:val="clear" w:color="auto" w:fill="auto"/>
          </w:tcPr>
          <w:p w:rsidR="009B680F" w:rsidRDefault="009B680F" w:rsidP="00650F33">
            <w:pPr>
              <w:pStyle w:val="15pt"/>
              <w:tabs>
                <w:tab w:val="left" w:pos="900"/>
              </w:tabs>
              <w:spacing w:before="12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10.30 – 10.50 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FB5543" w:rsidRPr="00421CF3" w:rsidRDefault="00FB5543" w:rsidP="00FB5543">
            <w:pPr>
              <w:pStyle w:val="15pt"/>
              <w:tabs>
                <w:tab w:val="left" w:pos="900"/>
              </w:tabs>
              <w:spacing w:before="0" w:beforeAutospacing="0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РИВЕТСТВИЯ</w:t>
            </w:r>
            <w:r w:rsidRPr="00421CF3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:</w:t>
            </w:r>
          </w:p>
          <w:p w:rsidR="00FB5543" w:rsidRDefault="00FB5543" w:rsidP="009B680F">
            <w:pPr>
              <w:pStyle w:val="15pt"/>
              <w:tabs>
                <w:tab w:val="left" w:pos="900"/>
              </w:tabs>
              <w:spacing w:before="0" w:beforeAutospacing="0" w:after="120" w:afterAutospacing="0"/>
              <w:ind w:left="91"/>
              <w:rPr>
                <w:rFonts w:ascii="Times New Roman" w:hAnsi="Times New Roman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i/>
                <w:sz w:val="26"/>
                <w:szCs w:val="26"/>
              </w:rPr>
              <w:t>Горбашко Елена Анатольевна,</w:t>
            </w:r>
            <w:r w:rsidRPr="003B3893">
              <w:rPr>
                <w:rFonts w:ascii="Times New Roman" w:hAnsi="Times New Roman"/>
                <w:sz w:val="26"/>
                <w:szCs w:val="26"/>
              </w:rPr>
              <w:t xml:space="preserve"> проректор по научной работе СПбГЭУ</w:t>
            </w:r>
          </w:p>
          <w:p w:rsidR="00FB5543" w:rsidRPr="003B3893" w:rsidRDefault="00FB5543" w:rsidP="009B680F">
            <w:pPr>
              <w:pStyle w:val="15pt"/>
              <w:tabs>
                <w:tab w:val="left" w:pos="900"/>
              </w:tabs>
              <w:spacing w:before="120" w:beforeAutospacing="0" w:after="0" w:afterAutospacing="0"/>
              <w:ind w:lef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i/>
                <w:sz w:val="26"/>
                <w:szCs w:val="26"/>
              </w:rPr>
              <w:t>Пруцких Андрей Александрович</w:t>
            </w:r>
            <w:r w:rsidRPr="003B389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3B3893">
              <w:rPr>
                <w:rFonts w:ascii="Times New Roman" w:hAnsi="Times New Roman"/>
                <w:sz w:val="26"/>
                <w:szCs w:val="26"/>
              </w:rPr>
              <w:t>декан Гуманитарного       факультета СПбГЭУ</w:t>
            </w:r>
          </w:p>
          <w:p w:rsidR="00FB5543" w:rsidRPr="00421CF3" w:rsidRDefault="00FB5543" w:rsidP="009B680F">
            <w:pPr>
              <w:pStyle w:val="15pt"/>
              <w:tabs>
                <w:tab w:val="left" w:pos="900"/>
              </w:tabs>
              <w:spacing w:before="120" w:beforeAutospacing="0" w:after="0" w:afterAutospacing="0"/>
              <w:ind w:left="9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i/>
                <w:sz w:val="26"/>
                <w:szCs w:val="26"/>
              </w:rPr>
              <w:t>Нильсен Евгения Александровна</w:t>
            </w:r>
            <w:r w:rsidRPr="003B389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3B3893">
              <w:rPr>
                <w:rFonts w:ascii="Times New Roman" w:hAnsi="Times New Roman"/>
                <w:sz w:val="26"/>
                <w:szCs w:val="26"/>
              </w:rPr>
              <w:t>заведующая кафедрой английской  филологии и перевода СПбГЭУ</w:t>
            </w:r>
          </w:p>
          <w:p w:rsidR="00FB5543" w:rsidRDefault="00FB5543" w:rsidP="009B680F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8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B680F" w:rsidRDefault="00FB5543" w:rsidP="009B680F">
            <w:pPr>
              <w:pStyle w:val="15pt"/>
              <w:tabs>
                <w:tab w:val="left" w:pos="900"/>
              </w:tabs>
              <w:spacing w:line="360" w:lineRule="auto"/>
              <w:ind w:left="459" w:hanging="459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ЛЕНАРНЫЕ ДОКЛАДЫ:</w:t>
            </w:r>
          </w:p>
        </w:tc>
      </w:tr>
      <w:tr w:rsidR="008D7ECF" w:rsidRPr="00421CF3" w:rsidTr="00FB5543">
        <w:tc>
          <w:tcPr>
            <w:tcW w:w="1647" w:type="dxa"/>
            <w:gridSpan w:val="3"/>
            <w:shd w:val="clear" w:color="auto" w:fill="auto"/>
          </w:tcPr>
          <w:p w:rsidR="008D7ECF" w:rsidRPr="00421CF3" w:rsidRDefault="008D7ECF" w:rsidP="00650F33">
            <w:pPr>
              <w:pStyle w:val="15pt"/>
              <w:tabs>
                <w:tab w:val="left" w:pos="900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10.50 – 11.15</w:t>
            </w:r>
          </w:p>
        </w:tc>
        <w:tc>
          <w:tcPr>
            <w:tcW w:w="7992" w:type="dxa"/>
            <w:gridSpan w:val="2"/>
            <w:shd w:val="clear" w:color="auto" w:fill="auto"/>
          </w:tcPr>
          <w:p w:rsidR="008D7ECF" w:rsidRDefault="008D7ECF" w:rsidP="000B164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Клепикова Татьяна Альбертовна </w:t>
            </w:r>
            <w:r w:rsidRPr="00421CF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Санкт-Петербургский государственный экономический унивеситет, г. </w:t>
            </w:r>
            <w:r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Санкт-Петербург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) </w:t>
            </w:r>
          </w:p>
          <w:p w:rsidR="008D7ECF" w:rsidRDefault="008D7ECF" w:rsidP="008D7EC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ЭПИСТЕМИЧЕСКАЯ БДИТЕЛЬНОСТЬ КАК РЕГУЛЯТОР КОГНИТИВНЫХ ИСКАЖЕНИЙ: ЯЗЫК МОЙ – ВРАГ МОЙ?</w:t>
            </w:r>
          </w:p>
          <w:p w:rsidR="008D7ECF" w:rsidRPr="00421CF3" w:rsidRDefault="008D7ECF" w:rsidP="008D7EC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 </w:t>
            </w:r>
          </w:p>
        </w:tc>
      </w:tr>
      <w:tr w:rsidR="008D7ECF" w:rsidRPr="00421CF3" w:rsidTr="009B680F">
        <w:tc>
          <w:tcPr>
            <w:tcW w:w="1647" w:type="dxa"/>
            <w:gridSpan w:val="3"/>
          </w:tcPr>
          <w:p w:rsidR="008D7ECF" w:rsidRPr="00421CF3" w:rsidRDefault="008D7ECF" w:rsidP="00650F33">
            <w:pPr>
              <w:pStyle w:val="15pt"/>
              <w:tabs>
                <w:tab w:val="left" w:pos="900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11.15 – 11.40 </w:t>
            </w:r>
          </w:p>
        </w:tc>
        <w:tc>
          <w:tcPr>
            <w:tcW w:w="7992" w:type="dxa"/>
            <w:gridSpan w:val="2"/>
          </w:tcPr>
          <w:p w:rsidR="008D7ECF" w:rsidRDefault="008D7ECF" w:rsidP="000B164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Трощенкова Екатерина Владимировна </w:t>
            </w:r>
            <w:r w:rsidRPr="00421CF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Санкт-Петербургский государственный университет, г. </w:t>
            </w:r>
            <w:r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Санкт-Петербур</w:t>
            </w:r>
            <w:r w:rsidR="00F96A6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)</w:t>
            </w:r>
          </w:p>
          <w:p w:rsidR="008D7ECF" w:rsidRPr="00421CF3" w:rsidRDefault="008D7ECF" w:rsidP="000B164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КОММУНИКАТИВНАЯ КООРДИНАЦИЯ БЛОГЕРА И АУДИТОРИИ ПРИ ФОРМИРОВАНИИ НОВОГО ИНТЕРНЕТ ЖАНРА НОВОСТЕЙ-ПРАНКОВ</w:t>
            </w:r>
          </w:p>
          <w:p w:rsidR="008D7ECF" w:rsidRPr="00421CF3" w:rsidRDefault="008D7ECF" w:rsidP="000B164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8D7ECF" w:rsidRPr="00421CF3" w:rsidTr="009B680F">
        <w:trPr>
          <w:trHeight w:val="1370"/>
        </w:trPr>
        <w:tc>
          <w:tcPr>
            <w:tcW w:w="1647" w:type="dxa"/>
            <w:gridSpan w:val="3"/>
          </w:tcPr>
          <w:p w:rsidR="008D7ECF" w:rsidRPr="00421CF3" w:rsidRDefault="008D7ECF" w:rsidP="00650F33">
            <w:pPr>
              <w:pStyle w:val="15pt"/>
              <w:tabs>
                <w:tab w:val="left" w:pos="900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11.40 – 12.05</w:t>
            </w:r>
          </w:p>
        </w:tc>
        <w:tc>
          <w:tcPr>
            <w:tcW w:w="7992" w:type="dxa"/>
            <w:gridSpan w:val="2"/>
          </w:tcPr>
          <w:p w:rsidR="008D7ECF" w:rsidRDefault="008D7ECF" w:rsidP="000B164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улейманова Ольга Аркадьевна, </w:t>
            </w:r>
            <w:r w:rsidRPr="00427558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Водяницкая Альбина Александровна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Pr="00421CF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r w:rsidRPr="0042755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Московский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42755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горо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дской педагогический университет, г. Москва)</w:t>
            </w:r>
          </w:p>
          <w:p w:rsidR="008D7ECF" w:rsidRPr="00421CF3" w:rsidRDefault="008D7ECF" w:rsidP="008D7EC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27558">
              <w:rPr>
                <w:rFonts w:ascii="Times New Roman" w:hAnsi="Times New Roman"/>
                <w:sz w:val="26"/>
                <w:szCs w:val="26"/>
              </w:rPr>
              <w:t>КОГНИТИВНО-СЕМАНТИЧЕСКИЕ АСПЕКТЫ ЯЗЫКОВЫХ ЕДИНИЦ КАК ОСНОВА ДИСКУРСИВНОГО АНАЛИЗА: СЕМАНТИЧЕСКАЯ ЭВОЛЮЦИЯ И СЕМАНТИЧЕСКИЕ КОНСТАНТЫ</w:t>
            </w:r>
          </w:p>
        </w:tc>
      </w:tr>
      <w:tr w:rsidR="008D7ECF" w:rsidRPr="00421CF3" w:rsidTr="00E14B02">
        <w:trPr>
          <w:trHeight w:val="128"/>
        </w:trPr>
        <w:tc>
          <w:tcPr>
            <w:tcW w:w="1647" w:type="dxa"/>
            <w:gridSpan w:val="3"/>
          </w:tcPr>
          <w:p w:rsidR="008D7ECF" w:rsidRPr="00421CF3" w:rsidRDefault="008D7ECF" w:rsidP="008D7ECF">
            <w:pPr>
              <w:pStyle w:val="15pt"/>
              <w:tabs>
                <w:tab w:val="left" w:pos="900"/>
              </w:tabs>
              <w:spacing w:before="120" w:beforeAutospacing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12.05 – 12.15 </w:t>
            </w:r>
          </w:p>
        </w:tc>
        <w:tc>
          <w:tcPr>
            <w:tcW w:w="7992" w:type="dxa"/>
            <w:gridSpan w:val="2"/>
          </w:tcPr>
          <w:p w:rsidR="008D7ECF" w:rsidRPr="00421CF3" w:rsidRDefault="008D7ECF" w:rsidP="008D7ECF">
            <w:pPr>
              <w:pStyle w:val="15pt"/>
              <w:tabs>
                <w:tab w:val="left" w:pos="900"/>
              </w:tabs>
              <w:spacing w:before="120" w:beforeAutospacing="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ТЕХНИЧЕСКИЙ ПЕРЕРЫВ </w:t>
            </w:r>
          </w:p>
        </w:tc>
      </w:tr>
      <w:tr w:rsidR="008D7ECF" w:rsidRPr="00421CF3" w:rsidTr="00E14B02">
        <w:tc>
          <w:tcPr>
            <w:tcW w:w="1647" w:type="dxa"/>
            <w:gridSpan w:val="3"/>
          </w:tcPr>
          <w:p w:rsidR="008D7ECF" w:rsidRPr="00421CF3" w:rsidRDefault="008D7ECF" w:rsidP="008D7ECF">
            <w:pPr>
              <w:pStyle w:val="15pt"/>
              <w:tabs>
                <w:tab w:val="left" w:pos="900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15 </w:t>
            </w: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– 12.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7992" w:type="dxa"/>
            <w:gridSpan w:val="2"/>
          </w:tcPr>
          <w:p w:rsidR="008D7ECF" w:rsidRPr="00846391" w:rsidRDefault="008D7ECF" w:rsidP="008D7EC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Чемодурова Зинаида Марковна </w:t>
            </w:r>
            <w:r w:rsidRPr="00794F5B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Российский государственный педагогический университет имени А.И. Герцена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,</w:t>
            </w:r>
            <w:r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г. </w:t>
            </w:r>
            <w:r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Санкт-Петербург)</w:t>
            </w:r>
          </w:p>
          <w:p w:rsidR="008D7ECF" w:rsidRPr="00421CF3" w:rsidRDefault="008D7ECF" w:rsidP="008D7ECF">
            <w:pPr>
              <w:pStyle w:val="15pt"/>
              <w:tabs>
                <w:tab w:val="left" w:pos="900"/>
              </w:tabs>
              <w:spacing w:before="0" w:beforeAutospacing="0" w:after="240" w:afterAutospacing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46391">
              <w:rPr>
                <w:rFonts w:ascii="Times New Roman" w:hAnsi="Times New Roman"/>
                <w:sz w:val="26"/>
                <w:szCs w:val="26"/>
              </w:rPr>
              <w:t>АДРЕСОВАННОСТЬ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6391">
              <w:rPr>
                <w:rFonts w:ascii="Times New Roman" w:hAnsi="Times New Roman"/>
                <w:sz w:val="26"/>
                <w:szCs w:val="26"/>
              </w:rPr>
              <w:t>ТРАНСЛИНГВА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ХУДОЖЕСТВЕННОЙ ЛИТЕРАТУРЫ</w:t>
            </w:r>
          </w:p>
        </w:tc>
      </w:tr>
      <w:tr w:rsidR="008D7ECF" w:rsidRPr="00421CF3" w:rsidTr="00E14B02">
        <w:tc>
          <w:tcPr>
            <w:tcW w:w="1647" w:type="dxa"/>
            <w:gridSpan w:val="3"/>
          </w:tcPr>
          <w:p w:rsidR="008D7ECF" w:rsidRDefault="008D7ECF" w:rsidP="000B164F">
            <w:pPr>
              <w:pStyle w:val="15pt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12.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40 – </w:t>
            </w: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05</w:t>
            </w:r>
          </w:p>
          <w:p w:rsidR="008D7ECF" w:rsidRPr="00421CF3" w:rsidRDefault="008D7ECF" w:rsidP="000B164F">
            <w:pPr>
              <w:pStyle w:val="15pt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992" w:type="dxa"/>
            <w:gridSpan w:val="2"/>
          </w:tcPr>
          <w:p w:rsidR="008D7ECF" w:rsidRDefault="00E14B02" w:rsidP="00E14B02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hanging="54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8D7ECF" w:rsidRPr="0084639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Ур</w:t>
            </w:r>
            <w:r w:rsidR="008E220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а</w:t>
            </w:r>
            <w:r w:rsidR="008D7ECF" w:rsidRPr="00846391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заева Куралай Бибиталыевна</w:t>
            </w:r>
            <w:r w:rsidR="008D7EC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8D7ECF" w:rsidRPr="00421CF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</w:t>
            </w:r>
            <w:r w:rsidR="008D7ECF"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Евразийский национальный</w:t>
            </w:r>
            <w:r w:rsidR="008D7E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университет им. Л.Н. Гумилева, </w:t>
            </w:r>
            <w:r w:rsidR="008D7ECF"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Республика Казахстан, г. А</w:t>
            </w:r>
            <w:r w:rsidR="00FD0518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стана</w:t>
            </w:r>
            <w:r w:rsidR="008D7ECF" w:rsidRPr="0084639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) </w:t>
            </w:r>
            <w:r w:rsidR="008D7ECF" w:rsidRPr="00421CF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8D7ECF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="008D7ECF" w:rsidRPr="00421CF3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r w:rsidR="008D7ECF">
              <w:rPr>
                <w:rFonts w:ascii="Times New Roman" w:hAnsi="Times New Roman"/>
                <w:sz w:val="26"/>
                <w:szCs w:val="26"/>
                <w:lang w:eastAsia="en-US"/>
              </w:rPr>
              <w:t>ЛЛОКУТИВНОЕ И ПЕРЛОКУТИВНОЕ ВОЗДЕЙСТВИЕ В  ПОЭЗИИ ЖЫРАУ</w:t>
            </w:r>
          </w:p>
          <w:p w:rsidR="008D7ECF" w:rsidRPr="00421CF3" w:rsidRDefault="008D7ECF" w:rsidP="000B164F">
            <w:pPr>
              <w:pStyle w:val="15pt"/>
              <w:tabs>
                <w:tab w:val="left" w:pos="900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D7ECF" w:rsidRPr="00421CF3" w:rsidTr="00E14B02">
        <w:tc>
          <w:tcPr>
            <w:tcW w:w="1647" w:type="dxa"/>
            <w:gridSpan w:val="3"/>
          </w:tcPr>
          <w:p w:rsidR="008D7ECF" w:rsidRPr="00421CF3" w:rsidRDefault="008D7ECF" w:rsidP="000B164F">
            <w:pPr>
              <w:pStyle w:val="15pt"/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13.05 – </w:t>
            </w: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421CF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992" w:type="dxa"/>
            <w:gridSpan w:val="2"/>
          </w:tcPr>
          <w:p w:rsidR="008D7ECF" w:rsidRPr="007E3D11" w:rsidRDefault="00E14B02" w:rsidP="00E14B02">
            <w:pPr>
              <w:spacing w:after="0" w:line="240" w:lineRule="auto"/>
              <w:ind w:hanging="54"/>
              <w:jc w:val="both"/>
              <w:rPr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8D7ECF" w:rsidRPr="00BD1D0D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Шумков Андрей Арнольдович</w:t>
            </w:r>
            <w:r w:rsidR="008D7ECF" w:rsidRPr="00BD1D0D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(</w:t>
            </w:r>
            <w:r w:rsidR="008D7ECF" w:rsidRPr="0084639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Санкт-Петербургский государственный электротехнический </w:t>
            </w:r>
            <w:r w:rsidR="008D7EC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университет «ЛЭТИ» им. В.И. </w:t>
            </w:r>
            <w:r w:rsidR="008D7ECF" w:rsidRPr="00846391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Ульянова (Ленина)</w:t>
            </w:r>
            <w:r w:rsidR="00FA3F66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, г. Сант-Петербург)</w:t>
            </w:r>
          </w:p>
          <w:p w:rsidR="008D7ECF" w:rsidRPr="00421CF3" w:rsidRDefault="008D7ECF" w:rsidP="008D7ECF">
            <w:pPr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4639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ДИНАМИКА ЯЗЫКОВЫХ ПРОЦЕССОВ В БРЮССЕЛЕ ПЕРВОЙ ЧЕТВЕРТИ XXI ВЕКА</w:t>
            </w:r>
            <w:r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D7ECF" w:rsidRPr="00421CF3" w:rsidTr="00E14B02">
        <w:trPr>
          <w:trHeight w:val="801"/>
        </w:trPr>
        <w:tc>
          <w:tcPr>
            <w:tcW w:w="1647" w:type="dxa"/>
            <w:gridSpan w:val="3"/>
          </w:tcPr>
          <w:p w:rsidR="008D7ECF" w:rsidRDefault="008D7ECF" w:rsidP="00175AFD">
            <w:pPr>
              <w:pStyle w:val="15pt"/>
              <w:tabs>
                <w:tab w:val="left" w:pos="900"/>
              </w:tabs>
              <w:spacing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992" w:type="dxa"/>
            <w:gridSpan w:val="2"/>
          </w:tcPr>
          <w:p w:rsidR="008D7ECF" w:rsidRPr="00BD1D0D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8D7ECF" w:rsidRPr="00421CF3" w:rsidTr="00E14B02">
        <w:trPr>
          <w:trHeight w:val="99"/>
        </w:trPr>
        <w:tc>
          <w:tcPr>
            <w:tcW w:w="9639" w:type="dxa"/>
            <w:gridSpan w:val="5"/>
          </w:tcPr>
          <w:p w:rsidR="008D7ECF" w:rsidRPr="00421CF3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7ECF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7ECF" w:rsidRPr="00846391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846391">
              <w:rPr>
                <w:rFonts w:ascii="Times New Roman" w:hAnsi="Times New Roman"/>
                <w:b/>
                <w:sz w:val="30"/>
                <w:szCs w:val="30"/>
              </w:rPr>
              <w:t>28 октября 2024г.</w:t>
            </w:r>
          </w:p>
          <w:p w:rsidR="008D7ECF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</w:t>
            </w:r>
          </w:p>
          <w:p w:rsidR="008D7ECF" w:rsidRPr="00421CF3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Pr="00421CF3">
              <w:rPr>
                <w:rFonts w:ascii="Times New Roman" w:hAnsi="Times New Roman"/>
                <w:b/>
                <w:sz w:val="28"/>
                <w:szCs w:val="28"/>
              </w:rPr>
              <w:t>СЕКЦИ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ОННЫЕ ЗАСЕДАНИЯ </w:t>
            </w:r>
            <w:r w:rsidRPr="00421CF3">
              <w:rPr>
                <w:rFonts w:ascii="Times New Roman" w:hAnsi="Times New Roman"/>
                <w:b/>
                <w:sz w:val="28"/>
                <w:szCs w:val="28"/>
              </w:rPr>
              <w:t>(14.30-1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21CF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30)</w:t>
            </w:r>
          </w:p>
          <w:p w:rsidR="008D7ECF" w:rsidRPr="00421CF3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</w:tr>
      <w:tr w:rsidR="008D7ECF" w:rsidRPr="00421CF3" w:rsidTr="00E14B02">
        <w:trPr>
          <w:trHeight w:val="1055"/>
        </w:trPr>
        <w:tc>
          <w:tcPr>
            <w:tcW w:w="9639" w:type="dxa"/>
            <w:gridSpan w:val="5"/>
          </w:tcPr>
          <w:p w:rsidR="008D7ECF" w:rsidRPr="00D1633B" w:rsidRDefault="008D7ECF" w:rsidP="00F006AC">
            <w:pPr>
              <w:spacing w:after="0"/>
              <w:ind w:right="60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D1633B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СЕКЦИЯ 1: </w:t>
            </w:r>
            <w:r w:rsidRPr="00D1633B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Лингвокультурные, семиотические и коммуникативные аспекты дискурсивных практик </w:t>
            </w:r>
          </w:p>
          <w:p w:rsidR="008D7ECF" w:rsidRPr="00D1633B" w:rsidRDefault="008D7ECF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1633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Подсекция 1</w:t>
            </w:r>
          </w:p>
          <w:p w:rsidR="008D7ECF" w:rsidRPr="003B3893" w:rsidRDefault="008D7ECF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sz w:val="26"/>
                <w:szCs w:val="26"/>
              </w:rPr>
              <w:t>Санкт-Петербургский государственный экономический университет,</w:t>
            </w:r>
            <w:r w:rsidRPr="003B3893">
              <w:rPr>
                <w:rFonts w:ascii="Times New Roman" w:hAnsi="Times New Roman"/>
                <w:sz w:val="26"/>
                <w:szCs w:val="26"/>
              </w:rPr>
              <w:br/>
              <w:t xml:space="preserve">наб. Канала Грибоедова 30-32; </w:t>
            </w:r>
            <w:r w:rsidRPr="003B3893">
              <w:rPr>
                <w:rFonts w:ascii="Times New Roman" w:hAnsi="Times New Roman"/>
                <w:b/>
                <w:sz w:val="26"/>
                <w:szCs w:val="26"/>
              </w:rPr>
              <w:t>ауд.2127</w:t>
            </w:r>
          </w:p>
          <w:p w:rsidR="008D7ECF" w:rsidRPr="003B3893" w:rsidRDefault="008D7ECF" w:rsidP="00650F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Руководители: 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Кононова Инна Владимировна 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Стеблецова Анна Олеговна 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eastAsia="zh-CN"/>
              </w:rPr>
              <w:t>Воронежский государственный медицинский университет им. Н.Н. Бурденко, г. Воронеж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</w:p>
          <w:p w:rsidR="008D7ECF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rPr>
                <w:rFonts w:ascii="Times New Roman" w:hAnsi="Times New Roman"/>
                <w:b/>
                <w:i/>
                <w:sz w:val="26"/>
                <w:szCs w:val="26"/>
                <w:highlight w:val="yellow"/>
              </w:rPr>
            </w:pPr>
          </w:p>
          <w:p w:rsidR="008D7ECF" w:rsidRPr="00146826" w:rsidRDefault="008D7ECF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468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Ссылка для онлайн подключения к конференции: </w:t>
            </w:r>
          </w:p>
          <w:p w:rsidR="008D7ECF" w:rsidRPr="00146826" w:rsidRDefault="006B58A3" w:rsidP="0014682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8D7ECF" w:rsidRPr="00146826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https://webinars.unecon.ru/3646/374795311</w:t>
              </w:r>
            </w:hyperlink>
          </w:p>
          <w:p w:rsidR="008D7ECF" w:rsidRPr="003B3893" w:rsidRDefault="008D7ECF" w:rsidP="00146826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D7ECF" w:rsidRPr="00421CF3" w:rsidTr="00E14B02">
        <w:trPr>
          <w:trHeight w:val="714"/>
        </w:trPr>
        <w:tc>
          <w:tcPr>
            <w:tcW w:w="1760" w:type="dxa"/>
            <w:gridSpan w:val="4"/>
          </w:tcPr>
          <w:p w:rsidR="008D7ECF" w:rsidRPr="003B3893" w:rsidRDefault="008D7ECF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14.30-14.45</w:t>
            </w:r>
          </w:p>
        </w:tc>
        <w:tc>
          <w:tcPr>
            <w:tcW w:w="7879" w:type="dxa"/>
          </w:tcPr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Мельничук О.А</w:t>
            </w:r>
            <w:r w:rsidRPr="003B3893">
              <w:rPr>
                <w:i/>
                <w:sz w:val="26"/>
                <w:szCs w:val="26"/>
              </w:rPr>
              <w:t>.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(Северо-Восточный федеральный университет имени М.К. Аммосова, г. Якутск)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Алексеева В.Ф.</w:t>
            </w:r>
            <w:r w:rsidRPr="003B3893">
              <w:rPr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(Северо-Восточный федеральный университет имени М.К. Аммосова, г. Якутск)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Электронные открытки мотиваторы как жанр виртуального дискурса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8D7ECF" w:rsidRPr="00421CF3" w:rsidTr="00FA3F66">
        <w:trPr>
          <w:trHeight w:val="330"/>
        </w:trPr>
        <w:tc>
          <w:tcPr>
            <w:tcW w:w="1760" w:type="dxa"/>
            <w:gridSpan w:val="4"/>
          </w:tcPr>
          <w:p w:rsidR="008D7ECF" w:rsidRPr="003B3893" w:rsidRDefault="008D7ECF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14.45-15.00</w:t>
            </w:r>
          </w:p>
        </w:tc>
        <w:tc>
          <w:tcPr>
            <w:tcW w:w="7879" w:type="dxa"/>
          </w:tcPr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Стеблецова А.О.</w:t>
            </w:r>
            <w:r w:rsidRPr="003B3893">
              <w:rPr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(Воронежский государственный медицинский университет им. Н.Н. Бурденко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 г. Воронеж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:rsidR="008D7ECF" w:rsidRDefault="008D7ECF" w:rsidP="00FA3F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Деловая коммуникация в мессенджерах: прагматика побуждения</w:t>
            </w:r>
          </w:p>
          <w:p w:rsidR="0028282C" w:rsidRPr="003B3893" w:rsidRDefault="0028282C" w:rsidP="00FA3F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8D7ECF" w:rsidRPr="00421CF3" w:rsidTr="00FA3F66">
        <w:trPr>
          <w:trHeight w:val="330"/>
        </w:trPr>
        <w:tc>
          <w:tcPr>
            <w:tcW w:w="1760" w:type="dxa"/>
            <w:gridSpan w:val="4"/>
          </w:tcPr>
          <w:p w:rsidR="008D7ECF" w:rsidRPr="003B3893" w:rsidRDefault="008D7ECF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15.00-15.15</w:t>
            </w:r>
          </w:p>
        </w:tc>
        <w:tc>
          <w:tcPr>
            <w:tcW w:w="7879" w:type="dxa"/>
          </w:tcPr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Кононова И.В.</w:t>
            </w:r>
            <w:r w:rsidRPr="003B3893">
              <w:rPr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(Санкт-Петербургский государственный экономический университет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Санкт-Петербург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)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zh-CN"/>
              </w:rPr>
              <w:t>Мельничук Т.А.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(Северо-Восточный федеральный университет имени М.К. Аммосова, г. Якутск)</w:t>
            </w:r>
          </w:p>
          <w:p w:rsidR="008D7ECF" w:rsidRPr="003B3893" w:rsidRDefault="00E1511E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Прагматика а</w:t>
            </w:r>
            <w:r w:rsidR="008D7ECF"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дресантност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</w:t>
            </w:r>
            <w:r w:rsidR="008D7ECF"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дискурс</w:t>
            </w:r>
            <w:r w:rsidR="008D7EC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а</w:t>
            </w:r>
            <w:r w:rsidR="008D7ECF"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американского предвыборного президентского видеоролика</w:t>
            </w:r>
            <w:r w:rsidR="008D7ECF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в динамическом аспекте</w:t>
            </w:r>
          </w:p>
          <w:p w:rsidR="008D7ECF" w:rsidRPr="003B3893" w:rsidRDefault="008D7ECF" w:rsidP="00650F33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8D7ECF" w:rsidRPr="00421CF3" w:rsidTr="00FA3F66">
        <w:trPr>
          <w:trHeight w:val="330"/>
        </w:trPr>
        <w:tc>
          <w:tcPr>
            <w:tcW w:w="1760" w:type="dxa"/>
            <w:gridSpan w:val="4"/>
          </w:tcPr>
          <w:p w:rsidR="008D7ECF" w:rsidRPr="003B3893" w:rsidRDefault="008D7ECF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15.15-15.30</w:t>
            </w:r>
          </w:p>
        </w:tc>
        <w:tc>
          <w:tcPr>
            <w:tcW w:w="7879" w:type="dxa"/>
          </w:tcPr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Гирко В.А.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Воронежский государственный медицинский университет им. Н.Н. Бурденко, г. Воронеж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Директивные речевые акты в дискурсе здорового образа жизни</w:t>
            </w:r>
          </w:p>
          <w:p w:rsidR="008D7ECF" w:rsidRPr="003B3893" w:rsidRDefault="008D7ECF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8D7ECF" w:rsidRPr="00421CF3" w:rsidTr="00FA3F66">
        <w:trPr>
          <w:trHeight w:val="330"/>
        </w:trPr>
        <w:tc>
          <w:tcPr>
            <w:tcW w:w="1760" w:type="dxa"/>
            <w:gridSpan w:val="4"/>
          </w:tcPr>
          <w:p w:rsidR="008D7ECF" w:rsidRPr="003B3893" w:rsidRDefault="008D7ECF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15.30-15.45</w:t>
            </w:r>
          </w:p>
        </w:tc>
        <w:tc>
          <w:tcPr>
            <w:tcW w:w="7879" w:type="dxa"/>
          </w:tcPr>
          <w:p w:rsidR="008D7ECF" w:rsidRPr="003B3893" w:rsidRDefault="008D7ECF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Балашова Е.Ю.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Российская академия народного хозяйства и государственной службы при Президенте Российской Федерации, Северо-Западный институт управления, г. Санкт-Петербург)</w:t>
            </w:r>
          </w:p>
          <w:p w:rsidR="008D7ECF" w:rsidRPr="003B3893" w:rsidRDefault="008D7ECF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Основные принципы жанровой разметки текстов в современных электронных корпусах </w:t>
            </w:r>
          </w:p>
          <w:p w:rsidR="008D7ECF" w:rsidRPr="003B3893" w:rsidRDefault="008D7ECF" w:rsidP="009C1D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A3F66" w:rsidRPr="00421CF3" w:rsidTr="009B680F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C63D6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15.45-16.00</w:t>
            </w:r>
          </w:p>
        </w:tc>
        <w:tc>
          <w:tcPr>
            <w:tcW w:w="7879" w:type="dxa"/>
          </w:tcPr>
          <w:p w:rsidR="00FA3F66" w:rsidRPr="003B3893" w:rsidRDefault="00FA3F66" w:rsidP="00C63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Киселева С.В., Полякова С.Е.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(Санкт-Петербургский государственный экономический университет, г. Санкт-Петербург)</w:t>
            </w:r>
          </w:p>
          <w:p w:rsidR="00FA3F66" w:rsidRDefault="00FA3F66" w:rsidP="00C63D6C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i/>
                <w:kern w:val="2"/>
                <w:sz w:val="26"/>
                <w:szCs w:val="26"/>
                <w:lang w:eastAsia="zh-CN" w:bidi="hi-IN"/>
              </w:rPr>
            </w:pPr>
            <w:r w:rsidRPr="003B3893">
              <w:rPr>
                <w:rFonts w:ascii="Times New Roman" w:eastAsia="NSimSun" w:hAnsi="Times New Roman" w:cs="Times New Roman"/>
                <w:i/>
                <w:kern w:val="2"/>
                <w:sz w:val="26"/>
                <w:szCs w:val="26"/>
                <w:lang w:eastAsia="zh-CN" w:bidi="hi-IN"/>
              </w:rPr>
              <w:t xml:space="preserve">Концепт «безразличие» в русскоязычном политическом </w:t>
            </w:r>
            <w:r w:rsidR="0048235F">
              <w:rPr>
                <w:rFonts w:ascii="Times New Roman" w:eastAsia="NSimSun" w:hAnsi="Times New Roman" w:cs="Times New Roman"/>
                <w:i/>
                <w:kern w:val="2"/>
                <w:sz w:val="26"/>
                <w:szCs w:val="26"/>
                <w:lang w:eastAsia="zh-CN" w:bidi="hi-IN"/>
              </w:rPr>
              <w:t>ме</w:t>
            </w:r>
            <w:r w:rsidRPr="003B3893">
              <w:rPr>
                <w:rFonts w:ascii="Times New Roman" w:eastAsia="NSimSun" w:hAnsi="Times New Roman" w:cs="Times New Roman"/>
                <w:i/>
                <w:kern w:val="2"/>
                <w:sz w:val="26"/>
                <w:szCs w:val="26"/>
                <w:lang w:eastAsia="zh-CN" w:bidi="hi-IN"/>
              </w:rPr>
              <w:t>ди</w:t>
            </w:r>
            <w:r w:rsidR="0048235F">
              <w:rPr>
                <w:rFonts w:ascii="Times New Roman" w:eastAsia="NSimSun" w:hAnsi="Times New Roman" w:cs="Times New Roman"/>
                <w:i/>
                <w:kern w:val="2"/>
                <w:sz w:val="26"/>
                <w:szCs w:val="26"/>
                <w:lang w:eastAsia="zh-CN" w:bidi="hi-IN"/>
              </w:rPr>
              <w:t xml:space="preserve">адискурсе </w:t>
            </w:r>
          </w:p>
          <w:p w:rsidR="00FA3F66" w:rsidRPr="003B3893" w:rsidRDefault="00FA3F66" w:rsidP="00C63D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9B680F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C63D6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16.00-16.15</w:t>
            </w:r>
          </w:p>
        </w:tc>
        <w:tc>
          <w:tcPr>
            <w:tcW w:w="7879" w:type="dxa"/>
          </w:tcPr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Миронова М.Ю.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Языковая объективация отрицательной оценки научного знания: корпусный подход</w:t>
            </w:r>
          </w:p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9B680F">
        <w:trPr>
          <w:trHeight w:val="1323"/>
        </w:trPr>
        <w:tc>
          <w:tcPr>
            <w:tcW w:w="1760" w:type="dxa"/>
            <w:gridSpan w:val="4"/>
          </w:tcPr>
          <w:p w:rsidR="00FA3F66" w:rsidRPr="003B3893" w:rsidRDefault="00FA3F66" w:rsidP="00C63D6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16.15-16.30</w:t>
            </w:r>
          </w:p>
        </w:tc>
        <w:tc>
          <w:tcPr>
            <w:tcW w:w="7879" w:type="dxa"/>
          </w:tcPr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Науменко Ю.Н.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Воронежский государственный медицинский университет им. Н.Н. Бурденко, г. Воронеж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Заголовки обзорных медицинских статей на английском и русском языках: семантические особенности синтаксических средств</w:t>
            </w:r>
          </w:p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FA3F66">
        <w:trPr>
          <w:trHeight w:val="1300"/>
        </w:trPr>
        <w:tc>
          <w:tcPr>
            <w:tcW w:w="1760" w:type="dxa"/>
            <w:gridSpan w:val="4"/>
          </w:tcPr>
          <w:p w:rsidR="00FA3F66" w:rsidRPr="00421CF3" w:rsidRDefault="00FA3F66" w:rsidP="00C63D6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16.30-16.45</w:t>
            </w:r>
          </w:p>
        </w:tc>
        <w:tc>
          <w:tcPr>
            <w:tcW w:w="7879" w:type="dxa"/>
          </w:tcPr>
          <w:p w:rsidR="00FA3F66" w:rsidRPr="003B3893" w:rsidRDefault="00FA3F66" w:rsidP="009C1DF2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 w:rsidRPr="003B389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Рамантова О.В.</w:t>
            </w: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, </w:t>
            </w:r>
            <w:r w:rsidRPr="003B389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Степанова Н.В.</w:t>
            </w:r>
            <w:r w:rsidRPr="003B3893">
              <w:rPr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Санкт-Петербургский государственный электротехнический университет «ЛЭТИ» им. В.И. Ульянова (Ленина), г. Санкт-Петербург)</w:t>
            </w:r>
          </w:p>
          <w:p w:rsidR="00FA3F66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Когнитивно-прагматические особенности англоязычного дискурса неравенства (корпусный  анализ)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205412">
        <w:trPr>
          <w:trHeight w:val="272"/>
        </w:trPr>
        <w:tc>
          <w:tcPr>
            <w:tcW w:w="1760" w:type="dxa"/>
            <w:gridSpan w:val="4"/>
          </w:tcPr>
          <w:p w:rsidR="00FA3F66" w:rsidRDefault="00FA3F66" w:rsidP="00C63D6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16.45-17.00</w:t>
            </w:r>
          </w:p>
        </w:tc>
        <w:tc>
          <w:tcPr>
            <w:tcW w:w="7879" w:type="dxa"/>
          </w:tcPr>
          <w:p w:rsidR="00FA3F66" w:rsidRPr="003B3893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Соколова Н.Ю.</w:t>
            </w:r>
            <w:r w:rsidRPr="003B3893">
              <w:rPr>
                <w:sz w:val="26"/>
                <w:szCs w:val="26"/>
                <w:lang w:eastAsia="en-US"/>
              </w:rPr>
              <w:t xml:space="preserve">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(Санкт-Петербургский государственный университет, 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г. Санкт-Петербург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FA3F66" w:rsidRDefault="00FA3F66" w:rsidP="009C1D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Языковые способы создания образа П.И. Чайковского англоговорящим профессиональным сообществом</w:t>
            </w:r>
          </w:p>
          <w:p w:rsidR="00FA3F66" w:rsidRPr="00472757" w:rsidRDefault="00FA3F66" w:rsidP="009C1DF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FA3F66" w:rsidRPr="00421CF3" w:rsidTr="00205412">
        <w:trPr>
          <w:trHeight w:val="697"/>
        </w:trPr>
        <w:tc>
          <w:tcPr>
            <w:tcW w:w="1760" w:type="dxa"/>
            <w:gridSpan w:val="4"/>
          </w:tcPr>
          <w:p w:rsidR="00FA3F66" w:rsidRDefault="00FA3F66" w:rsidP="00FA3F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17.00-17.15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 w:rsidRPr="003B3893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Теплыгина И.М.</w:t>
            </w:r>
            <w:r w:rsidRPr="003B3893">
              <w:rPr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/>
                <w:sz w:val="26"/>
                <w:szCs w:val="26"/>
                <w:lang w:eastAsia="en-US"/>
              </w:rPr>
              <w:t>(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Санкт-Петербургский государственный электротехнический университет «ЛЭТИ» им. В.И. Ульянова (Ленина), г. Санкт-Петербург)</w:t>
            </w:r>
          </w:p>
          <w:p w:rsidR="00FA3F66" w:rsidRPr="003B3893" w:rsidRDefault="00FA3F66" w:rsidP="00FA3F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Вступительное собеседование как жанр англоязычного  академического дискурса</w:t>
            </w:r>
          </w:p>
        </w:tc>
      </w:tr>
      <w:tr w:rsidR="00205412" w:rsidRPr="00421CF3" w:rsidTr="00205412">
        <w:trPr>
          <w:trHeight w:val="697"/>
        </w:trPr>
        <w:tc>
          <w:tcPr>
            <w:tcW w:w="1760" w:type="dxa"/>
            <w:gridSpan w:val="4"/>
          </w:tcPr>
          <w:p w:rsidR="00205412" w:rsidRDefault="00205412" w:rsidP="00FA3F6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17.15-17.30</w:t>
            </w:r>
          </w:p>
        </w:tc>
        <w:tc>
          <w:tcPr>
            <w:tcW w:w="7879" w:type="dxa"/>
          </w:tcPr>
          <w:p w:rsidR="00205412" w:rsidRPr="003B3893" w:rsidRDefault="00205412" w:rsidP="00205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541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Торубарова И.И.</w:t>
            </w:r>
            <w:r>
              <w:rPr>
                <w:i/>
                <w:sz w:val="30"/>
                <w:szCs w:val="30"/>
              </w:rPr>
              <w:t xml:space="preserve">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  <w:lang w:eastAsia="zh-CN"/>
              </w:rPr>
              <w:t>Воронежский государственный медицинский университет им. Н.Н. Бурденко, г. Воронеж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205412" w:rsidRPr="003B3893" w:rsidRDefault="00205412" w:rsidP="00650F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Л</w:t>
            </w:r>
            <w:r w:rsidRPr="0020541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ингвокультурные особенности английских текстов дискурса медицинского просвещения</w:t>
            </w:r>
          </w:p>
        </w:tc>
      </w:tr>
      <w:tr w:rsidR="00FA3F66" w:rsidRPr="00421CF3" w:rsidTr="00205412">
        <w:trPr>
          <w:trHeight w:val="2229"/>
        </w:trPr>
        <w:tc>
          <w:tcPr>
            <w:tcW w:w="9639" w:type="dxa"/>
            <w:gridSpan w:val="5"/>
          </w:tcPr>
          <w:p w:rsidR="00C97DAF" w:rsidRDefault="00C97DAF" w:rsidP="00650F33">
            <w:pPr>
              <w:pStyle w:val="1"/>
              <w:ind w:firstLine="0"/>
              <w:jc w:val="both"/>
              <w:rPr>
                <w:rFonts w:ascii="Times New Roman" w:hAnsi="Times New Roman"/>
                <w:bCs/>
                <w:sz w:val="30"/>
                <w:szCs w:val="30"/>
                <w:lang w:val="ru-RU"/>
              </w:rPr>
            </w:pPr>
          </w:p>
          <w:p w:rsidR="00205412" w:rsidRPr="00205412" w:rsidRDefault="00205412" w:rsidP="00205412"/>
          <w:p w:rsidR="00C97DAF" w:rsidRDefault="00C97DAF" w:rsidP="00650F33">
            <w:pPr>
              <w:pStyle w:val="1"/>
              <w:ind w:firstLine="0"/>
              <w:jc w:val="both"/>
              <w:rPr>
                <w:rFonts w:ascii="Times New Roman" w:hAnsi="Times New Roman"/>
                <w:bCs/>
                <w:sz w:val="30"/>
                <w:szCs w:val="30"/>
                <w:lang w:val="ru-RU"/>
              </w:rPr>
            </w:pPr>
          </w:p>
          <w:p w:rsidR="00FA3F66" w:rsidRPr="004739F3" w:rsidRDefault="00FA3F66" w:rsidP="00650F33">
            <w:pPr>
              <w:pStyle w:val="1"/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6E5DD6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СЕКЦИЯ 2: </w:t>
            </w:r>
            <w:r w:rsidRPr="006E5DD6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Проблемы перевода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и межкультурной коммуникации </w:t>
            </w:r>
          </w:p>
          <w:p w:rsidR="00FA3F66" w:rsidRDefault="00FA3F66" w:rsidP="00650F3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3F66" w:rsidRPr="004739F3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</w:rPr>
            </w:pPr>
            <w:r w:rsidRPr="00846391">
              <w:rPr>
                <w:rFonts w:ascii="Times New Roman" w:hAnsi="Times New Roman"/>
                <w:sz w:val="26"/>
                <w:szCs w:val="26"/>
              </w:rPr>
              <w:t>Санкт-Петербургский государственный экономический университет,</w:t>
            </w:r>
            <w:r w:rsidRPr="00846391">
              <w:rPr>
                <w:rFonts w:ascii="Times New Roman" w:hAnsi="Times New Roman"/>
                <w:sz w:val="26"/>
                <w:szCs w:val="26"/>
              </w:rPr>
              <w:br/>
              <w:t xml:space="preserve">наб. Канала Грибоедова 30-32; </w:t>
            </w:r>
            <w:r w:rsidRPr="00846391">
              <w:rPr>
                <w:rFonts w:ascii="Times New Roman" w:hAnsi="Times New Roman"/>
                <w:b/>
                <w:sz w:val="26"/>
                <w:szCs w:val="26"/>
              </w:rPr>
              <w:t>ауд.212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FA3F66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  <w:p w:rsidR="00FA3F66" w:rsidRPr="003B3893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Руководители: </w:t>
            </w:r>
          </w:p>
          <w:p w:rsidR="00FA3F66" w:rsidRPr="003B3893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Нильсен Евгения Александровна 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Санкт-Петербургский государственный экономический университет, г. Санкт-Петербург)</w:t>
            </w:r>
          </w:p>
          <w:p w:rsidR="00FA3F66" w:rsidRPr="003B3893" w:rsidRDefault="00FA3F66" w:rsidP="00650F33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i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bCs/>
                <w:i/>
                <w:sz w:val="26"/>
                <w:szCs w:val="26"/>
                <w:lang w:val="ru-RU"/>
              </w:rPr>
              <w:t xml:space="preserve">Разумовская Вероника Адольфовна </w:t>
            </w:r>
            <w:r w:rsidRPr="003B3893">
              <w:rPr>
                <w:rFonts w:ascii="Times New Roman" w:hAnsi="Times New Roman"/>
                <w:b w:val="0"/>
                <w:i/>
                <w:sz w:val="26"/>
                <w:szCs w:val="26"/>
                <w:lang w:val="ru-RU"/>
              </w:rPr>
              <w:t>(Сибирский федеральный университет г. Красноярск)</w:t>
            </w:r>
          </w:p>
          <w:p w:rsidR="00FA3F66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A3F66" w:rsidRPr="004348BE" w:rsidRDefault="00FA3F66" w:rsidP="00D61914">
            <w:pPr>
              <w:pStyle w:val="15pt"/>
              <w:tabs>
                <w:tab w:val="left" w:pos="900"/>
              </w:tabs>
              <w:spacing w:before="120" w:beforeAutospacing="0" w:after="0" w:afterAutospacing="0"/>
              <w:ind w:left="11"/>
              <w:rPr>
                <w:rFonts w:ascii="Times New Roman" w:hAnsi="Times New Roman"/>
                <w:i/>
              </w:rPr>
            </w:pPr>
            <w:r w:rsidRPr="004348BE">
              <w:rPr>
                <w:rFonts w:ascii="Times New Roman" w:hAnsi="Times New Roman"/>
                <w:i/>
              </w:rPr>
              <w:t>Ссылк</w:t>
            </w:r>
            <w:r w:rsidR="004348BE" w:rsidRPr="004348BE">
              <w:rPr>
                <w:rFonts w:ascii="Times New Roman" w:hAnsi="Times New Roman"/>
                <w:i/>
              </w:rPr>
              <w:t>и</w:t>
            </w:r>
            <w:r w:rsidRPr="004348BE">
              <w:rPr>
                <w:rFonts w:ascii="Times New Roman" w:hAnsi="Times New Roman"/>
                <w:i/>
              </w:rPr>
              <w:t xml:space="preserve"> для подключения к онлайн трансляции (</w:t>
            </w:r>
            <w:r w:rsidR="004348BE" w:rsidRPr="004348BE">
              <w:rPr>
                <w:rFonts w:ascii="Times New Roman" w:hAnsi="Times New Roman"/>
                <w:i/>
                <w:lang w:val="en-US"/>
              </w:rPr>
              <w:t>Google</w:t>
            </w:r>
            <w:r w:rsidR="004348BE" w:rsidRPr="004348BE">
              <w:rPr>
                <w:rFonts w:ascii="Times New Roman" w:hAnsi="Times New Roman"/>
                <w:i/>
              </w:rPr>
              <w:t xml:space="preserve"> </w:t>
            </w:r>
            <w:r w:rsidR="004348BE" w:rsidRPr="004348BE">
              <w:rPr>
                <w:rFonts w:ascii="Times New Roman" w:hAnsi="Times New Roman"/>
                <w:i/>
                <w:lang w:val="en-US"/>
              </w:rPr>
              <w:t>Meet</w:t>
            </w:r>
            <w:r w:rsidRPr="004348BE">
              <w:rPr>
                <w:rFonts w:ascii="Times New Roman" w:hAnsi="Times New Roman"/>
                <w:i/>
              </w:rPr>
              <w:t xml:space="preserve">): </w:t>
            </w:r>
          </w:p>
          <w:p w:rsidR="004348BE" w:rsidRPr="004348BE" w:rsidRDefault="004348BE" w:rsidP="004348BE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4348BE">
              <w:rPr>
                <w:rFonts w:ascii="Arial" w:hAnsi="Arial" w:cs="Arial"/>
                <w:color w:val="2C2D2E"/>
                <w:sz w:val="20"/>
                <w:szCs w:val="20"/>
              </w:rPr>
              <w:t>14.30</w:t>
            </w:r>
            <w:r>
              <w:rPr>
                <w:rFonts w:ascii="Arial" w:hAnsi="Arial" w:cs="Arial"/>
                <w:color w:val="2C2D2E"/>
                <w:sz w:val="20"/>
                <w:szCs w:val="20"/>
              </w:rPr>
              <w:t>-</w:t>
            </w:r>
            <w:r w:rsidRPr="004348BE">
              <w:rPr>
                <w:rFonts w:ascii="Arial" w:hAnsi="Arial" w:cs="Arial"/>
                <w:color w:val="2C2D2E"/>
                <w:sz w:val="20"/>
                <w:szCs w:val="20"/>
              </w:rPr>
              <w:t xml:space="preserve">15.30 -  </w:t>
            </w:r>
            <w:hyperlink r:id="rId11" w:history="1">
              <w:r w:rsidRPr="009D0246">
                <w:rPr>
                  <w:rStyle w:val="ac"/>
                  <w:rFonts w:ascii="Arial" w:hAnsi="Arial" w:cs="Arial"/>
                  <w:sz w:val="20"/>
                  <w:szCs w:val="20"/>
                </w:rPr>
                <w:t>https://meet.google.com/yty-abks-swa</w:t>
              </w:r>
            </w:hyperlink>
          </w:p>
          <w:p w:rsidR="004348BE" w:rsidRPr="004348BE" w:rsidRDefault="004348BE" w:rsidP="004348BE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4348BE">
              <w:rPr>
                <w:rFonts w:ascii="Arial" w:hAnsi="Arial" w:cs="Arial"/>
                <w:color w:val="2C2D2E"/>
                <w:sz w:val="20"/>
                <w:szCs w:val="20"/>
              </w:rPr>
              <w:t xml:space="preserve">15.30-16.30 -: </w:t>
            </w:r>
            <w:hyperlink r:id="rId12" w:history="1">
              <w:r w:rsidRPr="009D0246">
                <w:rPr>
                  <w:rStyle w:val="ac"/>
                  <w:rFonts w:ascii="Arial" w:hAnsi="Arial" w:cs="Arial"/>
                  <w:sz w:val="20"/>
                  <w:szCs w:val="20"/>
                </w:rPr>
                <w:t>https://meet.google.com/nfs-cnwa-vbw</w:t>
              </w:r>
            </w:hyperlink>
          </w:p>
          <w:p w:rsidR="004348BE" w:rsidRDefault="004348BE" w:rsidP="004348BE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4348BE">
              <w:rPr>
                <w:rFonts w:ascii="Arial" w:hAnsi="Arial" w:cs="Arial"/>
                <w:color w:val="2C2D2E"/>
                <w:sz w:val="20"/>
                <w:szCs w:val="20"/>
              </w:rPr>
              <w:t xml:space="preserve">16.30-17.30 -  </w:t>
            </w:r>
            <w:hyperlink r:id="rId13" w:history="1">
              <w:r w:rsidRPr="009D0246">
                <w:rPr>
                  <w:rStyle w:val="ac"/>
                  <w:rFonts w:ascii="Arial" w:hAnsi="Arial" w:cs="Arial"/>
                  <w:sz w:val="20"/>
                  <w:szCs w:val="20"/>
                </w:rPr>
                <w:t>https://meet.google.com/tvg-zysq-qjc</w:t>
              </w:r>
            </w:hyperlink>
          </w:p>
          <w:p w:rsidR="004348BE" w:rsidRPr="004348BE" w:rsidRDefault="004348BE" w:rsidP="004348BE">
            <w:pPr>
              <w:spacing w:after="0" w:line="240" w:lineRule="auto"/>
              <w:rPr>
                <w:rFonts w:ascii="Times New Roman" w:hAnsi="Times New Roman" w:cs="Times New Roman"/>
                <w:color w:val="2C2D2E"/>
                <w:sz w:val="27"/>
                <w:szCs w:val="27"/>
              </w:rPr>
            </w:pPr>
            <w:r w:rsidRPr="004348BE">
              <w:rPr>
                <w:rFonts w:ascii="Arial" w:hAnsi="Arial" w:cs="Arial"/>
                <w:color w:val="2C2D2E"/>
                <w:sz w:val="20"/>
                <w:szCs w:val="20"/>
              </w:rPr>
              <w:t>Часовой пояс: Europe/Moscow</w:t>
            </w:r>
          </w:p>
          <w:p w:rsidR="00FA3F66" w:rsidRPr="00421CF3" w:rsidRDefault="00FA3F66" w:rsidP="004348BE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3F66" w:rsidRPr="00421CF3" w:rsidTr="00FA3F66">
        <w:trPr>
          <w:trHeight w:val="97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14.30-14.45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Жумабекова А.К.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(Казахский национальный педагогический университет им. Абая, Республика Казахстан, г. Алматы) 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Стратегии оценки качества перевода в учебной сфере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F66" w:rsidRPr="00421CF3" w:rsidTr="00FA3F66">
        <w:trPr>
          <w:trHeight w:val="97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14.45-15.00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Шамилов Р.М.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(Национальный исследовательский университет «Высшая школа экономики», г. Нижний Новгород)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Определение «бескачественного» перевода: миссия невыполнима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3F66" w:rsidRPr="00421CF3" w:rsidTr="00FA3F66">
        <w:trPr>
          <w:trHeight w:val="97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15.00-15.15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Азкенова Ж.К.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(Евразийский национальный университет им. Л.Н. Гумилева, Республика Казахстан, г. А</w:t>
            </w:r>
            <w:r w:rsidR="005567AC">
              <w:rPr>
                <w:rFonts w:ascii="Times New Roman" w:hAnsi="Times New Roman" w:cs="Times New Roman"/>
                <w:sz w:val="26"/>
                <w:szCs w:val="26"/>
              </w:rPr>
              <w:t>стана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«Воображаемый мир» (Mundus Imaginalis) и конструирование казахской идентичности в поэзии жырау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FA3F66">
        <w:trPr>
          <w:trHeight w:val="97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15.15-15.30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Искакбаева А.А.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(Казахский национальный университет имени аль-Фараби, Республика Казахстан, г. Алматы)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Роль когнитивно-прагматических факторов при переводе терминов в научном переводе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FA3F66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15.30-15.45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Морозова Л.П., Буландо А.В.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(Минский государственный лингвистический университет, г. Минск)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Просодическая вариативность французского высказывания как переводческая проблема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5E1D98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15.45-16.00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Разумовская В.А.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(Сибирский федеральный университет, г. Красноярск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Перевод астафьевского текста как «встреча» художественного, филологического и этноперевода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5E1D98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6.00-16.15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Нильсен Е</w:t>
            </w:r>
            <w:r w:rsidRPr="003B389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А., Машкова Е.Р.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(Санкт-Петербургский государственный экономический университет,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Санкт-Петербург)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К проблематике перевода компьютерных игр как произведений интерактивной литературы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421CF3" w:rsidTr="005E1D98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16.15-16.30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Осокина Н.Ю</w:t>
            </w:r>
            <w:r w:rsidRPr="003B389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(Российская академия народного хозяйства и государственной службы при Президенте Российской Федерации, Северо-Западный институт управления, г. Санкт-Петербург)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О переводе случаев интенционального семантического сдвига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E1D98" w:rsidRPr="00421CF3" w:rsidTr="005E1D98">
        <w:trPr>
          <w:trHeight w:val="330"/>
        </w:trPr>
        <w:tc>
          <w:tcPr>
            <w:tcW w:w="1760" w:type="dxa"/>
            <w:gridSpan w:val="4"/>
          </w:tcPr>
          <w:p w:rsidR="005E1D98" w:rsidRPr="003B3893" w:rsidRDefault="005E1D98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16.30-16.45</w:t>
            </w:r>
          </w:p>
        </w:tc>
        <w:tc>
          <w:tcPr>
            <w:tcW w:w="7879" w:type="dxa"/>
          </w:tcPr>
          <w:p w:rsidR="005E1D98" w:rsidRPr="003B3893" w:rsidRDefault="005E1D98" w:rsidP="005E1D9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Разумовская В.А.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(Сибирский федеральный университет, г. Красноярск)</w:t>
            </w:r>
          </w:p>
          <w:p w:rsidR="005E1D98" w:rsidRPr="003B3893" w:rsidRDefault="005E1D98" w:rsidP="005E1D98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Бояркина А.В.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391856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(Российский государственный педагогический университет им. А.И. Герцена,</w:t>
            </w:r>
            <w:r w:rsidR="007F670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 </w:t>
            </w:r>
            <w:r w:rsidRPr="00391856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г. Санкт-Петербург</w:t>
            </w:r>
            <w:r w:rsidR="003D591F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; </w:t>
            </w:r>
            <w:r w:rsidR="007F6703" w:rsidRPr="007F670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Санкт-Петербургская государственная консерватория</w:t>
            </w:r>
            <w:r w:rsidR="007F670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, </w:t>
            </w:r>
            <w:r w:rsidR="007F6703" w:rsidRPr="00391856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г. Санкт-Петербург</w:t>
            </w:r>
            <w:r w:rsidRPr="00391856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)</w:t>
            </w:r>
          </w:p>
          <w:p w:rsidR="005E1D98" w:rsidRDefault="005E1D98" w:rsidP="005E1D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Литературные источники в полимодальных текстах: трансформации исторического материала в музыкальных драмах Рихарда Вагнера</w:t>
            </w:r>
          </w:p>
          <w:p w:rsidR="005E1D98" w:rsidRPr="003B3893" w:rsidRDefault="005E1D98" w:rsidP="005E1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A3F66" w:rsidRPr="00421CF3" w:rsidTr="005E1D98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5E1D9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 w:rsidR="005E1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5E1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5E1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Трофимова Н.А.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(Санкт-Петербургский государственный экономический университет, Национальный исследовательский университет «Высшая школа экономики»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г. Санкт-Петербург)</w:t>
            </w: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Коваленко Д.Д.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(Национальный исследовательский университет «Высшая школа экономики», г. Санкт-Петербург)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Сохранение авторской тональности как инструмент оценки качества перевода</w:t>
            </w:r>
          </w:p>
        </w:tc>
      </w:tr>
      <w:tr w:rsidR="00FA3F66" w:rsidRPr="00421CF3" w:rsidTr="005E1D98">
        <w:trPr>
          <w:trHeight w:val="999"/>
        </w:trPr>
        <w:tc>
          <w:tcPr>
            <w:tcW w:w="9639" w:type="dxa"/>
            <w:gridSpan w:val="5"/>
          </w:tcPr>
          <w:p w:rsidR="00FA3F66" w:rsidRDefault="00FA3F66" w:rsidP="00172B92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3F66" w:rsidRDefault="00FA3F66" w:rsidP="00172B92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A3F66" w:rsidRDefault="00FA3F66" w:rsidP="00172B92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A3F66" w:rsidRPr="003B3893" w:rsidRDefault="00FA3F66" w:rsidP="00BF6258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B3893">
              <w:rPr>
                <w:rFonts w:ascii="Times New Roman" w:hAnsi="Times New Roman"/>
                <w:b/>
                <w:sz w:val="32"/>
                <w:szCs w:val="32"/>
              </w:rPr>
              <w:t>29 октября 202</w:t>
            </w:r>
            <w:r w:rsidR="00BF6258">
              <w:rPr>
                <w:rFonts w:ascii="Times New Roman" w:hAnsi="Times New Roman"/>
                <w:b/>
                <w:sz w:val="32"/>
                <w:szCs w:val="32"/>
              </w:rPr>
              <w:t xml:space="preserve">4 </w:t>
            </w:r>
            <w:r w:rsidRPr="003B3893">
              <w:rPr>
                <w:rFonts w:ascii="Times New Roman" w:hAnsi="Times New Roman"/>
                <w:b/>
                <w:sz w:val="32"/>
                <w:szCs w:val="32"/>
              </w:rPr>
              <w:t>г.</w:t>
            </w:r>
          </w:p>
        </w:tc>
      </w:tr>
      <w:tr w:rsidR="00FA3F66" w:rsidRPr="00421CF3" w:rsidTr="00BF6258">
        <w:trPr>
          <w:trHeight w:val="360"/>
        </w:trPr>
        <w:tc>
          <w:tcPr>
            <w:tcW w:w="1647" w:type="dxa"/>
            <w:gridSpan w:val="3"/>
          </w:tcPr>
          <w:p w:rsidR="00FA3F66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92" w:type="dxa"/>
            <w:gridSpan w:val="2"/>
          </w:tcPr>
          <w:p w:rsidR="00FA3F66" w:rsidRPr="003B3893" w:rsidRDefault="00FA3F66" w:rsidP="00172B92">
            <w:pPr>
              <w:pStyle w:val="15pt"/>
              <w:tabs>
                <w:tab w:val="left" w:pos="900"/>
              </w:tabs>
              <w:spacing w:before="240" w:beforeAutospacing="0"/>
              <w:ind w:left="11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 w:rsidRPr="003B3893">
              <w:rPr>
                <w:rFonts w:ascii="Times New Roman" w:hAnsi="Times New Roman"/>
                <w:b/>
                <w:sz w:val="30"/>
                <w:szCs w:val="30"/>
              </w:rPr>
              <w:t>СЕКЦИОННЫЕ ЗАСЕДА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Н</w:t>
            </w:r>
            <w:r w:rsidRPr="003B3893">
              <w:rPr>
                <w:rFonts w:ascii="Times New Roman" w:hAnsi="Times New Roman"/>
                <w:b/>
                <w:sz w:val="30"/>
                <w:szCs w:val="30"/>
              </w:rPr>
              <w:t>ИЯ (14.30-17.30)</w:t>
            </w:r>
          </w:p>
        </w:tc>
      </w:tr>
      <w:tr w:rsidR="00FA3F66" w:rsidRPr="00421CF3" w:rsidTr="00BF6258">
        <w:trPr>
          <w:trHeight w:val="1055"/>
        </w:trPr>
        <w:tc>
          <w:tcPr>
            <w:tcW w:w="9639" w:type="dxa"/>
            <w:gridSpan w:val="5"/>
          </w:tcPr>
          <w:p w:rsidR="00FA3F66" w:rsidRPr="00625A52" w:rsidRDefault="00FA3F66" w:rsidP="001B23D6">
            <w:pPr>
              <w:spacing w:before="240" w:after="0"/>
              <w:jc w:val="both"/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625A5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СЕКЦИЯ 1: </w:t>
            </w:r>
            <w:r w:rsidRPr="00625A52">
              <w:rPr>
                <w:rFonts w:ascii="Times New Roman" w:hAnsi="Times New Roman" w:cs="Times New Roman"/>
                <w:b/>
                <w:color w:val="000000"/>
                <w:sz w:val="30"/>
                <w:szCs w:val="30"/>
              </w:rPr>
              <w:t xml:space="preserve">Лингвокультурные, семиотические и коммуникативные аспекты дискурсивных практик </w:t>
            </w:r>
          </w:p>
          <w:p w:rsidR="00FA3F66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21CF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Подсекция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</w:t>
            </w:r>
          </w:p>
          <w:p w:rsidR="00B52C46" w:rsidRDefault="00B52C46" w:rsidP="00650F3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A3F66" w:rsidRPr="00846391" w:rsidRDefault="00FA3F66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846391">
              <w:rPr>
                <w:rFonts w:ascii="Times New Roman" w:hAnsi="Times New Roman"/>
                <w:sz w:val="26"/>
                <w:szCs w:val="26"/>
              </w:rPr>
              <w:t>анкт-Петербургский государственный экономический университет,</w:t>
            </w:r>
            <w:r w:rsidRPr="00846391">
              <w:rPr>
                <w:rFonts w:ascii="Times New Roman" w:hAnsi="Times New Roman"/>
                <w:sz w:val="26"/>
                <w:szCs w:val="26"/>
              </w:rPr>
              <w:br/>
              <w:t xml:space="preserve">наб. Канала Грибоедова 30-32; </w:t>
            </w:r>
            <w:r w:rsidRPr="00846391">
              <w:rPr>
                <w:rFonts w:ascii="Times New Roman" w:hAnsi="Times New Roman"/>
                <w:b/>
                <w:sz w:val="26"/>
                <w:szCs w:val="26"/>
              </w:rPr>
              <w:t>ауд.2127</w:t>
            </w:r>
          </w:p>
          <w:p w:rsidR="00FA3F66" w:rsidRPr="00765B53" w:rsidRDefault="00FA3F66" w:rsidP="00650F33">
            <w:pPr>
              <w:spacing w:before="120" w:after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5B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Руководители: </w:t>
            </w:r>
          </w:p>
          <w:p w:rsidR="00FA3F66" w:rsidRPr="00765B53" w:rsidRDefault="00F006AC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Трофимова Нэлла Аркадьевна </w:t>
            </w:r>
            <w:r w:rsidR="00FA3F66" w:rsidRPr="00765B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(Санкт-Петербургский государственный экономический университет, г. Санкт-Петербург)</w:t>
            </w:r>
          </w:p>
          <w:p w:rsidR="00FA3F66" w:rsidRPr="00765B5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765B5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Петухова Татьяна Ивановна </w:t>
            </w:r>
            <w:r w:rsidRPr="00765B5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(Санкт-Петербургский государственный университет, г. Санкт-Петербург) </w:t>
            </w:r>
          </w:p>
          <w:p w:rsidR="00FA3F66" w:rsidRPr="001B23D6" w:rsidRDefault="00FA3F66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rPr>
                <w:rFonts w:ascii="Times New Roman" w:hAnsi="Times New Roman"/>
                <w:b/>
                <w:i/>
              </w:rPr>
            </w:pPr>
          </w:p>
          <w:p w:rsidR="00264B3D" w:rsidRPr="001B23D6" w:rsidRDefault="00264B3D" w:rsidP="00264B3D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1B23D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Ссылки для подключения к онлайн-трансляции (Google Meet):</w:t>
            </w:r>
            <w:r w:rsidRPr="001B23D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1B23D6">
              <w:rPr>
                <w:rFonts w:ascii="Arial" w:hAnsi="Arial" w:cs="Arial"/>
                <w:color w:val="2C2D2E"/>
                <w:sz w:val="20"/>
                <w:szCs w:val="20"/>
              </w:rPr>
              <w:t xml:space="preserve">14:30-15:30 – </w:t>
            </w:r>
            <w:hyperlink r:id="rId14" w:history="1">
              <w:r w:rsidRPr="001B23D6">
                <w:rPr>
                  <w:rStyle w:val="ac"/>
                  <w:rFonts w:ascii="Arial" w:hAnsi="Arial" w:cs="Arial"/>
                  <w:sz w:val="20"/>
                  <w:szCs w:val="20"/>
                </w:rPr>
                <w:t>https://meet.google.com/esy-hfqt-ony</w:t>
              </w:r>
            </w:hyperlink>
          </w:p>
          <w:p w:rsidR="00264B3D" w:rsidRPr="001B23D6" w:rsidRDefault="00264B3D" w:rsidP="00264B3D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1B23D6">
              <w:rPr>
                <w:rFonts w:ascii="Arial" w:hAnsi="Arial" w:cs="Arial"/>
                <w:color w:val="2C2D2E"/>
                <w:sz w:val="20"/>
                <w:szCs w:val="20"/>
              </w:rPr>
              <w:t xml:space="preserve">15:30-16:30 – </w:t>
            </w:r>
            <w:hyperlink r:id="rId15" w:history="1">
              <w:r w:rsidRPr="001B23D6">
                <w:rPr>
                  <w:rStyle w:val="ac"/>
                  <w:rFonts w:ascii="Arial" w:hAnsi="Arial" w:cs="Arial"/>
                  <w:sz w:val="20"/>
                  <w:szCs w:val="20"/>
                </w:rPr>
                <w:t>https://meet.google.com/gaf-eseq-ozq</w:t>
              </w:r>
            </w:hyperlink>
          </w:p>
          <w:p w:rsidR="00264B3D" w:rsidRPr="001B23D6" w:rsidRDefault="00264B3D" w:rsidP="00264B3D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1B23D6">
              <w:rPr>
                <w:rFonts w:ascii="Arial" w:hAnsi="Arial" w:cs="Arial"/>
                <w:color w:val="2C2D2E"/>
                <w:sz w:val="20"/>
                <w:szCs w:val="20"/>
              </w:rPr>
              <w:t xml:space="preserve">16:30-17:30 – </w:t>
            </w:r>
            <w:hyperlink r:id="rId16" w:history="1">
              <w:r w:rsidRPr="001B23D6">
                <w:rPr>
                  <w:rStyle w:val="ac"/>
                  <w:rFonts w:ascii="Arial" w:hAnsi="Arial" w:cs="Arial"/>
                  <w:sz w:val="20"/>
                  <w:szCs w:val="20"/>
                </w:rPr>
                <w:t>https://meet.google.com/krb-jusk-nna</w:t>
              </w:r>
            </w:hyperlink>
          </w:p>
          <w:p w:rsidR="00FA3F66" w:rsidRPr="00421CF3" w:rsidRDefault="00264B3D" w:rsidP="00264B3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64B3D">
              <w:rPr>
                <w:rFonts w:ascii="Arial" w:hAnsi="Arial" w:cs="Arial"/>
                <w:color w:val="2C2D2E"/>
                <w:sz w:val="20"/>
                <w:szCs w:val="20"/>
              </w:rPr>
              <w:t>Часовой пояс: Europe/Moscow</w:t>
            </w:r>
          </w:p>
        </w:tc>
      </w:tr>
      <w:tr w:rsidR="00FA3F66" w:rsidRPr="009B1170" w:rsidTr="00BF6258">
        <w:trPr>
          <w:trHeight w:val="714"/>
        </w:trPr>
        <w:tc>
          <w:tcPr>
            <w:tcW w:w="1760" w:type="dxa"/>
            <w:gridSpan w:val="4"/>
          </w:tcPr>
          <w:p w:rsidR="00FA3F66" w:rsidRPr="003B3893" w:rsidRDefault="00FA3F66" w:rsidP="005E1D9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14.30-14.45</w:t>
            </w:r>
          </w:p>
        </w:tc>
        <w:tc>
          <w:tcPr>
            <w:tcW w:w="7879" w:type="dxa"/>
          </w:tcPr>
          <w:p w:rsidR="001E13E8" w:rsidRPr="003B3893" w:rsidRDefault="001E13E8" w:rsidP="00BF625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Абреу-Фамлюк В.Р</w:t>
            </w: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. </w:t>
            </w:r>
            <w:r w:rsidRPr="003B3893">
              <w:rPr>
                <w:rFonts w:ascii="Times New Roman" w:hAnsi="Times New Roman" w:cs="Times New Roman"/>
                <w:bCs/>
                <w:sz w:val="26"/>
                <w:szCs w:val="26"/>
              </w:rPr>
              <w:t>(Минский государственный лингвистический университет, г. Минск)</w:t>
            </w:r>
          </w:p>
          <w:p w:rsidR="005E1D98" w:rsidRDefault="001E13E8" w:rsidP="00BF62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Научный и политический диалог: к вопросу о категориях устного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  </w:t>
            </w: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институционального диалогического дискурса</w:t>
            </w:r>
          </w:p>
          <w:p w:rsidR="00BF6258" w:rsidRPr="003B3893" w:rsidRDefault="00BF6258" w:rsidP="00BF62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FA3F66" w:rsidRPr="009B1170" w:rsidTr="00BF6258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14.45-15.00</w:t>
            </w:r>
          </w:p>
        </w:tc>
        <w:tc>
          <w:tcPr>
            <w:tcW w:w="7879" w:type="dxa"/>
          </w:tcPr>
          <w:p w:rsidR="001E13E8" w:rsidRPr="003B3893" w:rsidRDefault="001E13E8" w:rsidP="001E13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Мурашова Е.А.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(Таганрогский институт имени А.П. Чехова, филиал Ростовского государственного экономического университета, г. Таганрог)</w:t>
            </w:r>
          </w:p>
          <w:p w:rsidR="00FA3F66" w:rsidRPr="003B3893" w:rsidRDefault="001E13E8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Перспективы системного лингвопрагматического описания речевых средств поля персональности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A3F66" w:rsidRPr="009B1170" w:rsidTr="00BF6258">
        <w:trPr>
          <w:trHeight w:val="330"/>
        </w:trPr>
        <w:tc>
          <w:tcPr>
            <w:tcW w:w="1760" w:type="dxa"/>
            <w:gridSpan w:val="4"/>
          </w:tcPr>
          <w:p w:rsidR="00FA3F66" w:rsidRPr="003B3893" w:rsidRDefault="00FA3F66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15.00-15.15</w:t>
            </w:r>
          </w:p>
        </w:tc>
        <w:tc>
          <w:tcPr>
            <w:tcW w:w="7879" w:type="dxa"/>
          </w:tcPr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Трофимова Н.А.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(Санкт-Петербургский государственный экономический университет, г. Санкт-Петербург)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Ольфакторная репрезентация миграционного</w:t>
            </w:r>
            <w:r w:rsidR="00F006A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дискурса </w:t>
            </w:r>
            <w:r w:rsidR="00F006AC">
              <w:rPr>
                <w:rFonts w:ascii="Times New Roman" w:hAnsi="Times New Roman" w:cs="Times New Roman"/>
                <w:i/>
                <w:sz w:val="26"/>
                <w:szCs w:val="26"/>
              </w:rPr>
              <w:t>(на материале немецкоязычных СМИ)</w:t>
            </w:r>
          </w:p>
          <w:p w:rsidR="00FA3F66" w:rsidRPr="003B3893" w:rsidRDefault="00FA3F66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2923A2" w:rsidRPr="00421CF3" w:rsidTr="00BF6258">
        <w:trPr>
          <w:trHeight w:val="330"/>
        </w:trPr>
        <w:tc>
          <w:tcPr>
            <w:tcW w:w="1760" w:type="dxa"/>
            <w:gridSpan w:val="4"/>
          </w:tcPr>
          <w:p w:rsidR="002923A2" w:rsidRPr="003B3893" w:rsidRDefault="002923A2" w:rsidP="007867D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 w:rsidR="007867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-15.</w:t>
            </w:r>
            <w:r w:rsidR="007867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7879" w:type="dxa"/>
          </w:tcPr>
          <w:p w:rsidR="002923A2" w:rsidRPr="003B3893" w:rsidRDefault="002923A2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Дашевская А.И.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2923A2" w:rsidRPr="003B3893" w:rsidRDefault="002923A2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Отражение языка вражды (hate speech) в дискурсе социальной сети Х, посвященном палестино-израильскому конфликту</w:t>
            </w:r>
          </w:p>
          <w:p w:rsidR="002923A2" w:rsidRPr="003B3893" w:rsidRDefault="002923A2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67D1" w:rsidRPr="009B1170" w:rsidTr="001E13E8">
        <w:trPr>
          <w:trHeight w:val="330"/>
        </w:trPr>
        <w:tc>
          <w:tcPr>
            <w:tcW w:w="1760" w:type="dxa"/>
            <w:gridSpan w:val="4"/>
          </w:tcPr>
          <w:p w:rsidR="007867D1" w:rsidRPr="003B3893" w:rsidRDefault="007867D1" w:rsidP="000351C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15.30-15.45</w:t>
            </w:r>
          </w:p>
        </w:tc>
        <w:tc>
          <w:tcPr>
            <w:tcW w:w="7879" w:type="dxa"/>
          </w:tcPr>
          <w:p w:rsidR="007867D1" w:rsidRPr="003D591F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Ефимова А.Д. 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3D591F" w:rsidRPr="003D59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Государственный гуманитарно-технологический университет, г.</w:t>
            </w:r>
            <w:r w:rsidR="003D591F">
              <w:rPr>
                <w:rFonts w:ascii="Arial" w:hAnsi="Arial" w:cs="Arial"/>
                <w:color w:val="474747"/>
                <w:sz w:val="14"/>
                <w:szCs w:val="14"/>
                <w:shd w:val="clear" w:color="auto" w:fill="FFFFFF"/>
              </w:rPr>
              <w:t xml:space="preserve"> </w:t>
            </w:r>
            <w:r w:rsidR="003D591F" w:rsidRPr="003D59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Орехово-Зуево</w:t>
            </w:r>
            <w:r w:rsidR="003D59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  <w:r w:rsidR="003D591F"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Волгоградский государственный университет, г. Волгоград</w:t>
            </w:r>
            <w:r w:rsidRPr="003B389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Осмысление тьюторства  как феномена педагогического дискурса в русскоязычных СМИ</w:t>
            </w:r>
          </w:p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867D1" w:rsidRPr="009B1170" w:rsidTr="001E13E8">
        <w:trPr>
          <w:trHeight w:val="330"/>
        </w:trPr>
        <w:tc>
          <w:tcPr>
            <w:tcW w:w="1760" w:type="dxa"/>
            <w:gridSpan w:val="4"/>
          </w:tcPr>
          <w:p w:rsidR="007867D1" w:rsidRPr="003B3893" w:rsidRDefault="007867D1" w:rsidP="000351C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15.45-16.00</w:t>
            </w:r>
          </w:p>
        </w:tc>
        <w:tc>
          <w:tcPr>
            <w:tcW w:w="7879" w:type="dxa"/>
          </w:tcPr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Палехова О.В.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7867D1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Прецедентные феномены в немецких  массмедиа</w:t>
            </w:r>
          </w:p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67D1" w:rsidRPr="00421CF3" w:rsidTr="001E13E8">
        <w:trPr>
          <w:trHeight w:val="1138"/>
        </w:trPr>
        <w:tc>
          <w:tcPr>
            <w:tcW w:w="1760" w:type="dxa"/>
            <w:gridSpan w:val="4"/>
          </w:tcPr>
          <w:p w:rsidR="007867D1" w:rsidRPr="003B3893" w:rsidRDefault="007867D1" w:rsidP="000351C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16.00-16.15</w:t>
            </w:r>
          </w:p>
        </w:tc>
        <w:tc>
          <w:tcPr>
            <w:tcW w:w="7879" w:type="dxa"/>
          </w:tcPr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Петухова Т.И.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(Санкт-Петербургский государственный университет, г. Санкт-Петербург)</w:t>
            </w:r>
          </w:p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Поликодовость автопортрета: роль вербального компонента в трансляции смысла</w:t>
            </w:r>
          </w:p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67D1" w:rsidRPr="00421CF3" w:rsidTr="001E13E8">
        <w:trPr>
          <w:trHeight w:val="1323"/>
        </w:trPr>
        <w:tc>
          <w:tcPr>
            <w:tcW w:w="1760" w:type="dxa"/>
            <w:gridSpan w:val="4"/>
          </w:tcPr>
          <w:p w:rsidR="007867D1" w:rsidRPr="003B3893" w:rsidRDefault="007867D1" w:rsidP="000351C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16.15-16.30</w:t>
            </w:r>
          </w:p>
        </w:tc>
        <w:tc>
          <w:tcPr>
            <w:tcW w:w="7879" w:type="dxa"/>
          </w:tcPr>
          <w:p w:rsidR="007867D1" w:rsidRPr="00391856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8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Раева Н.В.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91856">
              <w:rPr>
                <w:rFonts w:ascii="Times New Roman" w:hAnsi="Times New Roman" w:cs="Times New Roman"/>
                <w:sz w:val="26"/>
                <w:szCs w:val="26"/>
              </w:rPr>
              <w:t>Военная академия материально-технического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91856">
              <w:rPr>
                <w:rFonts w:ascii="Times New Roman" w:hAnsi="Times New Roman" w:cs="Times New Roman"/>
                <w:sz w:val="26"/>
                <w:szCs w:val="26"/>
              </w:rPr>
              <w:t>обеспечения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91856">
              <w:rPr>
                <w:rFonts w:ascii="Times New Roman" w:hAnsi="Times New Roman" w:cs="Times New Roman"/>
                <w:sz w:val="26"/>
                <w:szCs w:val="26"/>
              </w:rPr>
              <w:t>имени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91856">
              <w:rPr>
                <w:rFonts w:ascii="Times New Roman" w:hAnsi="Times New Roman" w:cs="Times New Roman"/>
                <w:sz w:val="26"/>
                <w:szCs w:val="26"/>
              </w:rPr>
              <w:t>генерала армии А.В. Хрулёва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г. Санкт-Петербург) </w:t>
            </w:r>
          </w:p>
          <w:p w:rsidR="007867D1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FA3F66">
              <w:rPr>
                <w:rFonts w:ascii="Times New Roman" w:hAnsi="Times New Roman" w:cs="Times New Roman"/>
                <w:i/>
                <w:sz w:val="26"/>
                <w:szCs w:val="26"/>
              </w:rPr>
              <w:t>Палестино-израильский конфликт</w:t>
            </w:r>
            <w:r w:rsidRPr="00FA3F6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(2023): ре</w:t>
            </w: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презентация сторон в немецкоязычных СМИ</w:t>
            </w:r>
          </w:p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67D1" w:rsidRPr="00421CF3" w:rsidTr="007867D1">
        <w:trPr>
          <w:trHeight w:val="1300"/>
        </w:trPr>
        <w:tc>
          <w:tcPr>
            <w:tcW w:w="1760" w:type="dxa"/>
            <w:gridSpan w:val="4"/>
          </w:tcPr>
          <w:p w:rsidR="007867D1" w:rsidRPr="003B3893" w:rsidRDefault="007867D1" w:rsidP="000351C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16.30-16.45</w:t>
            </w:r>
          </w:p>
        </w:tc>
        <w:tc>
          <w:tcPr>
            <w:tcW w:w="7879" w:type="dxa"/>
          </w:tcPr>
          <w:p w:rsidR="007867D1" w:rsidRPr="003B3893" w:rsidRDefault="007867D1" w:rsidP="00DB5220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Силантьева В.Г.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(Санкт-Петербургский государственный университет, г. Санкт-Петербург)</w:t>
            </w:r>
          </w:p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Влияние </w:t>
            </w:r>
            <w:r w:rsidR="00BF625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художественного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нарратива на дискурсы малых интернет сообществ</w:t>
            </w:r>
          </w:p>
          <w:p w:rsidR="007867D1" w:rsidRPr="003B3893" w:rsidRDefault="007867D1" w:rsidP="00DB52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7867D1" w:rsidRPr="00421CF3" w:rsidTr="007867D1">
        <w:trPr>
          <w:trHeight w:val="1300"/>
        </w:trPr>
        <w:tc>
          <w:tcPr>
            <w:tcW w:w="1760" w:type="dxa"/>
            <w:gridSpan w:val="4"/>
          </w:tcPr>
          <w:p w:rsidR="007867D1" w:rsidRPr="003B3893" w:rsidRDefault="007867D1" w:rsidP="007867D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45-17.00</w:t>
            </w:r>
          </w:p>
        </w:tc>
        <w:tc>
          <w:tcPr>
            <w:tcW w:w="7879" w:type="dxa"/>
          </w:tcPr>
          <w:p w:rsidR="007867D1" w:rsidRPr="003B3893" w:rsidRDefault="007867D1" w:rsidP="002923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Сороколетова Н.Ю.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(Волгоградский государственный университет, г. Волгоград)</w:t>
            </w:r>
          </w:p>
          <w:p w:rsidR="007867D1" w:rsidRDefault="007867D1" w:rsidP="002923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Функционально-семантическая категория побудительности в компьютерно-игровом дискурсе</w:t>
            </w:r>
          </w:p>
          <w:p w:rsidR="007867D1" w:rsidRPr="003B3893" w:rsidRDefault="007867D1" w:rsidP="002923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highlight w:val="yellow"/>
              </w:rPr>
            </w:pPr>
          </w:p>
        </w:tc>
      </w:tr>
      <w:tr w:rsidR="007867D1" w:rsidRPr="00472757" w:rsidTr="007867D1">
        <w:trPr>
          <w:trHeight w:val="1265"/>
        </w:trPr>
        <w:tc>
          <w:tcPr>
            <w:tcW w:w="1760" w:type="dxa"/>
            <w:gridSpan w:val="4"/>
          </w:tcPr>
          <w:p w:rsidR="007867D1" w:rsidRPr="003B3893" w:rsidRDefault="007867D1" w:rsidP="007867D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-17.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7879" w:type="dxa"/>
          </w:tcPr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Соколова А.В.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(Московский городской педагогический университет, г. Москва)</w:t>
            </w:r>
          </w:p>
          <w:p w:rsidR="007867D1" w:rsidRPr="003B3893" w:rsidRDefault="007867D1" w:rsidP="00650F33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Коммуникативный потенциал лингвистического хеджирования в академическом  дискурсе</w:t>
            </w:r>
          </w:p>
        </w:tc>
      </w:tr>
      <w:tr w:rsidR="007867D1" w:rsidRPr="00472757" w:rsidTr="007867D1">
        <w:trPr>
          <w:trHeight w:val="2014"/>
        </w:trPr>
        <w:tc>
          <w:tcPr>
            <w:tcW w:w="1760" w:type="dxa"/>
            <w:gridSpan w:val="4"/>
          </w:tcPr>
          <w:p w:rsidR="007867D1" w:rsidRPr="003B3893" w:rsidRDefault="007867D1" w:rsidP="007867D1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17.15-17.30</w:t>
            </w:r>
          </w:p>
        </w:tc>
        <w:tc>
          <w:tcPr>
            <w:tcW w:w="7879" w:type="dxa"/>
          </w:tcPr>
          <w:p w:rsidR="007867D1" w:rsidRPr="003B3893" w:rsidRDefault="007867D1" w:rsidP="007867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Баранова О.И., Воскресенская И.Н</w:t>
            </w: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(Санкт-Петербургский государственный экономический университет, г. Санкт-Петербург)</w:t>
            </w:r>
          </w:p>
          <w:p w:rsidR="007867D1" w:rsidRDefault="007867D1" w:rsidP="007867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Лингвокультурологический аспект формирования дискурса</w:t>
            </w:r>
          </w:p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67D1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867D1" w:rsidRPr="003B3893" w:rsidRDefault="007867D1" w:rsidP="002923A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7867D1" w:rsidRPr="00421CF3" w:rsidTr="00B7210D">
        <w:tc>
          <w:tcPr>
            <w:tcW w:w="9639" w:type="dxa"/>
            <w:gridSpan w:val="5"/>
          </w:tcPr>
          <w:p w:rsidR="007867D1" w:rsidRDefault="007867D1" w:rsidP="00D1633B">
            <w:pPr>
              <w:pStyle w:val="1"/>
              <w:spacing w:line="276" w:lineRule="auto"/>
              <w:ind w:firstLine="0"/>
              <w:jc w:val="left"/>
              <w:rPr>
                <w:rFonts w:ascii="Times New Roman" w:hAnsi="Times New Roman"/>
                <w:bCs/>
                <w:sz w:val="30"/>
                <w:szCs w:val="30"/>
                <w:lang w:val="ru-RU"/>
              </w:rPr>
            </w:pPr>
          </w:p>
          <w:p w:rsidR="007867D1" w:rsidRDefault="007867D1" w:rsidP="00D1633B">
            <w:pPr>
              <w:pStyle w:val="1"/>
              <w:spacing w:line="276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421CF3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СЕКЦИЯ 3: </w:t>
            </w:r>
            <w:r w:rsidRPr="00D346A1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Семантика языковых единиц в лингвокогнитивном и </w:t>
            </w:r>
            <w:r>
              <w:rPr>
                <w:rFonts w:ascii="Times New Roman" w:hAnsi="Times New Roman"/>
                <w:sz w:val="30"/>
                <w:szCs w:val="30"/>
                <w:lang w:val="ru-RU"/>
              </w:rPr>
              <w:t>лингво</w:t>
            </w:r>
            <w:r w:rsidRPr="00D346A1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культурном освещении  </w:t>
            </w:r>
          </w:p>
          <w:p w:rsidR="007867D1" w:rsidRDefault="007867D1" w:rsidP="00650F3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67D1" w:rsidRPr="004739F3" w:rsidRDefault="007867D1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0"/>
                <w:szCs w:val="30"/>
              </w:rPr>
            </w:pPr>
            <w:r w:rsidRPr="00846391">
              <w:rPr>
                <w:rFonts w:ascii="Times New Roman" w:hAnsi="Times New Roman"/>
                <w:sz w:val="26"/>
                <w:szCs w:val="26"/>
              </w:rPr>
              <w:t>Санкт-Петербургский государственный экономический университет,</w:t>
            </w:r>
            <w:r w:rsidRPr="00846391">
              <w:rPr>
                <w:rFonts w:ascii="Times New Roman" w:hAnsi="Times New Roman"/>
                <w:sz w:val="26"/>
                <w:szCs w:val="26"/>
              </w:rPr>
              <w:br/>
              <w:t xml:space="preserve">наб. Канала Грибоедова 30-32; </w:t>
            </w:r>
            <w:r w:rsidRPr="00846391">
              <w:rPr>
                <w:rFonts w:ascii="Times New Roman" w:hAnsi="Times New Roman"/>
                <w:b/>
                <w:sz w:val="26"/>
                <w:szCs w:val="26"/>
              </w:rPr>
              <w:t>ауд.2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041</w:t>
            </w:r>
          </w:p>
          <w:p w:rsidR="007867D1" w:rsidRPr="003B3893" w:rsidRDefault="007867D1" w:rsidP="00650F33">
            <w:pPr>
              <w:tabs>
                <w:tab w:val="left" w:pos="7397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Руководители: </w:t>
            </w:r>
          </w:p>
          <w:p w:rsidR="007867D1" w:rsidRPr="003B3893" w:rsidRDefault="007867D1" w:rsidP="00650F3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Пруцких Татьяна Анатольевна 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(Санкт-Петербургский государственный экономический университет, г. Санкт-Петербург) </w:t>
            </w:r>
          </w:p>
          <w:p w:rsidR="007867D1" w:rsidRPr="003B3893" w:rsidRDefault="007867D1" w:rsidP="00650F33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Воложанина Татьяна Сергеевна</w:t>
            </w:r>
            <w:r w:rsidRPr="003B389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(Санкт-Петербургский государственный экономический университет, г. Санкт-Петербург) </w:t>
            </w:r>
          </w:p>
          <w:p w:rsidR="007867D1" w:rsidRPr="00421CF3" w:rsidRDefault="007867D1" w:rsidP="00650F33">
            <w:pPr>
              <w:tabs>
                <w:tab w:val="left" w:pos="642"/>
                <w:tab w:val="left" w:pos="7397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6"/>
                <w:szCs w:val="6"/>
              </w:rPr>
            </w:pPr>
            <w:r w:rsidRPr="00421CF3">
              <w:rPr>
                <w:rFonts w:ascii="Times New Roman" w:hAnsi="Times New Roman" w:cs="Times New Roman"/>
                <w:b/>
                <w:i/>
                <w:color w:val="000000"/>
                <w:sz w:val="6"/>
                <w:szCs w:val="6"/>
              </w:rPr>
              <w:tab/>
            </w:r>
          </w:p>
          <w:p w:rsidR="007867D1" w:rsidRPr="00185C95" w:rsidRDefault="007867D1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ind w:left="11"/>
              <w:rPr>
                <w:rFonts w:ascii="Times New Roman" w:hAnsi="Times New Roman"/>
                <w:i/>
              </w:rPr>
            </w:pPr>
            <w:r w:rsidRPr="00185C95">
              <w:rPr>
                <w:rFonts w:ascii="Times New Roman" w:hAnsi="Times New Roman"/>
                <w:i/>
              </w:rPr>
              <w:t>Ссылка для подключения к онлайн трансляции (Z</w:t>
            </w:r>
            <w:r w:rsidRPr="00185C95">
              <w:rPr>
                <w:rFonts w:ascii="Times New Roman" w:hAnsi="Times New Roman"/>
                <w:i/>
                <w:lang w:val="en-US"/>
              </w:rPr>
              <w:t>OO</w:t>
            </w:r>
            <w:r w:rsidRPr="00185C95">
              <w:rPr>
                <w:rFonts w:ascii="Times New Roman" w:hAnsi="Times New Roman"/>
                <w:i/>
              </w:rPr>
              <w:t xml:space="preserve">M): </w:t>
            </w:r>
          </w:p>
          <w:p w:rsidR="007867D1" w:rsidRPr="00185C95" w:rsidRDefault="006B58A3" w:rsidP="00650F33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/>
                <w:iCs/>
                <w:color w:val="2C2D2E"/>
                <w:sz w:val="24"/>
                <w:szCs w:val="24"/>
              </w:rPr>
            </w:pPr>
            <w:hyperlink r:id="rId17" w:history="1"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https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://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us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06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web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.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zoom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.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us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/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  <w:lang w:val="en-US"/>
                </w:rPr>
                <w:t>j</w:t>
              </w:r>
              <w:r w:rsidR="007867D1" w:rsidRPr="00185C95">
                <w:rPr>
                  <w:rStyle w:val="ac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/92753994319</w:t>
              </w:r>
            </w:hyperlink>
          </w:p>
          <w:p w:rsidR="007867D1" w:rsidRPr="00185C95" w:rsidRDefault="007867D1" w:rsidP="00650F33">
            <w:pPr>
              <w:pStyle w:val="15pt"/>
              <w:tabs>
                <w:tab w:val="left" w:pos="900"/>
              </w:tabs>
              <w:spacing w:before="0" w:beforeAutospacing="0" w:after="0" w:afterAutospacing="0"/>
              <w:rPr>
                <w:rFonts w:ascii="Times New Roman" w:hAnsi="Times New Roman"/>
                <w:bCs/>
              </w:rPr>
            </w:pPr>
            <w:r w:rsidRPr="00185C95">
              <w:rPr>
                <w:rFonts w:ascii="Times New Roman" w:hAnsi="Times New Roman"/>
                <w:bCs/>
              </w:rPr>
              <w:t>Идентификатор конференции: 927 5399 4319</w:t>
            </w:r>
          </w:p>
          <w:p w:rsidR="007867D1" w:rsidRPr="00421CF3" w:rsidRDefault="007867D1" w:rsidP="00650F33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867D1" w:rsidRPr="00421CF3" w:rsidTr="00B7210D">
        <w:trPr>
          <w:trHeight w:val="1072"/>
        </w:trPr>
        <w:tc>
          <w:tcPr>
            <w:tcW w:w="1546" w:type="dxa"/>
          </w:tcPr>
          <w:p w:rsidR="007867D1" w:rsidRPr="003B3893" w:rsidRDefault="007867D1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14.30-14.45</w:t>
            </w:r>
          </w:p>
        </w:tc>
        <w:tc>
          <w:tcPr>
            <w:tcW w:w="8093" w:type="dxa"/>
            <w:gridSpan w:val="4"/>
          </w:tcPr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Виноградова С.А.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(Мурманский арктический университет, г. Мурманск)</w:t>
            </w:r>
          </w:p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О термине «пластичность семантики»</w:t>
            </w:r>
          </w:p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867D1" w:rsidRPr="00421CF3" w:rsidTr="00B7210D">
        <w:trPr>
          <w:trHeight w:val="622"/>
        </w:trPr>
        <w:tc>
          <w:tcPr>
            <w:tcW w:w="1546" w:type="dxa"/>
          </w:tcPr>
          <w:p w:rsidR="007867D1" w:rsidRPr="00421CF3" w:rsidRDefault="00B7210D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14.45-15.00</w:t>
            </w:r>
          </w:p>
        </w:tc>
        <w:tc>
          <w:tcPr>
            <w:tcW w:w="8093" w:type="dxa"/>
            <w:gridSpan w:val="4"/>
          </w:tcPr>
          <w:p w:rsidR="007867D1" w:rsidRPr="003B3893" w:rsidRDefault="007867D1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Алексеева Т.С.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7867D1" w:rsidRPr="003B3893" w:rsidRDefault="007867D1" w:rsidP="00650F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Репрезентация концепта DIVERSITY в американском политическом дискурсе периода основания США</w:t>
            </w: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15.00-15.15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Банкова Л.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Л</w:t>
            </w: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 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(Московский городской педагогический университет, г. Москва)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Концептуализация числа: вопросы структурирования и методологии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-15.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E15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Пруцких Т.А., Пруцких А.А.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 xml:space="preserve"> 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(Санкт-Петербургский государственный экономический университет,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г. Санкт-Петербург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:rsidR="00B7210D" w:rsidRPr="003B3893" w:rsidRDefault="00B7210D" w:rsidP="00E151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Концепт «путешествие» в китайской  лингвокультуре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Воложанина Т.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., Барачевская А.А.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Word of the Year 2023: слова года как маркеры актуальных социокультурных явлений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-16.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Грошкова И.А.</w:t>
            </w:r>
            <w:r w:rsidRPr="003B389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OLE_LINK1"/>
            <w:bookmarkStart w:id="2" w:name="OLE_LINK2"/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  <w:bookmarkEnd w:id="1"/>
            <w:bookmarkEnd w:id="2"/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 вопросу о структуре концепта GLORY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Pr="00421C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-16.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Гультяева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</w:t>
            </w: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.С.</w:t>
            </w: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(Санкт-Петербургский государственный</w:t>
            </w:r>
            <w:r w:rsidRPr="003B389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экономический университет, г. Санкт-Петербург)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Типология китайских идиоматических выражений типа чэнъюй торгово-экономической тематики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16.15-16.30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Казачкова Ю.А.</w:t>
            </w:r>
            <w:r w:rsidRPr="003B3893">
              <w:rPr>
                <w:rFonts w:ascii="Times New Roman" w:hAnsi="Times New Roman"/>
                <w:b w:val="0"/>
                <w:i/>
                <w:sz w:val="26"/>
                <w:szCs w:val="26"/>
                <w:lang w:val="ru-RU"/>
              </w:rPr>
              <w:t xml:space="preserve"> 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(Санкт-Петербургский государственный экономический университет, </w:t>
            </w:r>
            <w:r w:rsidRPr="003B3893"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ru-RU"/>
              </w:rPr>
              <w:t>г. Санкт-Петербург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)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Языковая репрезентация концепта DEATH в романе Дэниела Мейсона «The Winter Soldier»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16.30-16.45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Родин В.А.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(Российский государственный педагогический университет им. А.И. Герцена, г. Санкт-Петербург)</w:t>
            </w:r>
          </w:p>
          <w:p w:rsidR="00B7210D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Выявление метафорических моделей англоязычных терминов строительной техники категории «Навесное оборудование гидравлического экскаватора»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</w:p>
        </w:tc>
      </w:tr>
      <w:tr w:rsidR="00B7210D" w:rsidRPr="00421CF3" w:rsidTr="00B7210D">
        <w:tc>
          <w:tcPr>
            <w:tcW w:w="1546" w:type="dxa"/>
          </w:tcPr>
          <w:p w:rsidR="00B7210D" w:rsidRPr="00421CF3" w:rsidRDefault="00B7210D" w:rsidP="002D53D4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16.45-17.00</w:t>
            </w:r>
          </w:p>
        </w:tc>
        <w:tc>
          <w:tcPr>
            <w:tcW w:w="8093" w:type="dxa"/>
            <w:gridSpan w:val="4"/>
          </w:tcPr>
          <w:p w:rsidR="00B7210D" w:rsidRPr="003B3893" w:rsidRDefault="00B7210D" w:rsidP="00B7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Шишмарева Т.Е., Дюндик Ю.Б</w:t>
            </w:r>
            <w:r w:rsidRPr="003B3893">
              <w:rPr>
                <w:rFonts w:ascii="Times New Roman" w:hAnsi="Times New Roman" w:cs="Times New Roman"/>
                <w:b/>
                <w:sz w:val="26"/>
                <w:szCs w:val="26"/>
              </w:rPr>
              <w:t>. (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Иркутский государственный университет, г. Иркутск)</w:t>
            </w:r>
          </w:p>
          <w:p w:rsidR="00B7210D" w:rsidRPr="003B3893" w:rsidRDefault="00B7210D" w:rsidP="00B721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 вопросу изучения грамматологии на основе корпусов китайской письменности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7210D" w:rsidRPr="00421CF3" w:rsidTr="00B7210D">
        <w:tc>
          <w:tcPr>
            <w:tcW w:w="9639" w:type="dxa"/>
            <w:gridSpan w:val="5"/>
          </w:tcPr>
          <w:p w:rsidR="00B7210D" w:rsidRPr="003B3893" w:rsidRDefault="00B7210D" w:rsidP="00650F33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3B3893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СЕКЦИЯ 4: </w:t>
            </w:r>
            <w:r w:rsidRPr="003B3893">
              <w:rPr>
                <w:rFonts w:ascii="Times New Roman" w:hAnsi="Times New Roman"/>
                <w:sz w:val="30"/>
                <w:szCs w:val="30"/>
                <w:lang w:val="ru-RU"/>
              </w:rPr>
              <w:t xml:space="preserve">Художественный текст как лингвокультурный и коммуникативный феномен </w:t>
            </w:r>
          </w:p>
          <w:p w:rsidR="00B7210D" w:rsidRPr="003B3893" w:rsidRDefault="00B7210D" w:rsidP="00650F33">
            <w:pPr>
              <w:spacing w:before="120"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3B3893">
              <w:rPr>
                <w:rFonts w:ascii="Times New Roman" w:hAnsi="Times New Roman"/>
                <w:sz w:val="26"/>
                <w:szCs w:val="26"/>
              </w:rPr>
              <w:t>Санкт-Петербургский государственный экономический университет,</w:t>
            </w:r>
            <w:r w:rsidRPr="003B3893">
              <w:rPr>
                <w:rFonts w:ascii="Times New Roman" w:hAnsi="Times New Roman"/>
                <w:sz w:val="26"/>
                <w:szCs w:val="26"/>
              </w:rPr>
              <w:br/>
              <w:t xml:space="preserve">наб. Канала Грибоедова 30-32; </w:t>
            </w:r>
            <w:r w:rsidRPr="003B3893">
              <w:rPr>
                <w:rFonts w:ascii="Times New Roman" w:hAnsi="Times New Roman"/>
                <w:b/>
                <w:sz w:val="26"/>
                <w:szCs w:val="26"/>
              </w:rPr>
              <w:t>ауд.2125</w:t>
            </w:r>
          </w:p>
          <w:p w:rsidR="00B7210D" w:rsidRPr="003B3893" w:rsidRDefault="00B7210D" w:rsidP="00AF2B1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Руководители: </w:t>
            </w:r>
          </w:p>
          <w:p w:rsidR="00B7210D" w:rsidRPr="003B3893" w:rsidRDefault="00B7210D" w:rsidP="00D1633B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Тимралиева Юлия Геннадьевна </w:t>
            </w:r>
            <w:r w:rsidRPr="003B38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B389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Шипова Ирина Алексеевна</w:t>
            </w:r>
            <w:r w:rsidRPr="003B38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  (Московский </w:t>
            </w:r>
            <w:r w:rsidR="00A747DF" w:rsidRPr="003B38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педагогический </w:t>
            </w:r>
            <w:r w:rsidR="006C372E" w:rsidRPr="003B38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 xml:space="preserve">государственный </w:t>
            </w:r>
            <w:r w:rsidRPr="003B38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университет, г. Москва)</w:t>
            </w:r>
          </w:p>
          <w:p w:rsidR="00B7210D" w:rsidRPr="003B3893" w:rsidRDefault="00B7210D" w:rsidP="00650F33">
            <w:pPr>
              <w:pStyle w:val="af5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:rsidR="00B7210D" w:rsidRPr="001B23D6" w:rsidRDefault="00B7210D" w:rsidP="001B23D6">
            <w:pPr>
              <w:spacing w:after="0" w:line="240" w:lineRule="auto"/>
              <w:rPr>
                <w:sz w:val="20"/>
                <w:szCs w:val="20"/>
              </w:rPr>
            </w:pPr>
            <w:r w:rsidRPr="001B23D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Ссылки для подключения к онлайн-трансляции (Google Meet):</w:t>
            </w:r>
            <w:r w:rsidRPr="001B23D6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264B3D">
              <w:rPr>
                <w:rFonts w:ascii="Arial" w:hAnsi="Arial" w:cs="Arial"/>
                <w:color w:val="2C2D2E"/>
                <w:sz w:val="20"/>
                <w:szCs w:val="20"/>
              </w:rPr>
              <w:t xml:space="preserve">14:30-15:30 </w:t>
            </w:r>
            <w:r w:rsidRPr="001B23D6">
              <w:rPr>
                <w:rFonts w:ascii="Arial" w:hAnsi="Arial" w:cs="Arial"/>
                <w:color w:val="2C2D2E"/>
                <w:sz w:val="20"/>
                <w:szCs w:val="20"/>
              </w:rPr>
              <w:t xml:space="preserve">– </w:t>
            </w:r>
            <w:hyperlink r:id="rId18" w:tgtFrame="_blank" w:history="1">
              <w:r w:rsidRPr="001B23D6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https://meet.google.com/ite-kaig-kyq</w:t>
              </w:r>
            </w:hyperlink>
          </w:p>
          <w:p w:rsidR="00B7210D" w:rsidRPr="001B23D6" w:rsidRDefault="00B7210D" w:rsidP="001B23D6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1B23D6">
              <w:rPr>
                <w:rFonts w:ascii="Arial" w:hAnsi="Arial" w:cs="Arial"/>
                <w:color w:val="2C2D2E"/>
                <w:sz w:val="20"/>
                <w:szCs w:val="20"/>
              </w:rPr>
              <w:t xml:space="preserve">15:30-16:30 – </w:t>
            </w:r>
            <w:hyperlink r:id="rId19" w:tgtFrame="_blank" w:history="1">
              <w:r w:rsidRPr="001B23D6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https://meet.google.com/cae-mtip-jtx</w:t>
              </w:r>
            </w:hyperlink>
            <w:r w:rsidRPr="001B23D6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B7210D" w:rsidRPr="001B23D6" w:rsidRDefault="00B7210D" w:rsidP="001B23D6">
            <w:pPr>
              <w:spacing w:after="0" w:line="240" w:lineRule="auto"/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1B23D6">
              <w:rPr>
                <w:rFonts w:ascii="Arial" w:hAnsi="Arial" w:cs="Arial"/>
                <w:color w:val="2C2D2E"/>
                <w:sz w:val="20"/>
                <w:szCs w:val="20"/>
              </w:rPr>
              <w:t xml:space="preserve">16:30-17:30 – </w:t>
            </w:r>
            <w:hyperlink r:id="rId20" w:tgtFrame="_blank" w:history="1">
              <w:r w:rsidRPr="001B23D6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https://meet.google.com/oob-fwym-cxn</w:t>
              </w:r>
            </w:hyperlink>
          </w:p>
          <w:p w:rsidR="00B7210D" w:rsidRPr="003B3893" w:rsidRDefault="00B7210D" w:rsidP="001B23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4B3D">
              <w:rPr>
                <w:rFonts w:ascii="Arial" w:hAnsi="Arial" w:cs="Arial"/>
                <w:color w:val="2C2D2E"/>
                <w:sz w:val="20"/>
                <w:szCs w:val="20"/>
              </w:rPr>
              <w:t>Часовой пояс: Europe/Moscow</w:t>
            </w:r>
            <w:r>
              <w:rPr>
                <w:rFonts w:ascii="Arial" w:hAnsi="Arial" w:cs="Arial"/>
                <w:color w:val="2C2D2E"/>
                <w:sz w:val="20"/>
                <w:szCs w:val="20"/>
              </w:rPr>
              <w:t xml:space="preserve">  </w:t>
            </w:r>
          </w:p>
        </w:tc>
      </w:tr>
      <w:tr w:rsidR="00B7210D" w:rsidRPr="00421CF3" w:rsidTr="00B7210D">
        <w:tc>
          <w:tcPr>
            <w:tcW w:w="1556" w:type="dxa"/>
            <w:gridSpan w:val="2"/>
          </w:tcPr>
          <w:p w:rsidR="00B7210D" w:rsidRPr="003B3893" w:rsidRDefault="00B7210D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210D" w:rsidRPr="003B3893" w:rsidRDefault="00B7210D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14.30-14.45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</w:p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Шипова И.А. 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(Московский </w:t>
            </w:r>
            <w:r w:rsidR="006047B1"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педагогический </w:t>
            </w:r>
            <w:r w:rsidR="006C372E"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государственный 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университет, г. Москва)</w:t>
            </w:r>
          </w:p>
          <w:p w:rsidR="00B7210D" w:rsidRPr="003B3893" w:rsidRDefault="00B7210D" w:rsidP="003B389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color w:val="1A1A1A"/>
                <w:sz w:val="26"/>
                <w:szCs w:val="26"/>
              </w:rPr>
              <w:t>О некоторых лингвостилистических особенностях литературы нон-фикшн (на примере книги Ф. Иллиеса «1913 лето целого века»)</w:t>
            </w: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650F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14.45-15.00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Ананьина М.А. 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(Уральский федеральный университет им. первого Президента России Б.Н. Ельцина, г. Екатеринбург)</w:t>
            </w:r>
          </w:p>
          <w:p w:rsidR="00B7210D" w:rsidRPr="003B3893" w:rsidRDefault="00B7210D" w:rsidP="00650F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Когнитивные основания актуализации аллюзивного концепта в художественном тексте</w:t>
            </w: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15.00-15.15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Байтурина У.К. </w:t>
            </w:r>
            <w:r w:rsidRPr="003B3893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(Евразийский гуманитарный институт им. А.К. Кусаинова, Республика Казахстан, г. Астана)</w:t>
            </w:r>
          </w:p>
          <w:p w:rsidR="00B7210D" w:rsidRPr="003B3893" w:rsidRDefault="00B7210D" w:rsidP="00650F33">
            <w:pPr>
              <w:pStyle w:val="1"/>
              <w:spacing w:after="240"/>
              <w:ind w:firstLine="0"/>
              <w:jc w:val="both"/>
              <w:rPr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b w:val="0"/>
                <w:i/>
                <w:sz w:val="26"/>
                <w:szCs w:val="26"/>
                <w:lang w:val="ru-RU"/>
              </w:rPr>
              <w:t>Структура сюжета и иллокутивное воздействие в романе Ф. Достоевского «Преступление и наказание»</w:t>
            </w: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15.15-15.30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Идрисова Э.Т.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Актюбинский региональный университет им. К. Жубанова, г. Актобе)  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«Запоминание» и «воспоминание» как проявления культурной памяти в поэзии Жиембета жырау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15.30-15.45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Устинович В.В.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(Минский государственный лингвистический университет, г. Минск)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 вопросу о просодической актуализации коммуникативной структуры французских устных высказываний с оборотами c’est/ce sont, il y a 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15.45-16.00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bCs/>
                <w:i/>
                <w:sz w:val="26"/>
                <w:szCs w:val="26"/>
                <w:lang w:val="ru-RU"/>
              </w:rPr>
              <w:t>Кудрявцева А.А.</w:t>
            </w:r>
            <w:r w:rsidRPr="003B3893">
              <w:rPr>
                <w:rFonts w:ascii="Times New Roman" w:hAnsi="Times New Roman"/>
                <w:b w:val="0"/>
                <w:bCs/>
                <w:i/>
                <w:sz w:val="26"/>
                <w:szCs w:val="26"/>
                <w:lang w:val="ru-RU"/>
              </w:rPr>
              <w:t xml:space="preserve"> </w:t>
            </w:r>
            <w:r w:rsidRPr="003B3893"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ru-RU"/>
              </w:rPr>
              <w:t>(Санкт-Петербургский государственный экономический университет, г. Санкт-Петербург)</w:t>
            </w:r>
          </w:p>
          <w:p w:rsidR="00B7210D" w:rsidRPr="003B3893" w:rsidRDefault="00B7210D" w:rsidP="00650F33">
            <w:pPr>
              <w:pStyle w:val="1"/>
              <w:spacing w:after="240"/>
              <w:ind w:firstLine="0"/>
              <w:jc w:val="both"/>
              <w:rPr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b w:val="0"/>
                <w:i/>
                <w:sz w:val="26"/>
                <w:szCs w:val="26"/>
                <w:lang w:val="ru-RU"/>
              </w:rPr>
              <w:t>Репрезентация когнитивной модели НАРЦИССИЗМ в пьесе О. Уайльда «The Importance of Being Earnest»</w:t>
            </w: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650F33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16.00-16.15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Малеева Н.М., Жирова Е.В. 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</w:rPr>
              <w:t>Эволюция переводческих стратегий при передаче реалий в повести Э.Т.А. Гофмана „Klein Zaches, genannt Zinnober“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5E1D9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-16.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083" w:type="dxa"/>
            <w:gridSpan w:val="3"/>
          </w:tcPr>
          <w:p w:rsidR="00B7210D" w:rsidRPr="00205412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  <w:lang w:val="ru-RU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Тимралиева Ю.Г., Федоров Н.А. </w:t>
            </w:r>
            <w:r w:rsidRPr="003B3893"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ru-RU"/>
              </w:rPr>
              <w:t>(Санкт-Петербургский государственный экономический университет</w:t>
            </w:r>
            <w:r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ru-RU"/>
              </w:rPr>
              <w:t xml:space="preserve">, </w:t>
            </w:r>
            <w:r w:rsidRPr="0020541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г. Санкт-Петербург</w:t>
            </w:r>
            <w:r w:rsidRPr="00205412"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ru-RU"/>
              </w:rPr>
              <w:t>)</w:t>
            </w:r>
          </w:p>
          <w:p w:rsidR="00B7210D" w:rsidRPr="003B3893" w:rsidRDefault="00B7210D" w:rsidP="00650F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/>
                <w:i/>
                <w:sz w:val="26"/>
                <w:szCs w:val="26"/>
              </w:rPr>
              <w:t>Особенности индивидуального стиля и стратегии перевода лирики Георга Тракля</w:t>
            </w: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3B3893" w:rsidRDefault="00B7210D" w:rsidP="005E1D9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30-16.45</w:t>
            </w:r>
          </w:p>
        </w:tc>
        <w:tc>
          <w:tcPr>
            <w:tcW w:w="8083" w:type="dxa"/>
            <w:gridSpan w:val="3"/>
          </w:tcPr>
          <w:p w:rsidR="00B7210D" w:rsidRDefault="00B7210D" w:rsidP="00AF2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2B1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Яковлева Е.А., </w:t>
            </w:r>
            <w:r w:rsidRPr="00AF2B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Недбайлик</w:t>
            </w:r>
            <w:r w:rsidRPr="00AF2B1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С.Р., Соколов А.А.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AF2B19">
              <w:rPr>
                <w:rFonts w:ascii="Times New Roman" w:hAnsi="Times New Roman" w:cs="Times New Roman"/>
                <w:sz w:val="26"/>
                <w:szCs w:val="26"/>
              </w:rPr>
              <w:t>Петрозаводский государственный университет, г. Петрозаводск)</w:t>
            </w:r>
          </w:p>
          <w:p w:rsidR="00B7210D" w:rsidRPr="00205412" w:rsidRDefault="00B7210D" w:rsidP="00AF2B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AF2B1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К вопросу о функциональности метафоры (на материале современного немецкого языка)</w:t>
            </w:r>
          </w:p>
        </w:tc>
      </w:tr>
      <w:tr w:rsidR="00B7210D" w:rsidRPr="00421CF3" w:rsidTr="0075187F">
        <w:trPr>
          <w:trHeight w:val="754"/>
        </w:trPr>
        <w:tc>
          <w:tcPr>
            <w:tcW w:w="9639" w:type="dxa"/>
            <w:gridSpan w:val="5"/>
          </w:tcPr>
          <w:p w:rsidR="00B7210D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Cs/>
                <w:sz w:val="30"/>
                <w:szCs w:val="30"/>
                <w:lang w:val="ru-RU"/>
              </w:rPr>
            </w:pPr>
          </w:p>
          <w:p w:rsidR="00B7210D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Cs/>
                <w:sz w:val="30"/>
                <w:szCs w:val="30"/>
                <w:lang w:val="ru-RU"/>
              </w:rPr>
            </w:pPr>
          </w:p>
          <w:p w:rsidR="00B7210D" w:rsidRPr="00625A52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Cs/>
                <w:sz w:val="30"/>
                <w:szCs w:val="30"/>
                <w:lang w:val="ru-RU"/>
              </w:rPr>
            </w:pPr>
            <w:r w:rsidRPr="00421CF3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СЕКЦИЯ </w:t>
            </w:r>
            <w:r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5</w:t>
            </w:r>
            <w:r w:rsidRPr="00421CF3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 xml:space="preserve">: </w:t>
            </w:r>
            <w:r w:rsidRPr="00625A52">
              <w:rPr>
                <w:rFonts w:ascii="Times New Roman" w:hAnsi="Times New Roman"/>
                <w:bCs/>
                <w:sz w:val="30"/>
                <w:szCs w:val="30"/>
                <w:lang w:val="ru-RU"/>
              </w:rPr>
              <w:t>Лингводидактика и методика преподавания иностранных языков</w:t>
            </w:r>
          </w:p>
          <w:p w:rsidR="00B7210D" w:rsidRDefault="00B7210D" w:rsidP="00AF2B19">
            <w:pPr>
              <w:spacing w:before="120"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46391">
              <w:rPr>
                <w:rFonts w:ascii="Times New Roman" w:hAnsi="Times New Roman"/>
                <w:sz w:val="26"/>
                <w:szCs w:val="26"/>
              </w:rPr>
              <w:t>Санкт-Петербургский государственный экономический университет,</w:t>
            </w:r>
            <w:r w:rsidRPr="00846391">
              <w:rPr>
                <w:rFonts w:ascii="Times New Roman" w:hAnsi="Times New Roman"/>
                <w:sz w:val="26"/>
                <w:szCs w:val="26"/>
              </w:rPr>
              <w:br/>
              <w:t xml:space="preserve">наб. Канала Грибоедова 30-32; </w:t>
            </w:r>
            <w:r w:rsidRPr="00846391">
              <w:rPr>
                <w:rFonts w:ascii="Times New Roman" w:hAnsi="Times New Roman"/>
                <w:b/>
                <w:sz w:val="26"/>
                <w:szCs w:val="26"/>
              </w:rPr>
              <w:t>ауд.2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059</w:t>
            </w:r>
          </w:p>
          <w:p w:rsidR="00B7210D" w:rsidRPr="0086441A" w:rsidRDefault="00B7210D" w:rsidP="00650F33">
            <w:pPr>
              <w:spacing w:after="0"/>
              <w:jc w:val="both"/>
            </w:pPr>
          </w:p>
          <w:p w:rsidR="00B7210D" w:rsidRPr="00D1633B" w:rsidRDefault="00B7210D" w:rsidP="00650F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D1633B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Руководитель: Гуль Наталья Владимировна </w:t>
            </w:r>
            <w:r w:rsidRPr="00D1633B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(Санкт-Петербургский государственный экономический университет, г. Санкт-Петербург)</w:t>
            </w:r>
          </w:p>
          <w:p w:rsidR="00B7210D" w:rsidRPr="00185C95" w:rsidRDefault="00B7210D" w:rsidP="00AF2B19">
            <w:pPr>
              <w:pStyle w:val="af5"/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85C9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Ссылка для подключения к конференции в ZOOM:  </w:t>
            </w:r>
          </w:p>
          <w:p w:rsidR="00B7210D" w:rsidRPr="00185C95" w:rsidRDefault="006B58A3" w:rsidP="00AF2B19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21" w:tgtFrame="_blank" w:history="1">
              <w:r w:rsidR="00B7210D" w:rsidRPr="00185C95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https://us04web.zoom.us/j/72864948032?pwd=f4GxS3wOEAHQaszHIVtDaVL6GwgaKh.1</w:t>
              </w:r>
            </w:hyperlink>
          </w:p>
          <w:p w:rsidR="00B7210D" w:rsidRPr="00185C95" w:rsidRDefault="00B7210D" w:rsidP="00AF2B19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185C9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Идентификатор конференции: 728 6494 8032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 </w:t>
            </w:r>
            <w:r w:rsidRPr="00185C95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Код доступа: kYKCA3</w:t>
            </w:r>
          </w:p>
          <w:p w:rsidR="00B7210D" w:rsidRPr="00421CF3" w:rsidRDefault="00B7210D" w:rsidP="00AF2B19">
            <w:pPr>
              <w:shd w:val="clear" w:color="auto" w:fill="FFFFFF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D1633B" w:rsidRDefault="00B7210D" w:rsidP="000E7B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14.30-14.45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7518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Сахарова Е.С., Кремнёв Е.В.</w:t>
            </w: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B3893">
              <w:rPr>
                <w:rFonts w:ascii="Times New Roman" w:hAnsi="Times New Roman" w:cs="Times New Roman"/>
                <w:bCs/>
                <w:sz w:val="26"/>
                <w:szCs w:val="26"/>
              </w:rPr>
              <w:t>(Иркутский государственный университет, г. Иркутск)</w:t>
            </w:r>
          </w:p>
          <w:p w:rsidR="00B7210D" w:rsidRDefault="00B7210D" w:rsidP="007518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Проблемы и возможности применения учебников коммуникативной направленности при реализации комплексного подхода в обучении китайскому языку на базовом уровне (на примере «Boya Chinese»)</w:t>
            </w:r>
          </w:p>
          <w:p w:rsidR="00B7210D" w:rsidRDefault="00B7210D" w:rsidP="00751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D1633B" w:rsidRDefault="00B7210D" w:rsidP="000E7BB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14.45-15.00</w:t>
            </w:r>
          </w:p>
        </w:tc>
        <w:tc>
          <w:tcPr>
            <w:tcW w:w="8083" w:type="dxa"/>
            <w:gridSpan w:val="3"/>
          </w:tcPr>
          <w:p w:rsidR="00B7210D" w:rsidRPr="00D1633B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Б</w:t>
            </w:r>
            <w:r w:rsidRPr="00D1633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en-US"/>
              </w:rPr>
              <w:t>роневич Т.А.</w:t>
            </w:r>
            <w:r w:rsidRPr="00D163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(Санкт-Петербургский государственный экономический университет, </w:t>
            </w:r>
            <w:r w:rsidRPr="00D1633B">
              <w:rPr>
                <w:rFonts w:ascii="Times New Roman" w:hAnsi="Times New Roman" w:cs="Times New Roman"/>
                <w:bCs/>
                <w:sz w:val="26"/>
                <w:szCs w:val="26"/>
              </w:rPr>
              <w:t>г. Санкт-Петербург</w:t>
            </w:r>
            <w:r w:rsidRPr="00D1633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  <w:p w:rsidR="00B7210D" w:rsidRPr="00D1633B" w:rsidRDefault="00B7210D" w:rsidP="00650F3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</w:pPr>
            <w:r w:rsidRPr="00D1633B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Три вершины треугольника межотраслевой программы подготовки</w:t>
            </w:r>
          </w:p>
          <w:p w:rsidR="00B7210D" w:rsidRPr="00D1633B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7210D" w:rsidRPr="00421CF3" w:rsidTr="0075187F">
        <w:tc>
          <w:tcPr>
            <w:tcW w:w="1556" w:type="dxa"/>
            <w:gridSpan w:val="2"/>
          </w:tcPr>
          <w:p w:rsidR="00B7210D" w:rsidRPr="00D1633B" w:rsidRDefault="00B7210D" w:rsidP="000E7BB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3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15.00-15.15</w:t>
            </w:r>
          </w:p>
        </w:tc>
        <w:tc>
          <w:tcPr>
            <w:tcW w:w="8083" w:type="dxa"/>
            <w:gridSpan w:val="3"/>
          </w:tcPr>
          <w:p w:rsidR="00B7210D" w:rsidRPr="00D1633B" w:rsidRDefault="00B7210D" w:rsidP="00650F33">
            <w:pPr>
              <w:pStyle w:val="1"/>
              <w:ind w:firstLine="0"/>
              <w:jc w:val="both"/>
              <w:rPr>
                <w:rFonts w:ascii="Times New Roman" w:hAnsi="Times New Roman"/>
                <w:b w:val="0"/>
                <w:i/>
                <w:sz w:val="26"/>
                <w:szCs w:val="26"/>
                <w:lang w:val="ru-RU"/>
              </w:rPr>
            </w:pPr>
            <w:r w:rsidRPr="00D1633B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Гуль Н.В.</w:t>
            </w:r>
            <w:r w:rsidR="00CE7783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, Новикова Е.Н.</w:t>
            </w:r>
            <w:r w:rsidRPr="00D1633B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</w:t>
            </w:r>
            <w:r w:rsidRPr="00D1633B">
              <w:rPr>
                <w:rFonts w:ascii="Times New Roman" w:hAnsi="Times New Roman"/>
                <w:b w:val="0"/>
                <w:bCs/>
                <w:iCs/>
                <w:sz w:val="26"/>
                <w:szCs w:val="26"/>
                <w:lang w:val="ru-RU"/>
              </w:rPr>
              <w:t xml:space="preserve">(Санкт-Петербургский государственный </w:t>
            </w:r>
            <w:r w:rsidRPr="00D1633B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экономический университет, </w:t>
            </w:r>
            <w:r w:rsidRPr="00D1633B">
              <w:rPr>
                <w:rFonts w:ascii="Times New Roman" w:hAnsi="Times New Roman"/>
                <w:b w:val="0"/>
                <w:bCs/>
                <w:sz w:val="26"/>
                <w:szCs w:val="26"/>
                <w:lang w:val="ru-RU"/>
              </w:rPr>
              <w:t>г. Санкт-Петербург</w:t>
            </w:r>
            <w:r w:rsidRPr="00D1633B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)</w:t>
            </w:r>
          </w:p>
          <w:p w:rsidR="00B7210D" w:rsidRPr="00D1633B" w:rsidRDefault="00B7210D" w:rsidP="00650F3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33B">
              <w:rPr>
                <w:rFonts w:ascii="Times New Roman" w:hAnsi="Times New Roman" w:cs="Times New Roman"/>
                <w:i/>
                <w:sz w:val="26"/>
                <w:szCs w:val="26"/>
              </w:rPr>
              <w:t>Использование аутентичных видеоматериалов YouTube в обучении немецкому языку в вузе</w:t>
            </w:r>
          </w:p>
        </w:tc>
      </w:tr>
      <w:tr w:rsidR="00B7210D" w:rsidRPr="003B3893" w:rsidTr="0075187F">
        <w:tc>
          <w:tcPr>
            <w:tcW w:w="1556" w:type="dxa"/>
            <w:gridSpan w:val="2"/>
          </w:tcPr>
          <w:p w:rsidR="00B7210D" w:rsidRPr="003B3893" w:rsidRDefault="00B7210D" w:rsidP="000E7BB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15.15-15.30</w:t>
            </w:r>
          </w:p>
        </w:tc>
        <w:tc>
          <w:tcPr>
            <w:tcW w:w="8083" w:type="dxa"/>
            <w:gridSpan w:val="3"/>
          </w:tcPr>
          <w:p w:rsidR="00B7210D" w:rsidRPr="00D1633B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633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Дектерев С.Б.</w:t>
            </w:r>
            <w:r w:rsidRPr="00D1633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D1633B">
              <w:rPr>
                <w:rFonts w:ascii="Times New Roman" w:hAnsi="Times New Roman" w:cs="Times New Roman"/>
                <w:bCs/>
                <w:sz w:val="26"/>
                <w:szCs w:val="26"/>
              </w:rPr>
              <w:t>Санкт-Петербургский государственный университет, г. Санкт-Петербург)</w:t>
            </w:r>
          </w:p>
          <w:p w:rsidR="00B7210D" w:rsidRPr="00D1633B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D1633B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Приемы дистанционного обучения иностранным языкам в офлайн формате</w:t>
            </w:r>
          </w:p>
          <w:p w:rsidR="00B7210D" w:rsidRPr="00D1633B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B7210D" w:rsidRPr="003B3893" w:rsidTr="0075187F">
        <w:tc>
          <w:tcPr>
            <w:tcW w:w="1556" w:type="dxa"/>
            <w:gridSpan w:val="2"/>
          </w:tcPr>
          <w:p w:rsidR="00B7210D" w:rsidRPr="003B3893" w:rsidRDefault="00B7210D" w:rsidP="000E7BB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15.30-15.45</w:t>
            </w:r>
          </w:p>
        </w:tc>
        <w:tc>
          <w:tcPr>
            <w:tcW w:w="8083" w:type="dxa"/>
            <w:gridSpan w:val="3"/>
          </w:tcPr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389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Завалина Д.И.</w:t>
            </w:r>
            <w:r w:rsidRPr="003B3893">
              <w:rPr>
                <w:rFonts w:ascii="Times New Roman" w:hAnsi="Times New Roman" w:cs="Times New Roman"/>
                <w:sz w:val="26"/>
                <w:szCs w:val="26"/>
              </w:rPr>
              <w:t xml:space="preserve"> (Петрозаводский государственный университет, г. Петрозаводск), 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</w:pPr>
            <w:r w:rsidRPr="003B3893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Значимость социокультурной компетенции при обучении английскому языку как языку международного общения</w:t>
            </w:r>
          </w:p>
          <w:p w:rsidR="00B7210D" w:rsidRPr="003B3893" w:rsidRDefault="00B7210D" w:rsidP="00650F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</w:tr>
    </w:tbl>
    <w:p w:rsidR="00FF35D7" w:rsidRDefault="00FF35D7" w:rsidP="00AF2B19">
      <w:pPr>
        <w:pStyle w:val="15pt"/>
        <w:tabs>
          <w:tab w:val="left" w:pos="900"/>
        </w:tabs>
        <w:spacing w:before="0" w:beforeAutospacing="0" w:after="0" w:afterAutospacing="0" w:line="360" w:lineRule="auto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077AC7" w:rsidRPr="00FC66AD" w:rsidRDefault="00077AC7" w:rsidP="00AF2B19">
      <w:pPr>
        <w:pStyle w:val="15pt"/>
        <w:tabs>
          <w:tab w:val="left" w:pos="900"/>
        </w:tabs>
        <w:spacing w:before="0" w:beforeAutospacing="0" w:after="0" w:afterAutospacing="0" w:line="360" w:lineRule="auto"/>
        <w:rPr>
          <w:rFonts w:ascii="Times New Roman" w:hAnsi="Times New Roman"/>
          <w:b/>
          <w:bCs/>
          <w:sz w:val="26"/>
          <w:szCs w:val="26"/>
          <w:u w:val="single"/>
        </w:rPr>
      </w:pPr>
    </w:p>
    <w:sectPr w:rsidR="00077AC7" w:rsidRPr="00FC66AD" w:rsidSect="00A6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8A3" w:rsidRDefault="006B58A3" w:rsidP="00CD5ED0">
      <w:pPr>
        <w:spacing w:after="0" w:line="240" w:lineRule="auto"/>
      </w:pPr>
      <w:r>
        <w:separator/>
      </w:r>
    </w:p>
  </w:endnote>
  <w:endnote w:type="continuationSeparator" w:id="0">
    <w:p w:rsidR="006B58A3" w:rsidRDefault="006B58A3" w:rsidP="00CD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8A3" w:rsidRDefault="006B58A3" w:rsidP="00CD5ED0">
      <w:pPr>
        <w:spacing w:after="0" w:line="240" w:lineRule="auto"/>
      </w:pPr>
      <w:r>
        <w:separator/>
      </w:r>
    </w:p>
  </w:footnote>
  <w:footnote w:type="continuationSeparator" w:id="0">
    <w:p w:rsidR="006B58A3" w:rsidRDefault="006B58A3" w:rsidP="00CD5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5EBA"/>
    <w:multiLevelType w:val="hybridMultilevel"/>
    <w:tmpl w:val="ACFEFAD8"/>
    <w:lvl w:ilvl="0" w:tplc="BC942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DE5458"/>
    <w:multiLevelType w:val="hybridMultilevel"/>
    <w:tmpl w:val="F126D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11972"/>
    <w:multiLevelType w:val="hybridMultilevel"/>
    <w:tmpl w:val="61AA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6D7"/>
    <w:rsid w:val="0000126C"/>
    <w:rsid w:val="00011BB6"/>
    <w:rsid w:val="000140A1"/>
    <w:rsid w:val="0002516B"/>
    <w:rsid w:val="000327E8"/>
    <w:rsid w:val="00033699"/>
    <w:rsid w:val="00041FEA"/>
    <w:rsid w:val="000479A3"/>
    <w:rsid w:val="0005393E"/>
    <w:rsid w:val="0006470E"/>
    <w:rsid w:val="00064FB6"/>
    <w:rsid w:val="00071E2F"/>
    <w:rsid w:val="00077AC7"/>
    <w:rsid w:val="000856EF"/>
    <w:rsid w:val="00085CD7"/>
    <w:rsid w:val="00091A9F"/>
    <w:rsid w:val="00093207"/>
    <w:rsid w:val="00096E12"/>
    <w:rsid w:val="000A7DE3"/>
    <w:rsid w:val="000B31FB"/>
    <w:rsid w:val="000B6554"/>
    <w:rsid w:val="000B68F3"/>
    <w:rsid w:val="000B6D95"/>
    <w:rsid w:val="000C0F88"/>
    <w:rsid w:val="000C73FE"/>
    <w:rsid w:val="000D0F5A"/>
    <w:rsid w:val="000D20ED"/>
    <w:rsid w:val="000E6996"/>
    <w:rsid w:val="000F3956"/>
    <w:rsid w:val="001018B6"/>
    <w:rsid w:val="00104AC8"/>
    <w:rsid w:val="0011483F"/>
    <w:rsid w:val="0012360C"/>
    <w:rsid w:val="00124220"/>
    <w:rsid w:val="00125188"/>
    <w:rsid w:val="00135737"/>
    <w:rsid w:val="00141AD1"/>
    <w:rsid w:val="00143A14"/>
    <w:rsid w:val="00146826"/>
    <w:rsid w:val="001549E5"/>
    <w:rsid w:val="0015743A"/>
    <w:rsid w:val="00165B33"/>
    <w:rsid w:val="001660CE"/>
    <w:rsid w:val="001717AA"/>
    <w:rsid w:val="00172B92"/>
    <w:rsid w:val="00175AFD"/>
    <w:rsid w:val="001822C0"/>
    <w:rsid w:val="00184033"/>
    <w:rsid w:val="00184C64"/>
    <w:rsid w:val="00185C95"/>
    <w:rsid w:val="001917DF"/>
    <w:rsid w:val="0019474F"/>
    <w:rsid w:val="001A355A"/>
    <w:rsid w:val="001A4042"/>
    <w:rsid w:val="001A593A"/>
    <w:rsid w:val="001B18AF"/>
    <w:rsid w:val="001B23D6"/>
    <w:rsid w:val="001B2980"/>
    <w:rsid w:val="001C3642"/>
    <w:rsid w:val="001C389A"/>
    <w:rsid w:val="001C56B9"/>
    <w:rsid w:val="001C5DCC"/>
    <w:rsid w:val="001C61AF"/>
    <w:rsid w:val="001D0B80"/>
    <w:rsid w:val="001D5A12"/>
    <w:rsid w:val="001D5F08"/>
    <w:rsid w:val="001D7885"/>
    <w:rsid w:val="001E13E8"/>
    <w:rsid w:val="001E14CE"/>
    <w:rsid w:val="001E2BE2"/>
    <w:rsid w:val="001E6147"/>
    <w:rsid w:val="001F0A25"/>
    <w:rsid w:val="001F311B"/>
    <w:rsid w:val="001F3E26"/>
    <w:rsid w:val="001F6562"/>
    <w:rsid w:val="00205412"/>
    <w:rsid w:val="00224272"/>
    <w:rsid w:val="002307A7"/>
    <w:rsid w:val="0024551F"/>
    <w:rsid w:val="002479E7"/>
    <w:rsid w:val="002520CB"/>
    <w:rsid w:val="002559D1"/>
    <w:rsid w:val="00255F19"/>
    <w:rsid w:val="00264B3D"/>
    <w:rsid w:val="002658CF"/>
    <w:rsid w:val="002667D5"/>
    <w:rsid w:val="0027274F"/>
    <w:rsid w:val="00281BFD"/>
    <w:rsid w:val="0028282C"/>
    <w:rsid w:val="0028332B"/>
    <w:rsid w:val="0028481F"/>
    <w:rsid w:val="002868E8"/>
    <w:rsid w:val="00290FAF"/>
    <w:rsid w:val="002923A2"/>
    <w:rsid w:val="002A5E71"/>
    <w:rsid w:val="002B4BC5"/>
    <w:rsid w:val="002B51F6"/>
    <w:rsid w:val="002B5E6E"/>
    <w:rsid w:val="002C6BD9"/>
    <w:rsid w:val="002E04FA"/>
    <w:rsid w:val="002E6ECE"/>
    <w:rsid w:val="002F45DE"/>
    <w:rsid w:val="002F65F2"/>
    <w:rsid w:val="002F78FB"/>
    <w:rsid w:val="003056AA"/>
    <w:rsid w:val="00307665"/>
    <w:rsid w:val="00311667"/>
    <w:rsid w:val="00341532"/>
    <w:rsid w:val="0034655D"/>
    <w:rsid w:val="003626CA"/>
    <w:rsid w:val="003631E3"/>
    <w:rsid w:val="0037351E"/>
    <w:rsid w:val="00387861"/>
    <w:rsid w:val="00391856"/>
    <w:rsid w:val="00391DA9"/>
    <w:rsid w:val="00397EE3"/>
    <w:rsid w:val="003B3893"/>
    <w:rsid w:val="003B3DDF"/>
    <w:rsid w:val="003B5071"/>
    <w:rsid w:val="003C24F0"/>
    <w:rsid w:val="003D03AD"/>
    <w:rsid w:val="003D3377"/>
    <w:rsid w:val="003D591F"/>
    <w:rsid w:val="003E0353"/>
    <w:rsid w:val="003E0D4D"/>
    <w:rsid w:val="003E7D30"/>
    <w:rsid w:val="003F110D"/>
    <w:rsid w:val="003F203F"/>
    <w:rsid w:val="003F79C4"/>
    <w:rsid w:val="004026C7"/>
    <w:rsid w:val="00404818"/>
    <w:rsid w:val="00410294"/>
    <w:rsid w:val="004148C7"/>
    <w:rsid w:val="004172BB"/>
    <w:rsid w:val="00421CF3"/>
    <w:rsid w:val="00423932"/>
    <w:rsid w:val="00427558"/>
    <w:rsid w:val="00430646"/>
    <w:rsid w:val="004348BE"/>
    <w:rsid w:val="00437F00"/>
    <w:rsid w:val="00440412"/>
    <w:rsid w:val="004455B4"/>
    <w:rsid w:val="00450D92"/>
    <w:rsid w:val="004614C4"/>
    <w:rsid w:val="00461CB3"/>
    <w:rsid w:val="00465366"/>
    <w:rsid w:val="00467363"/>
    <w:rsid w:val="0047109C"/>
    <w:rsid w:val="00472757"/>
    <w:rsid w:val="004739F3"/>
    <w:rsid w:val="0048235F"/>
    <w:rsid w:val="004A00B3"/>
    <w:rsid w:val="004A7350"/>
    <w:rsid w:val="004B5784"/>
    <w:rsid w:val="004C133F"/>
    <w:rsid w:val="004D20A4"/>
    <w:rsid w:val="004D5A09"/>
    <w:rsid w:val="004E3DF5"/>
    <w:rsid w:val="00501A1D"/>
    <w:rsid w:val="00502583"/>
    <w:rsid w:val="00505990"/>
    <w:rsid w:val="0050623B"/>
    <w:rsid w:val="005200CE"/>
    <w:rsid w:val="0052272A"/>
    <w:rsid w:val="00525B04"/>
    <w:rsid w:val="00530246"/>
    <w:rsid w:val="00530BC3"/>
    <w:rsid w:val="00536389"/>
    <w:rsid w:val="00543599"/>
    <w:rsid w:val="00547425"/>
    <w:rsid w:val="005567AC"/>
    <w:rsid w:val="005604FE"/>
    <w:rsid w:val="005727C3"/>
    <w:rsid w:val="0057361F"/>
    <w:rsid w:val="005738EB"/>
    <w:rsid w:val="00574E05"/>
    <w:rsid w:val="0058755F"/>
    <w:rsid w:val="0059441A"/>
    <w:rsid w:val="005A328E"/>
    <w:rsid w:val="005A63E1"/>
    <w:rsid w:val="005B53D5"/>
    <w:rsid w:val="005B5C3B"/>
    <w:rsid w:val="005C3A13"/>
    <w:rsid w:val="005C5545"/>
    <w:rsid w:val="005C797E"/>
    <w:rsid w:val="005D0BC4"/>
    <w:rsid w:val="005D20DE"/>
    <w:rsid w:val="005E169A"/>
    <w:rsid w:val="005E1D98"/>
    <w:rsid w:val="005F2721"/>
    <w:rsid w:val="006028F9"/>
    <w:rsid w:val="006047B1"/>
    <w:rsid w:val="00605690"/>
    <w:rsid w:val="00606AE0"/>
    <w:rsid w:val="0061206B"/>
    <w:rsid w:val="006153FC"/>
    <w:rsid w:val="00615C50"/>
    <w:rsid w:val="006168D9"/>
    <w:rsid w:val="0062280F"/>
    <w:rsid w:val="006259ED"/>
    <w:rsid w:val="00625A52"/>
    <w:rsid w:val="006303DD"/>
    <w:rsid w:val="006328E1"/>
    <w:rsid w:val="00650F33"/>
    <w:rsid w:val="00651137"/>
    <w:rsid w:val="00660A68"/>
    <w:rsid w:val="00663353"/>
    <w:rsid w:val="00681EFD"/>
    <w:rsid w:val="0068278B"/>
    <w:rsid w:val="00682E2A"/>
    <w:rsid w:val="00684CC9"/>
    <w:rsid w:val="00685FFB"/>
    <w:rsid w:val="00686275"/>
    <w:rsid w:val="0068760D"/>
    <w:rsid w:val="006A3820"/>
    <w:rsid w:val="006A54A5"/>
    <w:rsid w:val="006B58A3"/>
    <w:rsid w:val="006B60F4"/>
    <w:rsid w:val="006C372E"/>
    <w:rsid w:val="006C44B5"/>
    <w:rsid w:val="006D113C"/>
    <w:rsid w:val="006D51B6"/>
    <w:rsid w:val="006E1212"/>
    <w:rsid w:val="006E5DD6"/>
    <w:rsid w:val="0070363F"/>
    <w:rsid w:val="00721079"/>
    <w:rsid w:val="007378CB"/>
    <w:rsid w:val="00737FA9"/>
    <w:rsid w:val="00741DA9"/>
    <w:rsid w:val="00742F54"/>
    <w:rsid w:val="00746308"/>
    <w:rsid w:val="00747661"/>
    <w:rsid w:val="0075187F"/>
    <w:rsid w:val="007556BA"/>
    <w:rsid w:val="00755A59"/>
    <w:rsid w:val="00765B53"/>
    <w:rsid w:val="0077272C"/>
    <w:rsid w:val="00782C4E"/>
    <w:rsid w:val="00784963"/>
    <w:rsid w:val="00785BDE"/>
    <w:rsid w:val="007867D1"/>
    <w:rsid w:val="0078699D"/>
    <w:rsid w:val="00793E6C"/>
    <w:rsid w:val="00794F5B"/>
    <w:rsid w:val="007A0609"/>
    <w:rsid w:val="007B384E"/>
    <w:rsid w:val="007B3C27"/>
    <w:rsid w:val="007B5695"/>
    <w:rsid w:val="007B70F6"/>
    <w:rsid w:val="007B76E0"/>
    <w:rsid w:val="007C07E0"/>
    <w:rsid w:val="007D3FAC"/>
    <w:rsid w:val="007D6EEF"/>
    <w:rsid w:val="007E3DA5"/>
    <w:rsid w:val="007E41C3"/>
    <w:rsid w:val="007E5455"/>
    <w:rsid w:val="007F09E8"/>
    <w:rsid w:val="007F4915"/>
    <w:rsid w:val="007F6703"/>
    <w:rsid w:val="00800B96"/>
    <w:rsid w:val="00801F20"/>
    <w:rsid w:val="00806750"/>
    <w:rsid w:val="0081190D"/>
    <w:rsid w:val="008152C0"/>
    <w:rsid w:val="00825CCF"/>
    <w:rsid w:val="00832ABF"/>
    <w:rsid w:val="00834900"/>
    <w:rsid w:val="008355F2"/>
    <w:rsid w:val="00845DB5"/>
    <w:rsid w:val="00846391"/>
    <w:rsid w:val="00846507"/>
    <w:rsid w:val="00851FED"/>
    <w:rsid w:val="0085456D"/>
    <w:rsid w:val="00857544"/>
    <w:rsid w:val="0086060F"/>
    <w:rsid w:val="00862956"/>
    <w:rsid w:val="00862D67"/>
    <w:rsid w:val="0086441A"/>
    <w:rsid w:val="00864C21"/>
    <w:rsid w:val="008725DA"/>
    <w:rsid w:val="008761FE"/>
    <w:rsid w:val="008A0891"/>
    <w:rsid w:val="008B01C9"/>
    <w:rsid w:val="008B555D"/>
    <w:rsid w:val="008B78FE"/>
    <w:rsid w:val="008B7E94"/>
    <w:rsid w:val="008C69D8"/>
    <w:rsid w:val="008D3668"/>
    <w:rsid w:val="008D6DF2"/>
    <w:rsid w:val="008D6FE5"/>
    <w:rsid w:val="008D762F"/>
    <w:rsid w:val="008D7ECF"/>
    <w:rsid w:val="008E220F"/>
    <w:rsid w:val="008E3E91"/>
    <w:rsid w:val="008F1C14"/>
    <w:rsid w:val="008F357A"/>
    <w:rsid w:val="008F41F8"/>
    <w:rsid w:val="008F5B72"/>
    <w:rsid w:val="008F5E5E"/>
    <w:rsid w:val="009043D5"/>
    <w:rsid w:val="00905FB4"/>
    <w:rsid w:val="00906F74"/>
    <w:rsid w:val="00913E4C"/>
    <w:rsid w:val="00914493"/>
    <w:rsid w:val="0092312E"/>
    <w:rsid w:val="00924892"/>
    <w:rsid w:val="009254CC"/>
    <w:rsid w:val="00925A9D"/>
    <w:rsid w:val="00931B21"/>
    <w:rsid w:val="009327C1"/>
    <w:rsid w:val="00933036"/>
    <w:rsid w:val="00933A7B"/>
    <w:rsid w:val="00940F62"/>
    <w:rsid w:val="00954054"/>
    <w:rsid w:val="009568A3"/>
    <w:rsid w:val="009662F5"/>
    <w:rsid w:val="009704BA"/>
    <w:rsid w:val="00975012"/>
    <w:rsid w:val="00995BA9"/>
    <w:rsid w:val="009A51F3"/>
    <w:rsid w:val="009B1170"/>
    <w:rsid w:val="009B680F"/>
    <w:rsid w:val="009C0A30"/>
    <w:rsid w:val="009C1DF2"/>
    <w:rsid w:val="009C3C68"/>
    <w:rsid w:val="009C591B"/>
    <w:rsid w:val="009D4900"/>
    <w:rsid w:val="009D6EF9"/>
    <w:rsid w:val="009F228B"/>
    <w:rsid w:val="009F33A6"/>
    <w:rsid w:val="009F3A0E"/>
    <w:rsid w:val="00A02375"/>
    <w:rsid w:val="00A03718"/>
    <w:rsid w:val="00A0629B"/>
    <w:rsid w:val="00A10FFC"/>
    <w:rsid w:val="00A2296E"/>
    <w:rsid w:val="00A277A2"/>
    <w:rsid w:val="00A32628"/>
    <w:rsid w:val="00A4070C"/>
    <w:rsid w:val="00A4104F"/>
    <w:rsid w:val="00A416F5"/>
    <w:rsid w:val="00A55D2D"/>
    <w:rsid w:val="00A62AB5"/>
    <w:rsid w:val="00A63B47"/>
    <w:rsid w:val="00A747DF"/>
    <w:rsid w:val="00A81AD7"/>
    <w:rsid w:val="00A84E06"/>
    <w:rsid w:val="00A906F9"/>
    <w:rsid w:val="00A938EA"/>
    <w:rsid w:val="00AA398A"/>
    <w:rsid w:val="00AA7C9E"/>
    <w:rsid w:val="00AB2D93"/>
    <w:rsid w:val="00AB6230"/>
    <w:rsid w:val="00AB7662"/>
    <w:rsid w:val="00AB77ED"/>
    <w:rsid w:val="00AD1F69"/>
    <w:rsid w:val="00AD3AC6"/>
    <w:rsid w:val="00AD59A2"/>
    <w:rsid w:val="00AE0E76"/>
    <w:rsid w:val="00AE1BED"/>
    <w:rsid w:val="00AE28CA"/>
    <w:rsid w:val="00AE5A10"/>
    <w:rsid w:val="00AF2B04"/>
    <w:rsid w:val="00AF2B19"/>
    <w:rsid w:val="00B066D7"/>
    <w:rsid w:val="00B124A8"/>
    <w:rsid w:val="00B36683"/>
    <w:rsid w:val="00B52C46"/>
    <w:rsid w:val="00B56797"/>
    <w:rsid w:val="00B7210D"/>
    <w:rsid w:val="00B777EC"/>
    <w:rsid w:val="00B8212F"/>
    <w:rsid w:val="00B86157"/>
    <w:rsid w:val="00B937BE"/>
    <w:rsid w:val="00B9417E"/>
    <w:rsid w:val="00B966F7"/>
    <w:rsid w:val="00BA5D92"/>
    <w:rsid w:val="00BC4773"/>
    <w:rsid w:val="00BD1D0D"/>
    <w:rsid w:val="00BD56DE"/>
    <w:rsid w:val="00BE2D99"/>
    <w:rsid w:val="00BE49FD"/>
    <w:rsid w:val="00BE6ABC"/>
    <w:rsid w:val="00BF0D48"/>
    <w:rsid w:val="00BF46EA"/>
    <w:rsid w:val="00BF6258"/>
    <w:rsid w:val="00C033F6"/>
    <w:rsid w:val="00C05880"/>
    <w:rsid w:val="00C06152"/>
    <w:rsid w:val="00C11E00"/>
    <w:rsid w:val="00C24D33"/>
    <w:rsid w:val="00C30AB2"/>
    <w:rsid w:val="00C40BE0"/>
    <w:rsid w:val="00C41299"/>
    <w:rsid w:val="00C41DC6"/>
    <w:rsid w:val="00C51F42"/>
    <w:rsid w:val="00C6016D"/>
    <w:rsid w:val="00C60CD1"/>
    <w:rsid w:val="00C7275E"/>
    <w:rsid w:val="00C754C7"/>
    <w:rsid w:val="00C82ABB"/>
    <w:rsid w:val="00C846DF"/>
    <w:rsid w:val="00C863B8"/>
    <w:rsid w:val="00C917E9"/>
    <w:rsid w:val="00C939BE"/>
    <w:rsid w:val="00C97DAF"/>
    <w:rsid w:val="00CA642E"/>
    <w:rsid w:val="00CA6510"/>
    <w:rsid w:val="00CB278F"/>
    <w:rsid w:val="00CC2700"/>
    <w:rsid w:val="00CC5371"/>
    <w:rsid w:val="00CC5562"/>
    <w:rsid w:val="00CC5E72"/>
    <w:rsid w:val="00CD5381"/>
    <w:rsid w:val="00CD5ED0"/>
    <w:rsid w:val="00CE49C7"/>
    <w:rsid w:val="00CE7783"/>
    <w:rsid w:val="00CF09DF"/>
    <w:rsid w:val="00CF4364"/>
    <w:rsid w:val="00CF4975"/>
    <w:rsid w:val="00D020CD"/>
    <w:rsid w:val="00D033CD"/>
    <w:rsid w:val="00D04BBA"/>
    <w:rsid w:val="00D05491"/>
    <w:rsid w:val="00D0627C"/>
    <w:rsid w:val="00D15A3A"/>
    <w:rsid w:val="00D1633B"/>
    <w:rsid w:val="00D20CFF"/>
    <w:rsid w:val="00D25E52"/>
    <w:rsid w:val="00D346A1"/>
    <w:rsid w:val="00D45651"/>
    <w:rsid w:val="00D55648"/>
    <w:rsid w:val="00D61914"/>
    <w:rsid w:val="00D75483"/>
    <w:rsid w:val="00D77764"/>
    <w:rsid w:val="00D8411D"/>
    <w:rsid w:val="00DA3CF5"/>
    <w:rsid w:val="00DC1168"/>
    <w:rsid w:val="00DC2CCF"/>
    <w:rsid w:val="00DC35D6"/>
    <w:rsid w:val="00DC3B0D"/>
    <w:rsid w:val="00DC424B"/>
    <w:rsid w:val="00DD0B0F"/>
    <w:rsid w:val="00DD5816"/>
    <w:rsid w:val="00DE1564"/>
    <w:rsid w:val="00DE1C12"/>
    <w:rsid w:val="00DE5021"/>
    <w:rsid w:val="00E0031C"/>
    <w:rsid w:val="00E03008"/>
    <w:rsid w:val="00E14B02"/>
    <w:rsid w:val="00E1511E"/>
    <w:rsid w:val="00E161D8"/>
    <w:rsid w:val="00E2078E"/>
    <w:rsid w:val="00E243C2"/>
    <w:rsid w:val="00E25D27"/>
    <w:rsid w:val="00E25D87"/>
    <w:rsid w:val="00E26853"/>
    <w:rsid w:val="00E30B24"/>
    <w:rsid w:val="00E31203"/>
    <w:rsid w:val="00E317C0"/>
    <w:rsid w:val="00E32130"/>
    <w:rsid w:val="00E37D91"/>
    <w:rsid w:val="00E4488B"/>
    <w:rsid w:val="00E45410"/>
    <w:rsid w:val="00E47EC4"/>
    <w:rsid w:val="00E67440"/>
    <w:rsid w:val="00E74408"/>
    <w:rsid w:val="00E7586C"/>
    <w:rsid w:val="00E81744"/>
    <w:rsid w:val="00E823FA"/>
    <w:rsid w:val="00E826FD"/>
    <w:rsid w:val="00E97DF8"/>
    <w:rsid w:val="00EA4E8A"/>
    <w:rsid w:val="00EB1F12"/>
    <w:rsid w:val="00EB280B"/>
    <w:rsid w:val="00EC0000"/>
    <w:rsid w:val="00EC3179"/>
    <w:rsid w:val="00EC5BD0"/>
    <w:rsid w:val="00EC6E1E"/>
    <w:rsid w:val="00ED3036"/>
    <w:rsid w:val="00ED30D7"/>
    <w:rsid w:val="00ED627B"/>
    <w:rsid w:val="00EE08B1"/>
    <w:rsid w:val="00EE3E14"/>
    <w:rsid w:val="00EF25E9"/>
    <w:rsid w:val="00F006AC"/>
    <w:rsid w:val="00F14EC8"/>
    <w:rsid w:val="00F15F7C"/>
    <w:rsid w:val="00F17C51"/>
    <w:rsid w:val="00F2060E"/>
    <w:rsid w:val="00F23A1B"/>
    <w:rsid w:val="00F309BB"/>
    <w:rsid w:val="00F43B17"/>
    <w:rsid w:val="00F46819"/>
    <w:rsid w:val="00F6170D"/>
    <w:rsid w:val="00F96A65"/>
    <w:rsid w:val="00FA32F2"/>
    <w:rsid w:val="00FA3F66"/>
    <w:rsid w:val="00FB5543"/>
    <w:rsid w:val="00FB6326"/>
    <w:rsid w:val="00FC66AD"/>
    <w:rsid w:val="00FC760A"/>
    <w:rsid w:val="00FD0518"/>
    <w:rsid w:val="00FD27FE"/>
    <w:rsid w:val="00FD2C6F"/>
    <w:rsid w:val="00FE0715"/>
    <w:rsid w:val="00FE152C"/>
    <w:rsid w:val="00FE7CDF"/>
    <w:rsid w:val="00FF0675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0DE333-9CF1-874A-A6C2-40674FD3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5604FE"/>
    <w:pPr>
      <w:tabs>
        <w:tab w:val="left" w:pos="900"/>
      </w:tabs>
      <w:spacing w:after="0" w:line="240" w:lineRule="auto"/>
      <w:ind w:firstLine="720"/>
      <w:jc w:val="center"/>
      <w:outlineLvl w:val="0"/>
    </w:pPr>
    <w:rPr>
      <w:rFonts w:ascii="Arial" w:hAnsi="Arial" w:cs="Times New Roman"/>
      <w:b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D762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pt">
    <w:name w:val="15pt"/>
    <w:basedOn w:val="a"/>
    <w:uiPriority w:val="99"/>
    <w:rsid w:val="00B066D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5pt0">
    <w:name w:val="Стиль автор 15 pt вправо"/>
    <w:basedOn w:val="a"/>
    <w:rsid w:val="00EC3179"/>
    <w:pPr>
      <w:spacing w:after="0" w:line="240" w:lineRule="auto"/>
      <w:jc w:val="right"/>
    </w:pPr>
    <w:rPr>
      <w:rFonts w:cs="Times New Roman"/>
      <w:sz w:val="30"/>
      <w:szCs w:val="30"/>
    </w:rPr>
  </w:style>
  <w:style w:type="paragraph" w:styleId="a3">
    <w:name w:val="List Paragraph"/>
    <w:basedOn w:val="a"/>
    <w:uiPriority w:val="99"/>
    <w:qFormat/>
    <w:rsid w:val="00EC3179"/>
    <w:pPr>
      <w:ind w:left="720"/>
    </w:pPr>
  </w:style>
  <w:style w:type="paragraph" w:customStyle="1" w:styleId="1CharChar">
    <w:name w:val="Знак Знак Знак Знак1 Знак Char Char"/>
    <w:basedOn w:val="a"/>
    <w:uiPriority w:val="99"/>
    <w:rsid w:val="007476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"/>
    <w:basedOn w:val="a"/>
    <w:uiPriority w:val="99"/>
    <w:rsid w:val="00D062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1 Знак1"/>
    <w:basedOn w:val="a"/>
    <w:uiPriority w:val="99"/>
    <w:rsid w:val="002520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annotation reference"/>
    <w:uiPriority w:val="99"/>
    <w:semiHidden/>
    <w:rsid w:val="002520C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2520CB"/>
    <w:rPr>
      <w:rFonts w:cs="Times New Roman"/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3690D"/>
    <w:rPr>
      <w:rFonts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2520CB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3690D"/>
    <w:rPr>
      <w:rFonts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520CB"/>
    <w:rPr>
      <w:rFonts w:ascii="Times New Roman" w:hAnsi="Times New Roman" w:cs="Times New Roman"/>
      <w:sz w:val="0"/>
      <w:szCs w:val="0"/>
    </w:rPr>
  </w:style>
  <w:style w:type="character" w:customStyle="1" w:styleId="aa">
    <w:name w:val="Текст выноски Знак"/>
    <w:link w:val="a9"/>
    <w:uiPriority w:val="99"/>
    <w:semiHidden/>
    <w:rsid w:val="00A3690D"/>
    <w:rPr>
      <w:rFonts w:ascii="Times New Roman" w:hAnsi="Times New Roman"/>
      <w:sz w:val="0"/>
      <w:szCs w:val="0"/>
    </w:rPr>
  </w:style>
  <w:style w:type="paragraph" w:customStyle="1" w:styleId="1CharChar0">
    <w:name w:val="Знак Знак Знак Знак1 Знак Char Char"/>
    <w:basedOn w:val="a"/>
    <w:rsid w:val="00E25D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CharChar1">
    <w:name w:val="Знак Знак Знак Знак1 Знак Char Char"/>
    <w:basedOn w:val="a"/>
    <w:rsid w:val="007A0609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CharChar2">
    <w:name w:val="Знак Знак Знак Знак1 Знак Char Char"/>
    <w:basedOn w:val="a"/>
    <w:rsid w:val="00D4565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CharChar3">
    <w:name w:val="Знак Знак Знак Знак1 Знак Char Char"/>
    <w:basedOn w:val="a"/>
    <w:rsid w:val="00ED303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E161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04FE"/>
    <w:rPr>
      <w:rFonts w:ascii="Arial" w:hAnsi="Arial" w:cs="Arial"/>
      <w:b/>
      <w:lang w:val="en-US"/>
    </w:rPr>
  </w:style>
  <w:style w:type="character" w:styleId="ac">
    <w:name w:val="Hyperlink"/>
    <w:uiPriority w:val="99"/>
    <w:unhideWhenUsed/>
    <w:rsid w:val="003E7D30"/>
    <w:rPr>
      <w:color w:val="0000FF"/>
      <w:u w:val="single"/>
    </w:rPr>
  </w:style>
  <w:style w:type="character" w:styleId="ad">
    <w:name w:val="Emphasis"/>
    <w:uiPriority w:val="20"/>
    <w:qFormat/>
    <w:locked/>
    <w:rsid w:val="00F14EC8"/>
    <w:rPr>
      <w:i/>
      <w:iCs/>
    </w:rPr>
  </w:style>
  <w:style w:type="paragraph" w:styleId="ae">
    <w:name w:val="Block Text"/>
    <w:basedOn w:val="a"/>
    <w:rsid w:val="006259ED"/>
    <w:pPr>
      <w:spacing w:after="120" w:line="240" w:lineRule="auto"/>
      <w:ind w:left="1440" w:right="144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6259ED"/>
  </w:style>
  <w:style w:type="table" w:styleId="af">
    <w:name w:val="Table Grid"/>
    <w:basedOn w:val="a1"/>
    <w:locked/>
    <w:rsid w:val="0053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8D762F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header"/>
    <w:basedOn w:val="a"/>
    <w:link w:val="af1"/>
    <w:uiPriority w:val="99"/>
    <w:unhideWhenUsed/>
    <w:rsid w:val="00CD5ED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link w:val="af0"/>
    <w:uiPriority w:val="99"/>
    <w:rsid w:val="00CD5ED0"/>
    <w:rPr>
      <w:rFonts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CD5ED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link w:val="af2"/>
    <w:uiPriority w:val="99"/>
    <w:rsid w:val="00CD5ED0"/>
    <w:rPr>
      <w:rFonts w:cs="Calibri"/>
      <w:sz w:val="22"/>
      <w:szCs w:val="22"/>
    </w:rPr>
  </w:style>
  <w:style w:type="character" w:styleId="af4">
    <w:name w:val="FollowedHyperlink"/>
    <w:uiPriority w:val="99"/>
    <w:semiHidden/>
    <w:unhideWhenUsed/>
    <w:rsid w:val="00AB77ED"/>
    <w:rPr>
      <w:color w:val="800080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EE3E14"/>
    <w:rPr>
      <w:color w:val="605E5C"/>
      <w:shd w:val="clear" w:color="auto" w:fill="E1DFDD"/>
    </w:rPr>
  </w:style>
  <w:style w:type="paragraph" w:styleId="af5">
    <w:name w:val="No Spacing"/>
    <w:uiPriority w:val="1"/>
    <w:qFormat/>
    <w:rsid w:val="00255F19"/>
    <w:rPr>
      <w:rFonts w:cs="Calibri"/>
      <w:sz w:val="22"/>
      <w:szCs w:val="22"/>
    </w:rPr>
  </w:style>
  <w:style w:type="character" w:customStyle="1" w:styleId="js-phone-number">
    <w:name w:val="js-phone-number"/>
    <w:basedOn w:val="a0"/>
    <w:rsid w:val="00D61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et.google.com/tvg-zysq-qjc" TargetMode="External"/><Relationship Id="rId18" Type="http://schemas.openxmlformats.org/officeDocument/2006/relationships/hyperlink" Target="https://meet.google.com/ite-kaig-kyq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4web.zoom.us/j/72864948032?pwd=f4GxS3wOEAHQaszHIVtDaVL6GwgaKh.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et.google.com/nfs-cnwa-vbw" TargetMode="External"/><Relationship Id="rId17" Type="http://schemas.openxmlformats.org/officeDocument/2006/relationships/hyperlink" Target="https://us06web.zoom.us/j/927539943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et.google.com/krb-jusk-nna" TargetMode="External"/><Relationship Id="rId20" Type="http://schemas.openxmlformats.org/officeDocument/2006/relationships/hyperlink" Target="https://meet.google.com/oob-fwym-cx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yty-abks-s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gaf-eseq-oz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inars.unecon.ru/3646/374795311" TargetMode="External"/><Relationship Id="rId19" Type="http://schemas.openxmlformats.org/officeDocument/2006/relationships/hyperlink" Target="https://meet.google.com/cae-mtip-jt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92753994319" TargetMode="External"/><Relationship Id="rId14" Type="http://schemas.openxmlformats.org/officeDocument/2006/relationships/hyperlink" Target="https://meet.google.com/esy-hfqt-on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C196A-666C-4CA2-85A8-AF11686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12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марта 2013г</vt:lpstr>
    </vt:vector>
  </TitlesOfParts>
  <Company>Microsoft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марта 2013г</dc:title>
  <dc:subject/>
  <dc:creator>123</dc:creator>
  <cp:keywords/>
  <dc:description/>
  <cp:lastModifiedBy>user</cp:lastModifiedBy>
  <cp:revision>163</cp:revision>
  <dcterms:created xsi:type="dcterms:W3CDTF">2013-03-16T13:28:00Z</dcterms:created>
  <dcterms:modified xsi:type="dcterms:W3CDTF">2024-10-31T09:48:00Z</dcterms:modified>
</cp:coreProperties>
</file>