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5560" w14:textId="5E637E03" w:rsidR="004642A4" w:rsidRPr="00837699" w:rsidRDefault="004642A4" w:rsidP="004642A4">
      <w:pPr>
        <w:jc w:val="center"/>
        <w:rPr>
          <w:b/>
        </w:rPr>
      </w:pPr>
      <w:r w:rsidRPr="00837699">
        <w:rPr>
          <w:b/>
        </w:rPr>
        <w:t>Договор №</w:t>
      </w:r>
      <w:r w:rsidR="0005416B">
        <w:rPr>
          <w:b/>
        </w:rPr>
        <w:t xml:space="preserve"> </w:t>
      </w:r>
      <w:r w:rsidR="00DE415A">
        <w:rPr>
          <w:b/>
        </w:rPr>
        <w:t>_____________</w:t>
      </w:r>
    </w:p>
    <w:p w14:paraId="03E11819" w14:textId="77777777" w:rsidR="004642A4" w:rsidRPr="00837699" w:rsidRDefault="004642A4" w:rsidP="00464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14:paraId="6D6630D9" w14:textId="77777777" w:rsidR="004642A4" w:rsidRPr="00837699" w:rsidRDefault="004642A4" w:rsidP="00464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343491D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758D92B" w14:textId="68381A40" w:rsidR="004642A4" w:rsidRPr="00837699" w:rsidRDefault="004642A4" w:rsidP="004642A4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="002A5B89">
        <w:rPr>
          <w:rFonts w:ascii="Times New Roman" w:hAnsi="Times New Roman" w:cs="Times New Roman"/>
          <w:sz w:val="24"/>
          <w:szCs w:val="24"/>
        </w:rPr>
        <w:tab/>
      </w:r>
      <w:r w:rsidR="002A5B8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>«</w:t>
      </w:r>
      <w:r w:rsidR="00DE415A">
        <w:rPr>
          <w:rFonts w:ascii="Times New Roman" w:hAnsi="Times New Roman" w:cs="Times New Roman"/>
          <w:sz w:val="24"/>
          <w:szCs w:val="24"/>
        </w:rPr>
        <w:t>__</w:t>
      </w:r>
      <w:r w:rsidRPr="00837699">
        <w:rPr>
          <w:rFonts w:ascii="Times New Roman" w:hAnsi="Times New Roman" w:cs="Times New Roman"/>
          <w:sz w:val="24"/>
          <w:szCs w:val="24"/>
        </w:rPr>
        <w:t xml:space="preserve">» </w:t>
      </w:r>
      <w:r w:rsidR="00DE415A">
        <w:rPr>
          <w:rFonts w:ascii="Times New Roman" w:hAnsi="Times New Roman" w:cs="Times New Roman"/>
          <w:sz w:val="24"/>
          <w:szCs w:val="24"/>
        </w:rPr>
        <w:t>_____________</w:t>
      </w:r>
      <w:r w:rsidRPr="0083769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6901539" w14:textId="77777777" w:rsidR="004642A4" w:rsidRPr="00837699" w:rsidRDefault="004642A4" w:rsidP="004642A4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308AF3F0" w14:textId="6C887417" w:rsidR="004642A4" w:rsidRPr="00492F92" w:rsidRDefault="004642A4" w:rsidP="004642A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(СПбГЭУ), осуществляющее образовательную деятельность на основании Лицензии №</w:t>
      </w:r>
      <w:r w:rsidR="00853324" w:rsidRPr="00853324">
        <w:rPr>
          <w:rFonts w:ascii="Times New Roman" w:hAnsi="Times New Roman" w:cs="Times New Roman"/>
          <w:sz w:val="24"/>
          <w:szCs w:val="24"/>
        </w:rPr>
        <w:t>Л035-00115-78/00120293</w:t>
      </w:r>
      <w:r w:rsidRPr="00837699">
        <w:rPr>
          <w:rFonts w:ascii="Times New Roman" w:hAnsi="Times New Roman" w:cs="Times New Roman"/>
          <w:sz w:val="24"/>
          <w:szCs w:val="24"/>
        </w:rPr>
        <w:t xml:space="preserve"> от </w:t>
      </w:r>
      <w:r w:rsidR="008A16AB">
        <w:rPr>
          <w:rFonts w:ascii="Times New Roman" w:hAnsi="Times New Roman" w:cs="Times New Roman"/>
          <w:sz w:val="24"/>
          <w:szCs w:val="24"/>
        </w:rPr>
        <w:t>12</w:t>
      </w:r>
      <w:r w:rsidRPr="00837699">
        <w:rPr>
          <w:rFonts w:ascii="Times New Roman" w:hAnsi="Times New Roman" w:cs="Times New Roman"/>
          <w:sz w:val="24"/>
          <w:szCs w:val="24"/>
        </w:rPr>
        <w:t xml:space="preserve"> </w:t>
      </w:r>
      <w:r w:rsidR="008A16AB">
        <w:rPr>
          <w:rFonts w:ascii="Times New Roman" w:hAnsi="Times New Roman" w:cs="Times New Roman"/>
          <w:sz w:val="24"/>
          <w:szCs w:val="24"/>
        </w:rPr>
        <w:t>ноября</w:t>
      </w:r>
      <w:r w:rsidRPr="00837699">
        <w:rPr>
          <w:rFonts w:ascii="Times New Roman" w:hAnsi="Times New Roman" w:cs="Times New Roman"/>
          <w:sz w:val="24"/>
          <w:szCs w:val="24"/>
        </w:rPr>
        <w:t xml:space="preserve"> 20</w:t>
      </w:r>
      <w:r w:rsidR="008A16AB">
        <w:rPr>
          <w:rFonts w:ascii="Times New Roman" w:hAnsi="Times New Roman" w:cs="Times New Roman"/>
          <w:sz w:val="24"/>
          <w:szCs w:val="24"/>
        </w:rPr>
        <w:t>21</w:t>
      </w:r>
      <w:r w:rsidRPr="00A31789">
        <w:rPr>
          <w:rFonts w:ascii="Times New Roman" w:hAnsi="Times New Roman" w:cs="Times New Roman"/>
          <w:sz w:val="24"/>
          <w:szCs w:val="24"/>
        </w:rPr>
        <w:t xml:space="preserve">, именуемое в дальнейшем «Университет», в лице </w:t>
      </w:r>
      <w:r w:rsidR="007C53D7" w:rsidRPr="00A31789">
        <w:rPr>
          <w:rFonts w:ascii="Times New Roman" w:hAnsi="Times New Roman" w:cs="Times New Roman"/>
          <w:sz w:val="24"/>
          <w:szCs w:val="24"/>
        </w:rPr>
        <w:t xml:space="preserve">проректора по </w:t>
      </w:r>
      <w:r w:rsidR="00EA7C5A" w:rsidRPr="00A3178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7C53D7" w:rsidRPr="00A31789">
        <w:rPr>
          <w:rFonts w:ascii="Times New Roman" w:hAnsi="Times New Roman" w:cs="Times New Roman"/>
          <w:sz w:val="24"/>
          <w:szCs w:val="24"/>
        </w:rPr>
        <w:t>учебно</w:t>
      </w:r>
      <w:r w:rsidR="00EA7C5A" w:rsidRPr="00A31789">
        <w:rPr>
          <w:rFonts w:ascii="Times New Roman" w:hAnsi="Times New Roman" w:cs="Times New Roman"/>
          <w:sz w:val="24"/>
          <w:szCs w:val="24"/>
        </w:rPr>
        <w:t>го</w:t>
      </w:r>
      <w:r w:rsidR="007C53D7" w:rsidRPr="00A31789">
        <w:rPr>
          <w:rFonts w:ascii="Times New Roman" w:hAnsi="Times New Roman" w:cs="Times New Roman"/>
          <w:sz w:val="24"/>
          <w:szCs w:val="24"/>
        </w:rPr>
        <w:t xml:space="preserve"> </w:t>
      </w:r>
      <w:r w:rsidR="00EA7C5A" w:rsidRPr="00A31789">
        <w:rPr>
          <w:rFonts w:ascii="Times New Roman" w:hAnsi="Times New Roman" w:cs="Times New Roman"/>
          <w:sz w:val="24"/>
          <w:szCs w:val="24"/>
        </w:rPr>
        <w:t>процесса</w:t>
      </w:r>
      <w:r w:rsidR="007C53D7" w:rsidRPr="00A31789">
        <w:rPr>
          <w:rFonts w:ascii="Times New Roman" w:hAnsi="Times New Roman" w:cs="Times New Roman"/>
          <w:sz w:val="24"/>
          <w:szCs w:val="24"/>
        </w:rPr>
        <w:t xml:space="preserve"> </w:t>
      </w:r>
      <w:r w:rsidR="00EA7C5A" w:rsidRPr="00A31789">
        <w:rPr>
          <w:rFonts w:ascii="Times New Roman" w:hAnsi="Times New Roman" w:cs="Times New Roman"/>
          <w:sz w:val="24"/>
          <w:szCs w:val="24"/>
        </w:rPr>
        <w:t>Малевич Юлии Валерьевны</w:t>
      </w:r>
      <w:r w:rsidR="007C53D7" w:rsidRPr="00A31789">
        <w:rPr>
          <w:rFonts w:ascii="Times New Roman" w:hAnsi="Times New Roman" w:cs="Times New Roman"/>
          <w:sz w:val="24"/>
          <w:szCs w:val="24"/>
        </w:rPr>
        <w:t xml:space="preserve">, действующей на основании доверенности № </w:t>
      </w:r>
      <w:r w:rsidR="00A31789" w:rsidRPr="00A31789">
        <w:rPr>
          <w:rFonts w:ascii="Times New Roman" w:hAnsi="Times New Roman" w:cs="Times New Roman"/>
          <w:sz w:val="24"/>
          <w:szCs w:val="24"/>
        </w:rPr>
        <w:t>111-24 от 31</w:t>
      </w:r>
      <w:r w:rsidR="00973ABC">
        <w:rPr>
          <w:rFonts w:ascii="Times New Roman" w:hAnsi="Times New Roman" w:cs="Times New Roman"/>
          <w:sz w:val="24"/>
          <w:szCs w:val="24"/>
        </w:rPr>
        <w:t xml:space="preserve"> </w:t>
      </w:r>
      <w:r w:rsidR="00A31789" w:rsidRPr="00A31789">
        <w:rPr>
          <w:rFonts w:ascii="Times New Roman" w:hAnsi="Times New Roman" w:cs="Times New Roman"/>
          <w:sz w:val="24"/>
          <w:szCs w:val="24"/>
        </w:rPr>
        <w:t>декабря 2024</w:t>
      </w:r>
      <w:r w:rsidRPr="00A31789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DE415A" w:rsidRPr="00A31789">
        <w:rPr>
          <w:rFonts w:ascii="Times New Roman" w:hAnsi="Times New Roman" w:cs="Times New Roman"/>
          <w:sz w:val="24"/>
          <w:szCs w:val="24"/>
        </w:rPr>
        <w:t>__________________________</w:t>
      </w:r>
      <w:r w:rsidR="006551DE" w:rsidRPr="00A31789">
        <w:rPr>
          <w:rFonts w:ascii="Times New Roman" w:hAnsi="Times New Roman" w:cs="Times New Roman"/>
          <w:sz w:val="24"/>
          <w:szCs w:val="24"/>
        </w:rPr>
        <w:t>, именуем</w:t>
      </w:r>
      <w:r w:rsidR="00DE415A" w:rsidRPr="00A31789">
        <w:rPr>
          <w:rFonts w:ascii="Times New Roman" w:hAnsi="Times New Roman" w:cs="Times New Roman"/>
          <w:sz w:val="24"/>
          <w:szCs w:val="24"/>
        </w:rPr>
        <w:t>__</w:t>
      </w:r>
      <w:r w:rsidR="006551DE" w:rsidRPr="00A31789">
        <w:rPr>
          <w:rFonts w:ascii="Times New Roman" w:hAnsi="Times New Roman" w:cs="Times New Roman"/>
          <w:sz w:val="24"/>
          <w:szCs w:val="24"/>
        </w:rPr>
        <w:t xml:space="preserve"> в дальнейшем «Профильная организация», в лице </w:t>
      </w:r>
      <w:r w:rsidR="00DE415A" w:rsidRPr="00A31789">
        <w:rPr>
          <w:rFonts w:ascii="Times New Roman" w:hAnsi="Times New Roman" w:cs="Times New Roman"/>
          <w:sz w:val="24"/>
          <w:szCs w:val="24"/>
        </w:rPr>
        <w:t>_______________________</w:t>
      </w:r>
      <w:r w:rsidR="006551DE" w:rsidRPr="00A317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51DE" w:rsidRPr="00A31789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E415A" w:rsidRPr="00A31789">
        <w:rPr>
          <w:rFonts w:ascii="Times New Roman" w:hAnsi="Times New Roman" w:cs="Times New Roman"/>
          <w:sz w:val="24"/>
          <w:szCs w:val="24"/>
        </w:rPr>
        <w:t>__</w:t>
      </w:r>
      <w:r w:rsidR="006551DE" w:rsidRPr="00A31789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DE415A" w:rsidRPr="00A31789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A31789">
        <w:rPr>
          <w:rFonts w:ascii="Times New Roman" w:hAnsi="Times New Roman" w:cs="Times New Roman"/>
          <w:sz w:val="24"/>
          <w:szCs w:val="24"/>
        </w:rPr>
        <w:t>, с другой стороны, именуемые по отдельности «Сторона», а вместе – «Стороны», заключили настоящий Договор</w:t>
      </w:r>
      <w:r w:rsidRPr="00492F92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14:paraId="5DBD1BEC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E50F7E" w14:textId="0560A403" w:rsidR="004642A4" w:rsidRDefault="004642A4" w:rsidP="00B47674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780C773" w14:textId="77777777" w:rsidR="00C277EB" w:rsidRPr="00837699" w:rsidRDefault="00C277EB" w:rsidP="00C277E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017B0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14:paraId="32E97648" w14:textId="77777777" w:rsidR="004642A4" w:rsidRPr="00837699" w:rsidRDefault="004642A4" w:rsidP="00B47674">
      <w:pPr>
        <w:pStyle w:val="aff"/>
        <w:numPr>
          <w:ilvl w:val="1"/>
          <w:numId w:val="18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 согласуются Сторонами и являются неотъемлемой частью настоящего Договора (приложение № 1).</w:t>
      </w:r>
    </w:p>
    <w:p w14:paraId="416B7C9A" w14:textId="77777777" w:rsidR="004642A4" w:rsidRPr="00837699" w:rsidRDefault="004642A4" w:rsidP="004642A4">
      <w:pPr>
        <w:pStyle w:val="aff"/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bCs/>
          <w:sz w:val="24"/>
          <w:szCs w:val="24"/>
          <w:lang w:val="ru-RU"/>
        </w:rPr>
        <w:t xml:space="preserve">Количество обучающихся, осваивающих соответствующие компоненты образовательной программы, а также </w:t>
      </w:r>
      <w:r w:rsidRPr="00837699">
        <w:rPr>
          <w:rFonts w:ascii="Times New Roman" w:hAnsi="Times New Roman"/>
          <w:sz w:val="24"/>
          <w:szCs w:val="24"/>
          <w:lang w:val="ru-RU"/>
        </w:rPr>
        <w:t>сроки организации практической подготовки согласуются отдельно и утверждаются заявкой по форме в приложении № 3.</w:t>
      </w:r>
    </w:p>
    <w:p w14:paraId="5397FA1F" w14:textId="77777777" w:rsidR="004642A4" w:rsidRPr="00837699" w:rsidRDefault="004642A4" w:rsidP="0022260A">
      <w:pPr>
        <w:pStyle w:val="aff"/>
        <w:numPr>
          <w:ilvl w:val="1"/>
          <w:numId w:val="18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08635513" w14:textId="77777777" w:rsidR="004642A4" w:rsidRPr="00837699" w:rsidRDefault="004642A4" w:rsidP="0022260A">
      <w:pPr>
        <w:pStyle w:val="aff"/>
        <w:numPr>
          <w:ilvl w:val="1"/>
          <w:numId w:val="18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Помещения Профильной организации, находящееся в них оборудование 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Университетом на безвозмездной основе. </w:t>
      </w:r>
    </w:p>
    <w:p w14:paraId="65C37D43" w14:textId="77777777" w:rsidR="004642A4" w:rsidRPr="00837699" w:rsidRDefault="004642A4" w:rsidP="004642A4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7A9587F" w14:textId="5270881A" w:rsidR="004642A4" w:rsidRPr="00C277EB" w:rsidRDefault="004642A4" w:rsidP="00B47674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42223AEA" w14:textId="77777777" w:rsidR="00C277EB" w:rsidRPr="00837699" w:rsidRDefault="00C277EB" w:rsidP="00C277E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56B4BBDA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Профильная организация обязана:</w:t>
      </w:r>
    </w:p>
    <w:p w14:paraId="6E97917B" w14:textId="77777777" w:rsidR="004642A4" w:rsidRPr="00D43F11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43F11">
        <w:rPr>
          <w:rFonts w:ascii="Times New Roman" w:hAnsi="Times New Roman"/>
          <w:sz w:val="24"/>
          <w:szCs w:val="24"/>
          <w:lang w:val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7B4FC1E" w14:textId="4DB2A358" w:rsidR="004642A4" w:rsidRPr="00D43F11" w:rsidRDefault="00DA2B90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A2B90">
        <w:rPr>
          <w:rFonts w:ascii="Times New Roman" w:hAnsi="Times New Roman"/>
          <w:sz w:val="24"/>
          <w:szCs w:val="24"/>
          <w:lang w:val="ru-RU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4642A4" w:rsidRPr="00D43F11">
        <w:rPr>
          <w:rFonts w:ascii="Times New Roman" w:hAnsi="Times New Roman"/>
          <w:sz w:val="24"/>
          <w:szCs w:val="24"/>
          <w:lang w:val="ru-RU"/>
        </w:rPr>
        <w:t>;</w:t>
      </w:r>
    </w:p>
    <w:p w14:paraId="0538DC0D" w14:textId="0E089712" w:rsidR="004642A4" w:rsidRPr="00837699" w:rsidRDefault="004642A4" w:rsidP="00B47674">
      <w:pPr>
        <w:pStyle w:val="aff"/>
        <w:numPr>
          <w:ilvl w:val="2"/>
          <w:numId w:val="1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при смене лица, указанного в пункте 2.</w:t>
      </w:r>
      <w:r w:rsidR="00A75111">
        <w:rPr>
          <w:rFonts w:ascii="Times New Roman" w:hAnsi="Times New Roman"/>
          <w:sz w:val="24"/>
          <w:szCs w:val="24"/>
          <w:lang w:val="ru-RU"/>
        </w:rPr>
        <w:t>1.2.</w:t>
      </w:r>
      <w:r w:rsidRPr="00837699">
        <w:rPr>
          <w:rFonts w:ascii="Times New Roman" w:hAnsi="Times New Roman"/>
          <w:sz w:val="24"/>
          <w:szCs w:val="24"/>
          <w:lang w:val="ru-RU"/>
        </w:rPr>
        <w:t>, в 10-дневный срок сообщить об этом Университету;</w:t>
      </w:r>
    </w:p>
    <w:p w14:paraId="715E8755" w14:textId="406FE188" w:rsidR="004642A4" w:rsidRPr="00D43F11" w:rsidRDefault="004642A4" w:rsidP="00B47674">
      <w:pPr>
        <w:pStyle w:val="aff"/>
        <w:numPr>
          <w:ilvl w:val="2"/>
          <w:numId w:val="1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43F11">
        <w:rPr>
          <w:rFonts w:ascii="Times New Roman" w:hAnsi="Times New Roman"/>
          <w:sz w:val="24"/>
          <w:szCs w:val="24"/>
          <w:lang w:val="ru-RU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27AB2F3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lastRenderedPageBreak/>
        <w:t>проводить оценку условий труда на рабочих местах, используемых при реализации компонентов образовательной программы в форме практ</w:t>
      </w:r>
      <w:r>
        <w:rPr>
          <w:rFonts w:ascii="Times New Roman" w:hAnsi="Times New Roman"/>
          <w:sz w:val="24"/>
          <w:szCs w:val="24"/>
          <w:lang w:val="ru-RU"/>
        </w:rPr>
        <w:t>ической подготовки, и сообщать в</w:t>
      </w:r>
      <w:r w:rsidRPr="00837699">
        <w:rPr>
          <w:rFonts w:ascii="Times New Roman" w:hAnsi="Times New Roman"/>
          <w:sz w:val="24"/>
          <w:szCs w:val="24"/>
          <w:lang w:val="ru-RU"/>
        </w:rPr>
        <w:t xml:space="preserve"> Университет об условиях труда и требованиях охраны труда на рабочем месте; </w:t>
      </w:r>
    </w:p>
    <w:p w14:paraId="483003D8" w14:textId="77777777" w:rsidR="004642A4" w:rsidRPr="00D43F11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43F11">
        <w:rPr>
          <w:rFonts w:ascii="Times New Roman" w:hAnsi="Times New Roman"/>
          <w:sz w:val="24"/>
          <w:szCs w:val="24"/>
          <w:lang w:val="ru-RU"/>
        </w:rPr>
        <w:t>ознакомить обучающихся с правилами внутреннего трудового распорядка Профильной организации;</w:t>
      </w:r>
    </w:p>
    <w:p w14:paraId="75106110" w14:textId="77777777" w:rsidR="004642A4" w:rsidRPr="00D43F11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43F11">
        <w:rPr>
          <w:rFonts w:ascii="Times New Roman" w:hAnsi="Times New Roman"/>
          <w:sz w:val="24"/>
          <w:szCs w:val="24"/>
          <w:lang w:val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0689CB9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2BBF8413" w14:textId="0C4DAB73" w:rsidR="00B4767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14:paraId="7D3AA011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Университет обязан:  </w:t>
      </w:r>
    </w:p>
    <w:p w14:paraId="4D1BA389" w14:textId="190D54EF" w:rsidR="004642A4" w:rsidRPr="00C277EB" w:rsidRDefault="00E52AFB" w:rsidP="00C277EB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не позднее, чем за 10 рабочих дней до начала практической подготовки по каждому компоненту образовательной программы</w:t>
      </w:r>
      <w:r w:rsidRPr="0083769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837699">
        <w:rPr>
          <w:rFonts w:ascii="Times New Roman" w:hAnsi="Times New Roman"/>
          <w:sz w:val="24"/>
          <w:szCs w:val="24"/>
          <w:lang w:val="ru-RU"/>
        </w:rPr>
        <w:t>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4642A4" w:rsidRPr="00C277EB">
        <w:rPr>
          <w:rFonts w:ascii="Times New Roman" w:hAnsi="Times New Roman"/>
          <w:sz w:val="24"/>
          <w:szCs w:val="24"/>
          <w:lang w:val="ru-RU"/>
        </w:rPr>
        <w:t>;</w:t>
      </w:r>
    </w:p>
    <w:p w14:paraId="385DA63F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назначить руководителя по практической подготовке от Университета, который:</w:t>
      </w:r>
    </w:p>
    <w:p w14:paraId="7BBF92CE" w14:textId="77777777" w:rsidR="004642A4" w:rsidRPr="00837699" w:rsidRDefault="004642A4" w:rsidP="00C277EB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F6FD375" w14:textId="77777777" w:rsidR="004642A4" w:rsidRPr="00837699" w:rsidRDefault="004642A4" w:rsidP="00C277EB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00101BA1" w14:textId="77777777" w:rsidR="004642A4" w:rsidRPr="00837699" w:rsidRDefault="004642A4" w:rsidP="00C277EB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0500A72A" w14:textId="77777777" w:rsidR="004642A4" w:rsidRPr="00837699" w:rsidRDefault="004642A4" w:rsidP="00C277EB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519A82A" w14:textId="77777777" w:rsidR="004642A4" w:rsidRPr="00837699" w:rsidRDefault="004642A4" w:rsidP="00B47674">
      <w:pPr>
        <w:pStyle w:val="aff"/>
        <w:numPr>
          <w:ilvl w:val="2"/>
          <w:numId w:val="18"/>
        </w:numPr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при смене руководителя по практической подготовке в 10-дневный срок сообщить об этом Профильной организации;</w:t>
      </w:r>
    </w:p>
    <w:p w14:paraId="44551357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14:paraId="0ED3CE37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6E9ABA91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Профильная организация имеет право:</w:t>
      </w:r>
    </w:p>
    <w:p w14:paraId="40F43B6C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749863B1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153565C1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Университет имеет право:</w:t>
      </w:r>
    </w:p>
    <w:p w14:paraId="3C8D58AF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158FF490" w14:textId="1F2BF28E" w:rsidR="004642A4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lastRenderedPageBreak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7404E462" w14:textId="77777777" w:rsidR="00707F16" w:rsidRPr="00837699" w:rsidRDefault="00707F16" w:rsidP="00707F16">
      <w:pPr>
        <w:pStyle w:val="aff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EA5FAA0" w14:textId="5C7C233B" w:rsidR="004642A4" w:rsidRDefault="004642A4" w:rsidP="00C277EB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14:paraId="216079A8" w14:textId="77777777" w:rsidR="00C277EB" w:rsidRPr="00837699" w:rsidRDefault="00C277EB" w:rsidP="00C277E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C9C73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 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14:paraId="3D5AB6D4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Стороны вправе осуществлять обработку персональных данных исключительно в целях исполнения настоящего Договора.</w:t>
      </w:r>
    </w:p>
    <w:p w14:paraId="5C24AEB1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14:paraId="064EA7AD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ст. 19 Федерального закона от 27.07.2006 г. № 152-ФЗ «О персональных данных».</w:t>
      </w:r>
    </w:p>
    <w:p w14:paraId="1283567E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В случае неисполнения или ненадлежащего исполнения требований по обработке персональных данных, Стороны несут ответственность в соответствии с действующим законодательством РФ.</w:t>
      </w:r>
    </w:p>
    <w:p w14:paraId="5399CD8E" w14:textId="77777777" w:rsidR="004642A4" w:rsidRPr="00837699" w:rsidRDefault="004642A4" w:rsidP="004642A4">
      <w:pPr>
        <w:shd w:val="clear" w:color="auto" w:fill="FFFFFF"/>
        <w:ind w:left="360" w:right="425"/>
        <w:rPr>
          <w:bCs/>
          <w:color w:val="000000"/>
        </w:rPr>
      </w:pPr>
    </w:p>
    <w:p w14:paraId="4E6F99C0" w14:textId="0D27F91A" w:rsidR="004642A4" w:rsidRDefault="004642A4" w:rsidP="00C277EB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518C1078" w14:textId="77777777" w:rsidR="00C277EB" w:rsidRPr="00837699" w:rsidRDefault="00C277EB" w:rsidP="00C277E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A3A6F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Несчастный случай, произошедший с обучающимся в период организации практической подготовки в Профильной организации, расследуется и учитывается администрацией Профильной организации совместно с уполномоченным представителем Университета.</w:t>
      </w:r>
    </w:p>
    <w:p w14:paraId="48508C71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14:paraId="552895E7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Профильная организация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14:paraId="110BAA5E" w14:textId="73F07449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В случае установления факта умышленного нарушения обучающимся режима конфиденциальности, Профильная организация имеет право досрочно приостановить прохождение </w:t>
      </w:r>
      <w:r w:rsidR="005012C4">
        <w:rPr>
          <w:rFonts w:ascii="Times New Roman" w:hAnsi="Times New Roman"/>
          <w:sz w:val="24"/>
          <w:szCs w:val="24"/>
          <w:lang w:val="ru-RU"/>
        </w:rPr>
        <w:t xml:space="preserve">практической подготовки </w:t>
      </w:r>
      <w:r w:rsidRPr="00837699">
        <w:rPr>
          <w:rFonts w:ascii="Times New Roman" w:hAnsi="Times New Roman"/>
          <w:sz w:val="24"/>
          <w:szCs w:val="24"/>
          <w:lang w:val="ru-RU"/>
        </w:rPr>
        <w:t>виновным лицом.</w:t>
      </w:r>
    </w:p>
    <w:p w14:paraId="07939DC3" w14:textId="77777777" w:rsidR="004642A4" w:rsidRPr="00837699" w:rsidRDefault="004642A4" w:rsidP="004642A4">
      <w:pPr>
        <w:pStyle w:val="aff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517EB80" w14:textId="77777777" w:rsidR="004642A4" w:rsidRPr="00C277EB" w:rsidRDefault="004642A4" w:rsidP="00C277EB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41B2670A" w14:textId="77777777" w:rsidR="004642A4" w:rsidRPr="00C277EB" w:rsidRDefault="004642A4" w:rsidP="00C277EB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FF1DB5F" w14:textId="5E7B3186" w:rsidR="00905370" w:rsidRDefault="00905370" w:rsidP="00905370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5.1. </w:t>
      </w:r>
      <w:r w:rsidRPr="001324A6">
        <w:t xml:space="preserve">Настоящий Договор вступает в силу после подписания Сторонами и действует по </w:t>
      </w:r>
      <w:commentRangeStart w:id="0"/>
      <w:r w:rsidRPr="003F5994">
        <w:t>«</w:t>
      </w:r>
      <w:r w:rsidR="004A45D4">
        <w:rPr>
          <w:highlight w:val="yellow"/>
        </w:rPr>
        <w:t>31</w:t>
      </w:r>
      <w:r w:rsidRPr="004A45D4">
        <w:rPr>
          <w:highlight w:val="yellow"/>
        </w:rPr>
        <w:t xml:space="preserve">» </w:t>
      </w:r>
      <w:r w:rsidR="004A45D4">
        <w:rPr>
          <w:highlight w:val="yellow"/>
        </w:rPr>
        <w:t>августа</w:t>
      </w:r>
      <w:r w:rsidRPr="004A45D4">
        <w:rPr>
          <w:highlight w:val="yellow"/>
        </w:rPr>
        <w:t xml:space="preserve"> 2028 г.</w:t>
      </w:r>
      <w:commentRangeEnd w:id="0"/>
      <w:r w:rsidR="004A45D4">
        <w:rPr>
          <w:rStyle w:val="af"/>
        </w:rPr>
        <w:commentReference w:id="0"/>
      </w:r>
      <w:r>
        <w:t xml:space="preserve"> </w:t>
      </w:r>
      <w:r w:rsidRPr="00E56589">
        <w:rPr>
          <w:rFonts w:eastAsia="Times New Roman"/>
        </w:rPr>
        <w:t>и автоматически продлевается на каждый последующий год, если ни одна из сторон за 30 (тридцать) календарных дней не заявит о с</w:t>
      </w:r>
      <w:r>
        <w:rPr>
          <w:rFonts w:eastAsia="Times New Roman"/>
        </w:rPr>
        <w:t>воем намерении его расторгнуть.</w:t>
      </w:r>
    </w:p>
    <w:p w14:paraId="7427C6CB" w14:textId="5AE06E76" w:rsidR="004642A4" w:rsidRPr="00905370" w:rsidRDefault="00905370" w:rsidP="00905370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5.2. </w:t>
      </w:r>
      <w:r w:rsidRPr="00E56589">
        <w:rPr>
          <w:rFonts w:eastAsia="Times New Roman"/>
        </w:rPr>
        <w:t>Каждая из Сторон вправе в любой момент отказаться от исполнения Договора, предварительно уведомив об этом другую Сторону не позднее чем за 30 (тридцать) календарных дней до предполагаемой даты отказа от исполнения Договора.</w:t>
      </w:r>
    </w:p>
    <w:p w14:paraId="3502439F" w14:textId="77777777" w:rsidR="004642A4" w:rsidRPr="004642A4" w:rsidRDefault="004642A4" w:rsidP="004642A4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2E8F790" w14:textId="77777777" w:rsidR="004642A4" w:rsidRPr="004642A4" w:rsidRDefault="004642A4" w:rsidP="00C277EB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2A4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2E6E301F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8E2D0" w14:textId="77777777" w:rsidR="004642A4" w:rsidRPr="004642A4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642A4">
        <w:rPr>
          <w:rFonts w:ascii="Times New Roman" w:hAnsi="Times New Roman"/>
          <w:sz w:val="24"/>
          <w:szCs w:val="24"/>
          <w:lang w:val="ru-RU"/>
        </w:rPr>
        <w:lastRenderedPageBreak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5621F54" w14:textId="77777777" w:rsidR="004642A4" w:rsidRPr="004642A4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642A4">
        <w:rPr>
          <w:rFonts w:ascii="Times New Roman" w:hAnsi="Times New Roman"/>
          <w:sz w:val="24"/>
          <w:szCs w:val="24"/>
          <w:lang w:val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4058A438" w14:textId="77777777" w:rsidR="004642A4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642A4">
        <w:rPr>
          <w:rFonts w:ascii="Times New Roman" w:hAnsi="Times New Roman"/>
          <w:sz w:val="24"/>
          <w:szCs w:val="24"/>
          <w:lang w:val="ru-RU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658D1627" w14:textId="77777777" w:rsidR="00905370" w:rsidRPr="004642A4" w:rsidRDefault="00905370" w:rsidP="00905370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3A0D5DB" w14:textId="77777777" w:rsidR="004642A4" w:rsidRPr="004642A4" w:rsidRDefault="004642A4" w:rsidP="00C277EB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2A4">
        <w:rPr>
          <w:rFonts w:ascii="Times New Roman" w:hAnsi="Times New Roman" w:cs="Times New Roman"/>
          <w:b/>
          <w:bCs/>
          <w:sz w:val="24"/>
          <w:szCs w:val="24"/>
        </w:rPr>
        <w:t>Адреса, реквизиты и подписи Сторон</w:t>
      </w:r>
    </w:p>
    <w:p w14:paraId="6C390068" w14:textId="77777777" w:rsidR="004642A4" w:rsidRPr="00C277EB" w:rsidRDefault="004642A4" w:rsidP="00C277EB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38" w:type="dxa"/>
        <w:tblLook w:val="01E0" w:firstRow="1" w:lastRow="1" w:firstColumn="1" w:lastColumn="1" w:noHBand="0" w:noVBand="0"/>
      </w:tblPr>
      <w:tblGrid>
        <w:gridCol w:w="4722"/>
        <w:gridCol w:w="5016"/>
      </w:tblGrid>
      <w:tr w:rsidR="007C53D7" w:rsidRPr="0081340A" w14:paraId="0054BD6B" w14:textId="77777777" w:rsidTr="00B55539">
        <w:tc>
          <w:tcPr>
            <w:tcW w:w="4722" w:type="dxa"/>
          </w:tcPr>
          <w:p w14:paraId="5652CB61" w14:textId="77777777" w:rsidR="007C53D7" w:rsidRPr="0081340A" w:rsidRDefault="007C53D7" w:rsidP="0081340A">
            <w:pPr>
              <w:snapToGrid w:val="0"/>
              <w:ind w:left="2" w:right="425"/>
            </w:pPr>
            <w:r w:rsidRPr="0081340A">
              <w:rPr>
                <w:b/>
              </w:rPr>
              <w:t>Университет</w:t>
            </w:r>
            <w:r w:rsidRPr="0081340A">
              <w:t>:</w:t>
            </w:r>
          </w:p>
          <w:p w14:paraId="41513B07" w14:textId="77777777" w:rsidR="007C53D7" w:rsidRPr="0081340A" w:rsidRDefault="007C53D7" w:rsidP="0081340A">
            <w:pPr>
              <w:pStyle w:val="af4"/>
              <w:spacing w:after="0"/>
              <w:ind w:right="742"/>
            </w:pPr>
            <w:r w:rsidRPr="0081340A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64525FDF" w14:textId="77777777" w:rsidR="007C53D7" w:rsidRPr="0081340A" w:rsidRDefault="007C53D7" w:rsidP="0081340A">
            <w:pPr>
              <w:pStyle w:val="af4"/>
              <w:spacing w:after="0"/>
            </w:pPr>
            <w:r w:rsidRPr="0081340A">
              <w:t>Адрес: 191023, г. Санкт-Петербург,</w:t>
            </w:r>
          </w:p>
          <w:p w14:paraId="4734D02B" w14:textId="295B1463" w:rsidR="007C53D7" w:rsidRPr="0081340A" w:rsidRDefault="009F1A65" w:rsidP="0081340A">
            <w:pPr>
              <w:pStyle w:val="af4"/>
              <w:spacing w:after="0"/>
            </w:pPr>
            <w:r w:rsidRPr="0081340A">
              <w:t>наб. канала Грибоедова</w:t>
            </w:r>
            <w:r w:rsidR="007C53D7" w:rsidRPr="0081340A">
              <w:t>, д.</w:t>
            </w:r>
            <w:r w:rsidRPr="0081340A">
              <w:t>30-32, литер А</w:t>
            </w:r>
          </w:p>
          <w:p w14:paraId="5022D983" w14:textId="77777777" w:rsidR="007C53D7" w:rsidRPr="0081340A" w:rsidRDefault="007C53D7" w:rsidP="0081340A">
            <w:pPr>
              <w:pStyle w:val="af4"/>
              <w:spacing w:after="0"/>
            </w:pPr>
            <w:r w:rsidRPr="0081340A">
              <w:t xml:space="preserve">Телефон:8 (812) 310-40-78 </w:t>
            </w:r>
          </w:p>
          <w:p w14:paraId="63FF52E6" w14:textId="77777777" w:rsidR="007C53D7" w:rsidRPr="0081340A" w:rsidRDefault="007C53D7" w:rsidP="0081340A">
            <w:pPr>
              <w:pStyle w:val="af4"/>
              <w:spacing w:after="0"/>
            </w:pPr>
            <w:r w:rsidRPr="0081340A">
              <w:t xml:space="preserve">ИНН 7840483155   </w:t>
            </w:r>
          </w:p>
          <w:p w14:paraId="551C395D" w14:textId="77777777" w:rsidR="007C53D7" w:rsidRPr="0081340A" w:rsidRDefault="007C53D7" w:rsidP="0081340A">
            <w:pPr>
              <w:pStyle w:val="af4"/>
              <w:spacing w:after="0"/>
            </w:pPr>
            <w:r w:rsidRPr="0081340A">
              <w:t>ОГРН 1129847034570</w:t>
            </w:r>
          </w:p>
          <w:p w14:paraId="0FBFF8D8" w14:textId="77777777" w:rsidR="007C53D7" w:rsidRPr="0081340A" w:rsidRDefault="007C53D7" w:rsidP="0081340A">
            <w:pPr>
              <w:snapToGrid w:val="0"/>
              <w:ind w:left="2" w:right="425"/>
              <w:rPr>
                <w:b/>
              </w:rPr>
            </w:pPr>
          </w:p>
        </w:tc>
        <w:tc>
          <w:tcPr>
            <w:tcW w:w="5016" w:type="dxa"/>
          </w:tcPr>
          <w:p w14:paraId="3EDE689B" w14:textId="77777777" w:rsidR="007C53D7" w:rsidRPr="0081340A" w:rsidRDefault="007C53D7" w:rsidP="0081340A">
            <w:pPr>
              <w:autoSpaceDE w:val="0"/>
              <w:autoSpaceDN w:val="0"/>
              <w:adjustRightInd w:val="0"/>
              <w:rPr>
                <w:b/>
              </w:rPr>
            </w:pPr>
            <w:r w:rsidRPr="0081340A">
              <w:rPr>
                <w:b/>
              </w:rPr>
              <w:t>Профильная организация:</w:t>
            </w:r>
          </w:p>
          <w:p w14:paraId="2D0A5782" w14:textId="7ABA89A5" w:rsidR="00F43208" w:rsidRPr="0081340A" w:rsidRDefault="00F43208" w:rsidP="0081340A">
            <w:pPr>
              <w:widowControl w:val="0"/>
              <w:autoSpaceDE w:val="0"/>
              <w:autoSpaceDN w:val="0"/>
            </w:pPr>
          </w:p>
        </w:tc>
      </w:tr>
      <w:tr w:rsidR="00F43208" w:rsidRPr="0081340A" w14:paraId="4AD2D1E7" w14:textId="77777777" w:rsidTr="00492F92">
        <w:trPr>
          <w:trHeight w:val="716"/>
        </w:trPr>
        <w:tc>
          <w:tcPr>
            <w:tcW w:w="4722" w:type="dxa"/>
          </w:tcPr>
          <w:p w14:paraId="17F732D3" w14:textId="0D020456" w:rsidR="00F43208" w:rsidRPr="0081340A" w:rsidRDefault="00F43208" w:rsidP="0081340A">
            <w:pPr>
              <w:pStyle w:val="af4"/>
              <w:spacing w:after="0"/>
              <w:ind w:right="792"/>
              <w:rPr>
                <w:b/>
              </w:rPr>
            </w:pPr>
            <w:r w:rsidRPr="0081340A">
              <w:rPr>
                <w:b/>
              </w:rPr>
              <w:t xml:space="preserve">Проректор по </w:t>
            </w:r>
            <w:r w:rsidR="00EA7C5A" w:rsidRPr="0081340A">
              <w:rPr>
                <w:b/>
              </w:rPr>
              <w:t>организации учебного процесса</w:t>
            </w:r>
          </w:p>
          <w:p w14:paraId="01659648" w14:textId="721504F7" w:rsidR="00F43208" w:rsidRDefault="00F43208" w:rsidP="0081340A">
            <w:pPr>
              <w:pStyle w:val="af4"/>
              <w:spacing w:after="0"/>
              <w:ind w:right="792"/>
              <w:rPr>
                <w:b/>
              </w:rPr>
            </w:pPr>
            <w:r w:rsidRPr="0081340A">
              <w:rPr>
                <w:b/>
              </w:rPr>
              <w:t xml:space="preserve"> </w:t>
            </w:r>
          </w:p>
          <w:p w14:paraId="2B6C6919" w14:textId="77777777" w:rsidR="00E63978" w:rsidRPr="0081340A" w:rsidRDefault="00E63978" w:rsidP="0081340A">
            <w:pPr>
              <w:pStyle w:val="af4"/>
              <w:spacing w:after="0"/>
              <w:ind w:right="792"/>
              <w:rPr>
                <w:b/>
              </w:rPr>
            </w:pPr>
          </w:p>
          <w:p w14:paraId="31430287" w14:textId="5E68240B" w:rsidR="00F43208" w:rsidRPr="0081340A" w:rsidRDefault="00F43208" w:rsidP="0081340A">
            <w:pPr>
              <w:pStyle w:val="afb"/>
              <w:spacing w:after="0"/>
              <w:ind w:left="0" w:firstLine="34"/>
              <w:rPr>
                <w:b/>
              </w:rPr>
            </w:pPr>
            <w:r w:rsidRPr="0081340A">
              <w:rPr>
                <w:b/>
              </w:rPr>
              <w:t xml:space="preserve">______________________ </w:t>
            </w:r>
            <w:r w:rsidR="00EA7C5A" w:rsidRPr="0081340A">
              <w:rPr>
                <w:b/>
              </w:rPr>
              <w:t>Ю</w:t>
            </w:r>
            <w:r w:rsidRPr="0081340A">
              <w:rPr>
                <w:b/>
              </w:rPr>
              <w:t>.</w:t>
            </w:r>
            <w:r w:rsidR="00EA7C5A" w:rsidRPr="0081340A">
              <w:rPr>
                <w:b/>
              </w:rPr>
              <w:t>В</w:t>
            </w:r>
            <w:r w:rsidRPr="0081340A">
              <w:rPr>
                <w:b/>
              </w:rPr>
              <w:t xml:space="preserve">. </w:t>
            </w:r>
            <w:r w:rsidR="00EA7C5A" w:rsidRPr="0081340A">
              <w:rPr>
                <w:b/>
              </w:rPr>
              <w:t>Малевич</w:t>
            </w:r>
          </w:p>
          <w:p w14:paraId="5A4D8FF7" w14:textId="77777777" w:rsidR="00F43208" w:rsidRDefault="00F43208" w:rsidP="0081340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BAB71CB" w14:textId="7A6EFB2B" w:rsidR="00BB76B5" w:rsidRPr="0081340A" w:rsidRDefault="00BB76B5" w:rsidP="0081340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М.П.</w:t>
            </w:r>
          </w:p>
        </w:tc>
        <w:tc>
          <w:tcPr>
            <w:tcW w:w="5016" w:type="dxa"/>
          </w:tcPr>
          <w:p w14:paraId="62C3BBF7" w14:textId="408F65E2" w:rsidR="00DE415A" w:rsidRPr="0081340A" w:rsidRDefault="00DE415A" w:rsidP="0081340A">
            <w:pPr>
              <w:autoSpaceDE w:val="0"/>
              <w:autoSpaceDN w:val="0"/>
              <w:adjustRightInd w:val="0"/>
              <w:rPr>
                <w:b/>
                <w:color w:val="000000"/>
                <w:highlight w:val="white"/>
              </w:rPr>
            </w:pPr>
            <w:r w:rsidRPr="0081340A">
              <w:rPr>
                <w:b/>
                <w:color w:val="000000"/>
                <w:highlight w:val="white"/>
              </w:rPr>
              <w:t>Должность</w:t>
            </w:r>
          </w:p>
          <w:p w14:paraId="58445934" w14:textId="77777777" w:rsidR="00DE415A" w:rsidRPr="0081340A" w:rsidRDefault="00DE415A" w:rsidP="0081340A">
            <w:pPr>
              <w:autoSpaceDE w:val="0"/>
              <w:autoSpaceDN w:val="0"/>
              <w:adjustRightInd w:val="0"/>
              <w:rPr>
                <w:b/>
                <w:color w:val="000000"/>
                <w:highlight w:val="white"/>
              </w:rPr>
            </w:pPr>
          </w:p>
          <w:p w14:paraId="44A6C58B" w14:textId="77777777" w:rsidR="00492F92" w:rsidRPr="0081340A" w:rsidRDefault="00492F92" w:rsidP="0081340A">
            <w:pPr>
              <w:autoSpaceDE w:val="0"/>
              <w:autoSpaceDN w:val="0"/>
              <w:adjustRightInd w:val="0"/>
              <w:rPr>
                <w:b/>
                <w:color w:val="000000"/>
                <w:highlight w:val="white"/>
              </w:rPr>
            </w:pPr>
          </w:p>
          <w:p w14:paraId="78F7467D" w14:textId="77777777" w:rsidR="00492F92" w:rsidRPr="0081340A" w:rsidRDefault="00492F92" w:rsidP="0081340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D8CA33E" w14:textId="0C125CDA" w:rsidR="00905370" w:rsidRPr="0081340A" w:rsidRDefault="00492F92" w:rsidP="0081340A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 w:rsidRPr="0081340A">
              <w:rPr>
                <w:b/>
              </w:rPr>
              <w:t xml:space="preserve">________________________ </w:t>
            </w:r>
          </w:p>
          <w:p w14:paraId="415832C1" w14:textId="02637BAF" w:rsidR="00492F92" w:rsidRPr="0081340A" w:rsidRDefault="00492F92" w:rsidP="0081340A">
            <w:pPr>
              <w:pStyle w:val="afb"/>
              <w:spacing w:after="0"/>
              <w:ind w:left="0" w:firstLine="34"/>
              <w:rPr>
                <w:b/>
              </w:rPr>
            </w:pPr>
          </w:p>
          <w:p w14:paraId="406A71DE" w14:textId="5BDA009A" w:rsidR="00492F92" w:rsidRPr="0081340A" w:rsidRDefault="00E63978" w:rsidP="0081340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М.П.</w:t>
            </w:r>
          </w:p>
        </w:tc>
      </w:tr>
    </w:tbl>
    <w:p w14:paraId="4DF35816" w14:textId="77777777" w:rsidR="004642A4" w:rsidRPr="00837699" w:rsidRDefault="004642A4" w:rsidP="004642A4">
      <w:pPr>
        <w:pStyle w:val="28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rPr>
          <w:rStyle w:val="27"/>
          <w:rFonts w:ascii="Times New Roman" w:hAnsi="Times New Roman"/>
          <w:sz w:val="24"/>
          <w:szCs w:val="24"/>
        </w:rPr>
      </w:pPr>
    </w:p>
    <w:p w14:paraId="1CC59D22" w14:textId="77777777" w:rsidR="000872E0" w:rsidRPr="00D07996" w:rsidRDefault="000872E0" w:rsidP="000872E0">
      <w:pPr>
        <w:spacing w:after="200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br w:type="page"/>
      </w:r>
    </w:p>
    <w:p w14:paraId="6429EE73" w14:textId="77777777" w:rsidR="000872E0" w:rsidRDefault="000872E0" w:rsidP="000872E0">
      <w:pPr>
        <w:spacing w:after="200"/>
        <w:jc w:val="right"/>
        <w:rPr>
          <w:rStyle w:val="27"/>
          <w:sz w:val="28"/>
          <w:szCs w:val="28"/>
        </w:rPr>
        <w:sectPr w:rsidR="000872E0" w:rsidSect="002A4AAA">
          <w:pgSz w:w="11907" w:h="16840" w:code="9"/>
          <w:pgMar w:top="993" w:right="927" w:bottom="1079" w:left="1134" w:header="709" w:footer="709" w:gutter="0"/>
          <w:pgNumType w:start="1"/>
          <w:cols w:space="720"/>
          <w:noEndnote/>
          <w:titlePg/>
          <w:docGrid w:linePitch="326"/>
        </w:sectPr>
      </w:pPr>
    </w:p>
    <w:p w14:paraId="37ADAE75" w14:textId="77777777" w:rsidR="000872E0" w:rsidRPr="00D07996" w:rsidRDefault="000872E0" w:rsidP="000872E0">
      <w:pPr>
        <w:jc w:val="right"/>
        <w:rPr>
          <w:rStyle w:val="27"/>
          <w:sz w:val="28"/>
          <w:szCs w:val="28"/>
        </w:rPr>
      </w:pPr>
      <w:commentRangeStart w:id="1"/>
      <w:r w:rsidRPr="00D07996">
        <w:rPr>
          <w:rStyle w:val="27"/>
          <w:sz w:val="28"/>
          <w:szCs w:val="28"/>
        </w:rPr>
        <w:lastRenderedPageBreak/>
        <w:t>Приложение №1</w:t>
      </w:r>
      <w:commentRangeEnd w:id="1"/>
      <w:r w:rsidR="004A45D4">
        <w:rPr>
          <w:rStyle w:val="af"/>
        </w:rPr>
        <w:commentReference w:id="1"/>
      </w:r>
    </w:p>
    <w:p w14:paraId="1D0AA1F0" w14:textId="470CB8D3" w:rsidR="000872E0" w:rsidRPr="00D07996" w:rsidRDefault="000872E0" w:rsidP="000872E0">
      <w:pPr>
        <w:jc w:val="right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 xml:space="preserve">к Договору </w:t>
      </w:r>
      <w:r w:rsidR="0067353B" w:rsidRPr="00D07996">
        <w:rPr>
          <w:rStyle w:val="27"/>
          <w:sz w:val="28"/>
          <w:szCs w:val="28"/>
        </w:rPr>
        <w:t xml:space="preserve">№ </w:t>
      </w:r>
      <w:r w:rsidR="0067353B">
        <w:rPr>
          <w:rStyle w:val="27"/>
          <w:sz w:val="28"/>
          <w:szCs w:val="28"/>
        </w:rPr>
        <w:t xml:space="preserve">_______________ </w:t>
      </w:r>
      <w:r w:rsidRPr="00D07996">
        <w:rPr>
          <w:rStyle w:val="27"/>
          <w:sz w:val="28"/>
          <w:szCs w:val="28"/>
        </w:rPr>
        <w:t xml:space="preserve">от </w:t>
      </w:r>
      <w:r w:rsidR="0067353B">
        <w:rPr>
          <w:rStyle w:val="27"/>
          <w:sz w:val="28"/>
          <w:szCs w:val="28"/>
        </w:rPr>
        <w:t>__</w:t>
      </w:r>
      <w:proofErr w:type="gramStart"/>
      <w:r w:rsidR="0067353B">
        <w:rPr>
          <w:rStyle w:val="27"/>
          <w:sz w:val="28"/>
          <w:szCs w:val="28"/>
        </w:rPr>
        <w:t>_._</w:t>
      </w:r>
      <w:proofErr w:type="gramEnd"/>
      <w:r w:rsidR="0067353B">
        <w:rPr>
          <w:rStyle w:val="27"/>
          <w:sz w:val="28"/>
          <w:szCs w:val="28"/>
        </w:rPr>
        <w:t>__.202___ г.</w:t>
      </w:r>
      <w:r w:rsidRPr="00D07996">
        <w:rPr>
          <w:rStyle w:val="27"/>
          <w:sz w:val="28"/>
          <w:szCs w:val="28"/>
        </w:rPr>
        <w:t xml:space="preserve"> </w:t>
      </w:r>
    </w:p>
    <w:p w14:paraId="0A76F2D6" w14:textId="77777777" w:rsidR="00CD0A41" w:rsidRDefault="00CD0A41" w:rsidP="000872E0">
      <w:pPr>
        <w:jc w:val="center"/>
        <w:rPr>
          <w:rStyle w:val="27"/>
          <w:sz w:val="28"/>
          <w:szCs w:val="28"/>
        </w:rPr>
      </w:pPr>
    </w:p>
    <w:p w14:paraId="3BF32916" w14:textId="581721C2" w:rsidR="000872E0" w:rsidRPr="00D07996" w:rsidRDefault="000872E0" w:rsidP="000872E0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Содержание</w:t>
      </w:r>
    </w:p>
    <w:p w14:paraId="7A7C13F8" w14:textId="2657A9EE" w:rsidR="000872E0" w:rsidRPr="00D07996" w:rsidRDefault="000872E0" w:rsidP="000872E0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 xml:space="preserve">практической подготовки, проводимой совместно </w:t>
      </w:r>
      <w:r w:rsidR="00DE415A">
        <w:rPr>
          <w:rStyle w:val="27"/>
          <w:sz w:val="28"/>
          <w:szCs w:val="28"/>
        </w:rPr>
        <w:t>_____________________</w:t>
      </w:r>
      <w:r>
        <w:rPr>
          <w:rStyle w:val="27"/>
          <w:sz w:val="28"/>
          <w:szCs w:val="28"/>
        </w:rPr>
        <w:t xml:space="preserve"> </w:t>
      </w:r>
      <w:r w:rsidRPr="00D07996">
        <w:rPr>
          <w:rStyle w:val="27"/>
          <w:sz w:val="28"/>
          <w:szCs w:val="28"/>
        </w:rPr>
        <w:t>и</w:t>
      </w:r>
    </w:p>
    <w:p w14:paraId="05170F47" w14:textId="104EA9AD" w:rsidR="000872E0" w:rsidRDefault="000872E0" w:rsidP="000872E0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федеральным государственным бюджетным образовательным учреждением высшего образования «Санкт-Петербургский государственный экономический университет»</w:t>
      </w:r>
    </w:p>
    <w:p w14:paraId="34D01296" w14:textId="77777777" w:rsidR="00CD0A41" w:rsidRPr="00D07996" w:rsidRDefault="00CD0A41" w:rsidP="000872E0">
      <w:pPr>
        <w:jc w:val="center"/>
        <w:rPr>
          <w:rStyle w:val="27"/>
          <w:sz w:val="28"/>
          <w:szCs w:val="28"/>
        </w:rPr>
      </w:pPr>
    </w:p>
    <w:p w14:paraId="60B1C5C5" w14:textId="7E821E70" w:rsidR="000872E0" w:rsidRDefault="000872E0" w:rsidP="000872E0">
      <w:pPr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Компоненты практической подготовки:</w:t>
      </w:r>
    </w:p>
    <w:p w14:paraId="60D69C15" w14:textId="242EB2F6" w:rsidR="001B005C" w:rsidRDefault="001B005C" w:rsidP="000872E0">
      <w:pPr>
        <w:rPr>
          <w:rStyle w:val="27"/>
          <w:sz w:val="28"/>
          <w:szCs w:val="28"/>
        </w:rPr>
      </w:pPr>
    </w:p>
    <w:tbl>
      <w:tblPr>
        <w:tblW w:w="15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6550"/>
        <w:gridCol w:w="2239"/>
        <w:gridCol w:w="3856"/>
      </w:tblGrid>
      <w:tr w:rsidR="00174E91" w:rsidRPr="00CD0A41" w14:paraId="047A8931" w14:textId="77777777" w:rsidTr="008955EC">
        <w:tc>
          <w:tcPr>
            <w:tcW w:w="562" w:type="dxa"/>
            <w:vAlign w:val="center"/>
          </w:tcPr>
          <w:p w14:paraId="7AD97D89" w14:textId="77777777" w:rsidR="00174E91" w:rsidRPr="00CD0A41" w:rsidRDefault="00174E91" w:rsidP="008955E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04B1F0FA" w14:textId="77777777" w:rsidR="00174E91" w:rsidRPr="00CD0A41" w:rsidRDefault="00174E91" w:rsidP="008955E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Наименование компонента</w:t>
            </w:r>
          </w:p>
        </w:tc>
        <w:tc>
          <w:tcPr>
            <w:tcW w:w="6550" w:type="dxa"/>
            <w:vAlign w:val="center"/>
          </w:tcPr>
          <w:p w14:paraId="39765234" w14:textId="77777777" w:rsidR="00174E91" w:rsidRPr="00CD0A41" w:rsidRDefault="00174E91" w:rsidP="008955E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Описание компонента</w:t>
            </w:r>
          </w:p>
        </w:tc>
        <w:tc>
          <w:tcPr>
            <w:tcW w:w="2239" w:type="dxa"/>
            <w:vAlign w:val="center"/>
          </w:tcPr>
          <w:p w14:paraId="0B3C7541" w14:textId="77777777" w:rsidR="00174E91" w:rsidRPr="00CD0A41" w:rsidRDefault="00174E91" w:rsidP="008955E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Наименование направления подготовки / специальности:</w:t>
            </w:r>
          </w:p>
        </w:tc>
        <w:tc>
          <w:tcPr>
            <w:tcW w:w="3856" w:type="dxa"/>
            <w:vAlign w:val="center"/>
          </w:tcPr>
          <w:p w14:paraId="296AE25B" w14:textId="77777777" w:rsidR="00174E91" w:rsidRPr="00CD0A41" w:rsidRDefault="00174E91" w:rsidP="008955E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Наименование основной профессиональной образовательной программы, в рамках которой проводится практическая подготовка:</w:t>
            </w:r>
          </w:p>
        </w:tc>
      </w:tr>
      <w:tr w:rsidR="00174E91" w:rsidRPr="00CD0A41" w14:paraId="2B689C5D" w14:textId="77777777" w:rsidTr="008955EC">
        <w:tc>
          <w:tcPr>
            <w:tcW w:w="562" w:type="dxa"/>
            <w:vAlign w:val="center"/>
          </w:tcPr>
          <w:p w14:paraId="6BEDBEE4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AC12379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E7A8922" w14:textId="77777777" w:rsidR="00174E91" w:rsidRDefault="00174E91" w:rsidP="008955E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630FD9">
              <w:rPr>
                <w:rFonts w:eastAsia="Times New Roman"/>
                <w:sz w:val="22"/>
                <w:szCs w:val="22"/>
              </w:rPr>
              <w:t>Учебная практика (научно-исследовательская работа (получение первичных навыков научно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630FD9">
              <w:rPr>
                <w:rFonts w:eastAsia="Times New Roman"/>
                <w:sz w:val="22"/>
                <w:szCs w:val="22"/>
              </w:rPr>
              <w:t>исследовательской работы))</w:t>
            </w:r>
          </w:p>
          <w:p w14:paraId="3DEBD5B0" w14:textId="77777777" w:rsidR="00174E91" w:rsidRDefault="00174E91" w:rsidP="008955E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630FD9">
              <w:rPr>
                <w:rFonts w:eastAsia="Times New Roman"/>
                <w:sz w:val="22"/>
                <w:szCs w:val="22"/>
              </w:rPr>
              <w:t>Производственная практика (научно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630FD9">
              <w:rPr>
                <w:rFonts w:eastAsia="Times New Roman"/>
                <w:sz w:val="22"/>
                <w:szCs w:val="22"/>
              </w:rPr>
              <w:t>исследовательская работа)</w:t>
            </w:r>
          </w:p>
          <w:p w14:paraId="1B718FFD" w14:textId="77777777" w:rsidR="00174E91" w:rsidRPr="00CD0A41" w:rsidRDefault="00174E91" w:rsidP="008955E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630FD9">
              <w:rPr>
                <w:rFonts w:eastAsia="Times New Roman"/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EADA896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01.03.02 Прикладная математика и информатика</w:t>
            </w:r>
          </w:p>
        </w:tc>
        <w:tc>
          <w:tcPr>
            <w:tcW w:w="3856" w:type="dxa"/>
            <w:vAlign w:val="center"/>
          </w:tcPr>
          <w:p w14:paraId="17296DDE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Прикладная математика и информатика в экономике и управлении</w:t>
            </w:r>
          </w:p>
        </w:tc>
      </w:tr>
      <w:tr w:rsidR="00174E91" w:rsidRPr="00CD0A41" w14:paraId="131BFF6E" w14:textId="77777777" w:rsidTr="008955EC">
        <w:tc>
          <w:tcPr>
            <w:tcW w:w="562" w:type="dxa"/>
            <w:vAlign w:val="center"/>
          </w:tcPr>
          <w:p w14:paraId="674376E5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2352A9A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CB00FA3" w14:textId="77777777" w:rsidR="00174E91" w:rsidRDefault="00174E91" w:rsidP="008955E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Учебная практика (технологическая (проектно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EE483D">
              <w:rPr>
                <w:rFonts w:eastAsia="Times New Roman"/>
                <w:sz w:val="22"/>
                <w:szCs w:val="22"/>
              </w:rPr>
              <w:t>технологическая) практика)</w:t>
            </w:r>
          </w:p>
          <w:p w14:paraId="3954DB2C" w14:textId="77777777" w:rsidR="00174E91" w:rsidRDefault="00174E91" w:rsidP="008955E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Производственная практика (научно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EE483D">
              <w:rPr>
                <w:rFonts w:eastAsia="Times New Roman"/>
                <w:sz w:val="22"/>
                <w:szCs w:val="22"/>
              </w:rPr>
              <w:t>исследовательская работа)</w:t>
            </w:r>
          </w:p>
          <w:p w14:paraId="076903AD" w14:textId="77777777" w:rsidR="00174E91" w:rsidRPr="00CD0A41" w:rsidRDefault="00174E91" w:rsidP="008955E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2BEAB68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01.04.02 Прикладная математика и информатика</w:t>
            </w:r>
          </w:p>
        </w:tc>
        <w:tc>
          <w:tcPr>
            <w:tcW w:w="3856" w:type="dxa"/>
            <w:vAlign w:val="center"/>
          </w:tcPr>
          <w:p w14:paraId="47C2B163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Математическое и компьютерное моделирование в экономике и управлении</w:t>
            </w:r>
          </w:p>
        </w:tc>
      </w:tr>
      <w:tr w:rsidR="00174E91" w:rsidRPr="00CD0A41" w14:paraId="3A43FCE7" w14:textId="77777777" w:rsidTr="008955EC">
        <w:tc>
          <w:tcPr>
            <w:tcW w:w="562" w:type="dxa"/>
            <w:vAlign w:val="center"/>
          </w:tcPr>
          <w:p w14:paraId="3422D7FB" w14:textId="77777777" w:rsidR="00174E91" w:rsidRPr="00174E91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7C49ACA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C7312B9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35A206CB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23EB6D71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30FD9">
              <w:rPr>
                <w:sz w:val="22"/>
                <w:szCs w:val="22"/>
              </w:rPr>
              <w:t>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9D25DC5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09.03.02 Информационные системы и технологии</w:t>
            </w:r>
          </w:p>
        </w:tc>
        <w:tc>
          <w:tcPr>
            <w:tcW w:w="3856" w:type="dxa"/>
            <w:vAlign w:val="center"/>
          </w:tcPr>
          <w:p w14:paraId="3664209D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Цифровизация экономической деятельности</w:t>
            </w:r>
          </w:p>
        </w:tc>
      </w:tr>
      <w:tr w:rsidR="00174E91" w:rsidRPr="00CD0A41" w14:paraId="6F5CAFC2" w14:textId="77777777" w:rsidTr="008955EC">
        <w:tc>
          <w:tcPr>
            <w:tcW w:w="562" w:type="dxa"/>
            <w:vAlign w:val="center"/>
          </w:tcPr>
          <w:p w14:paraId="5D4A09E6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C6AB08A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403A53B" w14:textId="77777777" w:rsidR="00174E91" w:rsidRDefault="00174E91" w:rsidP="008955E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630FD9">
              <w:rPr>
                <w:rFonts w:eastAsia="Times New Roman"/>
                <w:sz w:val="22"/>
                <w:szCs w:val="22"/>
              </w:rPr>
              <w:t>Учебная практика (научно-исследовательская работа (получение первичных навыков научно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630FD9">
              <w:rPr>
                <w:rFonts w:eastAsia="Times New Roman"/>
                <w:sz w:val="22"/>
                <w:szCs w:val="22"/>
              </w:rPr>
              <w:t>исследовательской работы))</w:t>
            </w:r>
          </w:p>
          <w:p w14:paraId="3AE68F17" w14:textId="77777777" w:rsidR="00174E91" w:rsidRDefault="00174E91" w:rsidP="008955E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630FD9">
              <w:rPr>
                <w:rFonts w:eastAsia="Times New Roman"/>
                <w:sz w:val="22"/>
                <w:szCs w:val="22"/>
              </w:rPr>
              <w:t>Производственная практика (научно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630FD9">
              <w:rPr>
                <w:rFonts w:eastAsia="Times New Roman"/>
                <w:sz w:val="22"/>
                <w:szCs w:val="22"/>
              </w:rPr>
              <w:t>исследовательская работа)</w:t>
            </w:r>
          </w:p>
          <w:p w14:paraId="3A0C4A36" w14:textId="77777777" w:rsidR="00174E91" w:rsidRDefault="00174E91" w:rsidP="008955E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630FD9">
              <w:rPr>
                <w:rFonts w:eastAsia="Times New Roman"/>
                <w:sz w:val="22"/>
                <w:szCs w:val="22"/>
              </w:rPr>
              <w:lastRenderedPageBreak/>
              <w:t>Производственная практика (технологическая (проектно-технологическая) практика)</w:t>
            </w:r>
          </w:p>
          <w:p w14:paraId="0487BFD4" w14:textId="77777777" w:rsidR="00174E91" w:rsidRPr="00CD0A41" w:rsidRDefault="00174E91" w:rsidP="008955E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630FD9">
              <w:rPr>
                <w:rFonts w:eastAsia="Times New Roman"/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6D6E30F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lastRenderedPageBreak/>
              <w:t>09.03.03 Прикладная информатика</w:t>
            </w:r>
          </w:p>
        </w:tc>
        <w:tc>
          <w:tcPr>
            <w:tcW w:w="3856" w:type="dxa"/>
            <w:vAlign w:val="center"/>
          </w:tcPr>
          <w:p w14:paraId="5CD19562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Управление бизнес-процессами и проектами</w:t>
            </w:r>
          </w:p>
        </w:tc>
      </w:tr>
      <w:tr w:rsidR="00174E91" w:rsidRPr="00CD0A41" w14:paraId="5442C94A" w14:textId="77777777" w:rsidTr="008955EC">
        <w:tc>
          <w:tcPr>
            <w:tcW w:w="562" w:type="dxa"/>
            <w:vAlign w:val="center"/>
          </w:tcPr>
          <w:p w14:paraId="51CF998A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4422AE9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974F614" w14:textId="77777777" w:rsidR="00174E91" w:rsidRDefault="00174E91" w:rsidP="008955E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Учебная практика (ознакомительная практика)</w:t>
            </w:r>
          </w:p>
          <w:p w14:paraId="3711110B" w14:textId="77777777" w:rsidR="00174E91" w:rsidRDefault="00174E91" w:rsidP="008955E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24C79A2E" w14:textId="77777777" w:rsidR="00174E91" w:rsidRPr="00CD0A41" w:rsidRDefault="00174E91" w:rsidP="008955E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8729F9E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09.04.03 Прикладная информатика</w:t>
            </w:r>
          </w:p>
        </w:tc>
        <w:tc>
          <w:tcPr>
            <w:tcW w:w="3856" w:type="dxa"/>
            <w:vAlign w:val="center"/>
          </w:tcPr>
          <w:p w14:paraId="00624020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Цифровые технологии в экономике и управлении</w:t>
            </w:r>
          </w:p>
        </w:tc>
      </w:tr>
      <w:tr w:rsidR="00174E91" w:rsidRPr="00CD0A41" w14:paraId="6DCCFC84" w14:textId="77777777" w:rsidTr="008955EC">
        <w:tc>
          <w:tcPr>
            <w:tcW w:w="562" w:type="dxa"/>
            <w:vAlign w:val="center"/>
          </w:tcPr>
          <w:p w14:paraId="21310888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12119CD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DE7C9DB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Учебная практика (учебно-лабораторная практика)</w:t>
            </w:r>
          </w:p>
          <w:p w14:paraId="60379E1D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Производственная практика (технологическая практика)</w:t>
            </w:r>
          </w:p>
          <w:p w14:paraId="50B9AA48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7DC66DA2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(эксплуатационная практика)</w:t>
            </w:r>
          </w:p>
          <w:p w14:paraId="4068EC1E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43715F0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10.03.01 Информационная безопасность</w:t>
            </w:r>
          </w:p>
        </w:tc>
        <w:tc>
          <w:tcPr>
            <w:tcW w:w="3856" w:type="dxa"/>
            <w:vAlign w:val="center"/>
          </w:tcPr>
          <w:p w14:paraId="20516644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Безопасность компьютерных систем (в экономике и управлении)</w:t>
            </w:r>
          </w:p>
        </w:tc>
      </w:tr>
      <w:tr w:rsidR="00174E91" w:rsidRPr="00CD0A41" w14:paraId="05047041" w14:textId="77777777" w:rsidTr="008955EC">
        <w:tc>
          <w:tcPr>
            <w:tcW w:w="562" w:type="dxa"/>
            <w:vAlign w:val="center"/>
          </w:tcPr>
          <w:p w14:paraId="6C004E89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2D1BDE7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36F228F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798D810B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F27322">
              <w:rPr>
                <w:sz w:val="22"/>
                <w:szCs w:val="22"/>
              </w:rPr>
              <w:t>управленческая практика)</w:t>
            </w:r>
          </w:p>
          <w:p w14:paraId="449C6C92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FFDF455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27.03.02 Управление качеством</w:t>
            </w:r>
          </w:p>
        </w:tc>
        <w:tc>
          <w:tcPr>
            <w:tcW w:w="3856" w:type="dxa"/>
            <w:vAlign w:val="center"/>
          </w:tcPr>
          <w:p w14:paraId="0C932BD0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Управление качеством в бизнес-системах</w:t>
            </w:r>
          </w:p>
        </w:tc>
      </w:tr>
      <w:tr w:rsidR="00174E91" w:rsidRPr="00CD0A41" w14:paraId="7982AE12" w14:textId="77777777" w:rsidTr="008955EC">
        <w:tc>
          <w:tcPr>
            <w:tcW w:w="562" w:type="dxa"/>
            <w:vAlign w:val="center"/>
          </w:tcPr>
          <w:p w14:paraId="16532F1A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042C8D9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D1FDC7C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7A5A6EF7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7A5FE58D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BF63ABF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38.03.01 Экономика</w:t>
            </w:r>
          </w:p>
        </w:tc>
        <w:tc>
          <w:tcPr>
            <w:tcW w:w="3856" w:type="dxa"/>
            <w:vAlign w:val="center"/>
          </w:tcPr>
          <w:p w14:paraId="40389A36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Бухгалтерский учет, анализ и аудит</w:t>
            </w:r>
          </w:p>
          <w:p w14:paraId="5680E7E0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Мировая экономика и международные рынки</w:t>
            </w:r>
          </w:p>
          <w:p w14:paraId="2A4C698C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Прикладная статистика и управление данными в экономике</w:t>
            </w:r>
          </w:p>
          <w:p w14:paraId="5079EC49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Статистический анализ и моделирование социально-экономических процессов</w:t>
            </w:r>
          </w:p>
          <w:p w14:paraId="706A90D9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Финансы и кредит</w:t>
            </w:r>
          </w:p>
          <w:p w14:paraId="4343B6FD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Экономика и финансы международной компании</w:t>
            </w:r>
          </w:p>
          <w:p w14:paraId="17CFDFF4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Экономика международного предпринимательства</w:t>
            </w:r>
          </w:p>
          <w:p w14:paraId="1CCF5787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Экономика предпринимательства</w:t>
            </w:r>
          </w:p>
          <w:p w14:paraId="595D9F3F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lastRenderedPageBreak/>
              <w:t>Экономика предприятий и организаций</w:t>
            </w:r>
          </w:p>
          <w:p w14:paraId="77B31F7B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Экономика предприятия с углубленным изучением китайского языка</w:t>
            </w:r>
          </w:p>
          <w:p w14:paraId="2DCBAB98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Экономика и финансы Вооруженных Сил Российской Федерации</w:t>
            </w:r>
          </w:p>
        </w:tc>
      </w:tr>
      <w:tr w:rsidR="00174E91" w:rsidRPr="00CD0A41" w14:paraId="50C0318F" w14:textId="77777777" w:rsidTr="008955EC">
        <w:tc>
          <w:tcPr>
            <w:tcW w:w="562" w:type="dxa"/>
            <w:vAlign w:val="center"/>
          </w:tcPr>
          <w:p w14:paraId="255CF029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976260A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49E42F8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067C0F52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F27322">
              <w:rPr>
                <w:sz w:val="22"/>
                <w:szCs w:val="22"/>
              </w:rPr>
              <w:t>исследовательская работа)</w:t>
            </w:r>
          </w:p>
          <w:p w14:paraId="60646D7E" w14:textId="77777777" w:rsidR="00174E91" w:rsidRPr="00F27322" w:rsidRDefault="00174E91" w:rsidP="008955EC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7C9572A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38.03.01 Экономика</w:t>
            </w:r>
          </w:p>
        </w:tc>
        <w:tc>
          <w:tcPr>
            <w:tcW w:w="3856" w:type="dxa"/>
            <w:vAlign w:val="center"/>
          </w:tcPr>
          <w:p w14:paraId="5221984F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Математическое моделирование и анализ данных в экономике</w:t>
            </w:r>
          </w:p>
          <w:p w14:paraId="6DDCF56C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Экономика предприятий и организаций</w:t>
            </w:r>
          </w:p>
        </w:tc>
      </w:tr>
      <w:tr w:rsidR="00174E91" w:rsidRPr="00CD0A41" w14:paraId="54110C8E" w14:textId="77777777" w:rsidTr="008955EC">
        <w:tc>
          <w:tcPr>
            <w:tcW w:w="562" w:type="dxa"/>
            <w:vAlign w:val="center"/>
          </w:tcPr>
          <w:p w14:paraId="783A2891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A3338E9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A1B34C3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461AF">
              <w:rPr>
                <w:sz w:val="22"/>
                <w:szCs w:val="22"/>
              </w:rPr>
              <w:t>Учебная практика (по получению первичных профессиональных умений и навыков, в том числе первичных умений и навыков научно</w:t>
            </w:r>
            <w:r>
              <w:rPr>
                <w:sz w:val="22"/>
                <w:szCs w:val="22"/>
              </w:rPr>
              <w:t>-</w:t>
            </w:r>
            <w:r w:rsidRPr="00B461AF">
              <w:rPr>
                <w:sz w:val="22"/>
                <w:szCs w:val="22"/>
              </w:rPr>
              <w:t>исследовательской деятельности)</w:t>
            </w:r>
          </w:p>
          <w:p w14:paraId="10C3E8D2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461AF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B461AF">
              <w:rPr>
                <w:sz w:val="22"/>
                <w:szCs w:val="22"/>
              </w:rPr>
              <w:t>исследовательская работа)</w:t>
            </w:r>
          </w:p>
          <w:p w14:paraId="46C77ACF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461AF">
              <w:rPr>
                <w:sz w:val="22"/>
                <w:szCs w:val="22"/>
              </w:rPr>
              <w:t>Производственная практика (по получению профессиональных умений и опыта профессиональной деятельности)</w:t>
            </w:r>
          </w:p>
          <w:p w14:paraId="6DBF2BB7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59FD077C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38.03.01 Экономика</w:t>
            </w:r>
          </w:p>
        </w:tc>
        <w:tc>
          <w:tcPr>
            <w:tcW w:w="3856" w:type="dxa"/>
            <w:vAlign w:val="center"/>
          </w:tcPr>
          <w:p w14:paraId="5B151190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Бухгалтерский учет, анализ и аудит</w:t>
            </w:r>
          </w:p>
          <w:p w14:paraId="524FA245" w14:textId="77777777" w:rsidR="00174E91" w:rsidRPr="0084158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Финансы и кредит</w:t>
            </w:r>
          </w:p>
        </w:tc>
      </w:tr>
      <w:tr w:rsidR="00174E91" w:rsidRPr="00CD0A41" w14:paraId="7D90A4C6" w14:textId="77777777" w:rsidTr="008955EC">
        <w:tc>
          <w:tcPr>
            <w:tcW w:w="562" w:type="dxa"/>
            <w:vAlign w:val="center"/>
          </w:tcPr>
          <w:p w14:paraId="2D1B751C" w14:textId="77777777" w:rsidR="00174E91" w:rsidRPr="001D4F72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1687EA1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0CE9697" w14:textId="77777777" w:rsidR="00174E91" w:rsidRPr="00243A00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40741039" w14:textId="77777777" w:rsidR="00174E91" w:rsidRPr="00243A00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3F9F2DCE" w14:textId="77777777" w:rsidR="00174E91" w:rsidRPr="00243A00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8ACFC2B" w14:textId="77777777" w:rsidR="00174E91" w:rsidRPr="00243A00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243A00">
              <w:rPr>
                <w:rFonts w:eastAsia="Times New Roman"/>
                <w:sz w:val="22"/>
                <w:szCs w:val="22"/>
              </w:rPr>
              <w:t>38.04.01 Экономика</w:t>
            </w:r>
          </w:p>
        </w:tc>
        <w:tc>
          <w:tcPr>
            <w:tcW w:w="3856" w:type="dxa"/>
            <w:vAlign w:val="center"/>
          </w:tcPr>
          <w:p w14:paraId="7F52F0A2" w14:textId="77777777" w:rsidR="00174E91" w:rsidRPr="00243A00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243A00">
              <w:rPr>
                <w:rFonts w:eastAsia="Times New Roman"/>
                <w:sz w:val="22"/>
                <w:szCs w:val="22"/>
              </w:rPr>
              <w:t>Международная экономика</w:t>
            </w:r>
          </w:p>
          <w:p w14:paraId="2BE67016" w14:textId="77777777" w:rsidR="00174E91" w:rsidRPr="00243A00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243A00">
              <w:rPr>
                <w:rFonts w:eastAsia="Times New Roman"/>
                <w:sz w:val="22"/>
                <w:szCs w:val="22"/>
              </w:rPr>
              <w:t>Экономика труда</w:t>
            </w:r>
          </w:p>
          <w:p w14:paraId="4266D1EF" w14:textId="77777777" w:rsidR="00174E91" w:rsidRPr="00243A00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243A00">
              <w:rPr>
                <w:rFonts w:eastAsia="Times New Roman"/>
                <w:sz w:val="22"/>
                <w:szCs w:val="22"/>
              </w:rPr>
              <w:t>Экономика энергетики</w:t>
            </w:r>
          </w:p>
        </w:tc>
      </w:tr>
      <w:tr w:rsidR="00174E91" w:rsidRPr="00CD0A41" w14:paraId="5CD9EB50" w14:textId="77777777" w:rsidTr="008955EC">
        <w:tc>
          <w:tcPr>
            <w:tcW w:w="562" w:type="dxa"/>
            <w:vAlign w:val="center"/>
          </w:tcPr>
          <w:p w14:paraId="310E2FCD" w14:textId="77777777" w:rsidR="00174E91" w:rsidRPr="001D4F72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84C864C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AC8B546" w14:textId="77777777" w:rsidR="00174E91" w:rsidRPr="00243A00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00DF29F5" w14:textId="77777777" w:rsidR="00174E91" w:rsidRPr="00243A00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0C59424C" w14:textId="77777777" w:rsidR="00174E91" w:rsidRPr="00243A00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7510A1E" w14:textId="77777777" w:rsidR="00174E91" w:rsidRPr="00243A00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243A00">
              <w:rPr>
                <w:rFonts w:eastAsia="Times New Roman"/>
                <w:sz w:val="22"/>
                <w:szCs w:val="22"/>
              </w:rPr>
              <w:t>38.04.01 Экономика</w:t>
            </w:r>
          </w:p>
        </w:tc>
        <w:tc>
          <w:tcPr>
            <w:tcW w:w="3856" w:type="dxa"/>
            <w:vAlign w:val="center"/>
          </w:tcPr>
          <w:p w14:paraId="5AFE0231" w14:textId="77777777" w:rsidR="00174E91" w:rsidRPr="00243A00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243A00">
              <w:rPr>
                <w:rFonts w:eastAsia="Times New Roman"/>
                <w:sz w:val="22"/>
                <w:szCs w:val="22"/>
              </w:rPr>
              <w:t>Экономика и инжиниринг в организации</w:t>
            </w:r>
          </w:p>
          <w:p w14:paraId="5DA6F980" w14:textId="77777777" w:rsidR="00174E91" w:rsidRPr="00243A00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243A00">
              <w:rPr>
                <w:rFonts w:eastAsia="Times New Roman"/>
                <w:sz w:val="22"/>
                <w:szCs w:val="22"/>
              </w:rPr>
              <w:t>Экономическая стратегия глобальной энергетической компании</w:t>
            </w:r>
          </w:p>
          <w:p w14:paraId="69BE8C53" w14:textId="77777777" w:rsidR="00174E91" w:rsidRPr="00243A00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243A00">
              <w:rPr>
                <w:rFonts w:eastAsia="Times New Roman"/>
                <w:sz w:val="22"/>
                <w:szCs w:val="22"/>
              </w:rPr>
              <w:t>Экономика предпринимательства и стартап</w:t>
            </w:r>
          </w:p>
          <w:p w14:paraId="4E1A2A69" w14:textId="77777777" w:rsidR="00174E91" w:rsidRPr="00243A00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243A00">
              <w:rPr>
                <w:rFonts w:eastAsia="Times New Roman"/>
                <w:sz w:val="22"/>
                <w:szCs w:val="22"/>
              </w:rPr>
              <w:t>Экономика и управление на предприятиях оборонно-промышленного комплекса</w:t>
            </w:r>
          </w:p>
        </w:tc>
      </w:tr>
      <w:tr w:rsidR="00174E91" w:rsidRPr="00CD0A41" w14:paraId="4CD021F3" w14:textId="77777777" w:rsidTr="008955EC">
        <w:tc>
          <w:tcPr>
            <w:tcW w:w="562" w:type="dxa"/>
            <w:vAlign w:val="center"/>
          </w:tcPr>
          <w:p w14:paraId="2F254EDB" w14:textId="77777777" w:rsidR="00174E91" w:rsidRPr="001D4F72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54EE586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EC827D5" w14:textId="77777777" w:rsidR="00174E91" w:rsidRPr="00243A00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FAD14A2" w14:textId="77777777" w:rsidR="00174E91" w:rsidRPr="00243A00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lastRenderedPageBreak/>
              <w:t>Производственная практика (научно-исследовательская работа)</w:t>
            </w:r>
          </w:p>
          <w:p w14:paraId="0DFD673E" w14:textId="77777777" w:rsidR="00174E91" w:rsidRPr="00243A00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D6E6793" w14:textId="77777777" w:rsidR="00174E91" w:rsidRPr="00243A00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243A00">
              <w:rPr>
                <w:rFonts w:eastAsia="Times New Roman"/>
                <w:sz w:val="22"/>
                <w:szCs w:val="22"/>
              </w:rPr>
              <w:lastRenderedPageBreak/>
              <w:t>38.04.01 Экономика</w:t>
            </w:r>
          </w:p>
        </w:tc>
        <w:tc>
          <w:tcPr>
            <w:tcW w:w="3856" w:type="dxa"/>
            <w:vAlign w:val="center"/>
          </w:tcPr>
          <w:p w14:paraId="1F885922" w14:textId="77777777" w:rsidR="00174E91" w:rsidRPr="00243A00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243A00">
              <w:rPr>
                <w:rFonts w:eastAsia="Times New Roman"/>
                <w:sz w:val="22"/>
                <w:szCs w:val="22"/>
              </w:rPr>
              <w:t>Анализ данных в экономике</w:t>
            </w:r>
          </w:p>
        </w:tc>
      </w:tr>
      <w:tr w:rsidR="00174E91" w:rsidRPr="00CD0A41" w14:paraId="5233D831" w14:textId="77777777" w:rsidTr="008955EC">
        <w:tc>
          <w:tcPr>
            <w:tcW w:w="562" w:type="dxa"/>
            <w:vAlign w:val="center"/>
          </w:tcPr>
          <w:p w14:paraId="67B354BF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5C70BAF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201832C9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B61064F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343BF4DE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B2DBF43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38.03.02 Менеджмент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50F6CA5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Маркетинг и управление брендами</w:t>
            </w:r>
          </w:p>
          <w:p w14:paraId="5BC7C0CB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Международный бизнес</w:t>
            </w:r>
          </w:p>
          <w:p w14:paraId="193C1732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Организация и управление на предприятиях оборонно-промышленного комплекса (по отраслям)</w:t>
            </w:r>
          </w:p>
          <w:p w14:paraId="31529EC6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Производственный менеджмент</w:t>
            </w:r>
          </w:p>
          <w:p w14:paraId="49A1E1F4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Промышленный хайтек и урбанистика</w:t>
            </w:r>
          </w:p>
          <w:p w14:paraId="6266272E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Управление бизнесом</w:t>
            </w:r>
          </w:p>
          <w:p w14:paraId="03F9EBE0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Управление проектами</w:t>
            </w:r>
          </w:p>
          <w:p w14:paraId="25DAB3E3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Финансовый менеджмент и управление инвестициями</w:t>
            </w:r>
          </w:p>
        </w:tc>
      </w:tr>
      <w:tr w:rsidR="00174E91" w:rsidRPr="00CD0A41" w14:paraId="6CC4B3DB" w14:textId="77777777" w:rsidTr="008955EC">
        <w:tc>
          <w:tcPr>
            <w:tcW w:w="562" w:type="dxa"/>
            <w:vAlign w:val="center"/>
          </w:tcPr>
          <w:p w14:paraId="29F9A9A4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9EDCA3F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6274D2A3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36C1ABCE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13761A">
              <w:rPr>
                <w:sz w:val="22"/>
                <w:szCs w:val="22"/>
              </w:rPr>
              <w:t>исследовательская работа)</w:t>
            </w:r>
          </w:p>
          <w:p w14:paraId="3EE8C997" w14:textId="77777777" w:rsidR="00174E91" w:rsidRPr="0013761A" w:rsidRDefault="00174E91" w:rsidP="008955EC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38A71D6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38.03.02 Менеджмент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13DD942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Логистика и управление цепями поставок</w:t>
            </w:r>
          </w:p>
        </w:tc>
      </w:tr>
      <w:tr w:rsidR="00174E91" w:rsidRPr="00CD0A41" w14:paraId="0B92D49B" w14:textId="77777777" w:rsidTr="008955EC">
        <w:tc>
          <w:tcPr>
            <w:tcW w:w="562" w:type="dxa"/>
            <w:vAlign w:val="center"/>
          </w:tcPr>
          <w:p w14:paraId="5134D490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2CB89D3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05736AFA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 xml:space="preserve">Учебная практика (ознакомительная практика) / </w:t>
            </w:r>
            <w:proofErr w:type="spellStart"/>
            <w:r w:rsidRPr="0013761A">
              <w:rPr>
                <w:sz w:val="22"/>
                <w:szCs w:val="22"/>
              </w:rPr>
              <w:t>Educational</w:t>
            </w:r>
            <w:proofErr w:type="spellEnd"/>
            <w:r w:rsidRPr="0013761A">
              <w:rPr>
                <w:sz w:val="22"/>
                <w:szCs w:val="22"/>
              </w:rPr>
              <w:t xml:space="preserve"> </w:t>
            </w:r>
            <w:proofErr w:type="spellStart"/>
            <w:r w:rsidRPr="0013761A">
              <w:rPr>
                <w:sz w:val="22"/>
                <w:szCs w:val="22"/>
              </w:rPr>
              <w:t>practice</w:t>
            </w:r>
            <w:proofErr w:type="spellEnd"/>
            <w:r w:rsidRPr="0013761A">
              <w:rPr>
                <w:sz w:val="22"/>
                <w:szCs w:val="22"/>
              </w:rPr>
              <w:t xml:space="preserve"> (</w:t>
            </w:r>
            <w:proofErr w:type="spellStart"/>
            <w:r w:rsidRPr="0013761A">
              <w:rPr>
                <w:sz w:val="22"/>
                <w:szCs w:val="22"/>
              </w:rPr>
              <w:t>introductory</w:t>
            </w:r>
            <w:proofErr w:type="spellEnd"/>
            <w:r w:rsidRPr="0013761A">
              <w:rPr>
                <w:sz w:val="22"/>
                <w:szCs w:val="22"/>
              </w:rPr>
              <w:t>)</w:t>
            </w:r>
          </w:p>
          <w:p w14:paraId="37DBAE18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 xml:space="preserve">Производственная практика (технологическая (проектно-технологическая) практика)) / </w:t>
            </w:r>
            <w:proofErr w:type="spellStart"/>
            <w:r w:rsidRPr="0013761A">
              <w:rPr>
                <w:sz w:val="22"/>
                <w:szCs w:val="22"/>
              </w:rPr>
              <w:t>Intership</w:t>
            </w:r>
            <w:proofErr w:type="spellEnd"/>
            <w:r w:rsidRPr="0013761A">
              <w:rPr>
                <w:sz w:val="22"/>
                <w:szCs w:val="22"/>
              </w:rPr>
              <w:t xml:space="preserve"> (</w:t>
            </w:r>
            <w:proofErr w:type="spellStart"/>
            <w:r w:rsidRPr="0013761A">
              <w:rPr>
                <w:sz w:val="22"/>
                <w:szCs w:val="22"/>
              </w:rPr>
              <w:t>project</w:t>
            </w:r>
            <w:proofErr w:type="spellEnd"/>
            <w:r w:rsidRPr="0013761A">
              <w:rPr>
                <w:sz w:val="22"/>
                <w:szCs w:val="22"/>
              </w:rPr>
              <w:t xml:space="preserve"> </w:t>
            </w:r>
            <w:proofErr w:type="spellStart"/>
            <w:r w:rsidRPr="0013761A">
              <w:rPr>
                <w:sz w:val="22"/>
                <w:szCs w:val="22"/>
              </w:rPr>
              <w:t>practice</w:t>
            </w:r>
            <w:proofErr w:type="spellEnd"/>
            <w:r w:rsidRPr="0013761A">
              <w:rPr>
                <w:sz w:val="22"/>
                <w:szCs w:val="22"/>
              </w:rPr>
              <w:t>)</w:t>
            </w:r>
          </w:p>
          <w:p w14:paraId="01B2AE2E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 xml:space="preserve">Производственная практика (преддипломная практика) / </w:t>
            </w:r>
            <w:proofErr w:type="spellStart"/>
            <w:r w:rsidRPr="0013761A">
              <w:rPr>
                <w:sz w:val="22"/>
                <w:szCs w:val="22"/>
              </w:rPr>
              <w:t>Internship</w:t>
            </w:r>
            <w:proofErr w:type="spellEnd"/>
            <w:r w:rsidRPr="0013761A">
              <w:rPr>
                <w:sz w:val="22"/>
                <w:szCs w:val="22"/>
              </w:rPr>
              <w:t xml:space="preserve"> (</w:t>
            </w:r>
            <w:proofErr w:type="spellStart"/>
            <w:r w:rsidRPr="0013761A">
              <w:rPr>
                <w:sz w:val="22"/>
                <w:szCs w:val="22"/>
              </w:rPr>
              <w:t>pre-diploma</w:t>
            </w:r>
            <w:proofErr w:type="spellEnd"/>
            <w:r w:rsidRPr="0013761A">
              <w:rPr>
                <w:sz w:val="22"/>
                <w:szCs w:val="22"/>
              </w:rPr>
              <w:t xml:space="preserve"> </w:t>
            </w:r>
            <w:proofErr w:type="spellStart"/>
            <w:r w:rsidRPr="0013761A">
              <w:rPr>
                <w:sz w:val="22"/>
                <w:szCs w:val="22"/>
              </w:rPr>
              <w:t>practice</w:t>
            </w:r>
            <w:proofErr w:type="spellEnd"/>
            <w:r w:rsidRPr="0013761A">
              <w:rPr>
                <w:sz w:val="22"/>
                <w:szCs w:val="22"/>
              </w:rPr>
              <w:t>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ED0DDEC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38.03.02 Менеджмент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DDE7DF3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 xml:space="preserve">Бизнес-администрирование и цифровые инновации / Business </w:t>
            </w:r>
            <w:proofErr w:type="spellStart"/>
            <w:r w:rsidRPr="0059033C">
              <w:rPr>
                <w:rFonts w:eastAsia="Times New Roman"/>
                <w:sz w:val="22"/>
                <w:szCs w:val="22"/>
              </w:rPr>
              <w:t>management</w:t>
            </w:r>
            <w:proofErr w:type="spellEnd"/>
            <w:r w:rsidRPr="0059033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9033C">
              <w:rPr>
                <w:rFonts w:eastAsia="Times New Roman"/>
                <w:sz w:val="22"/>
                <w:szCs w:val="22"/>
              </w:rPr>
              <w:t>and</w:t>
            </w:r>
            <w:proofErr w:type="spellEnd"/>
            <w:r w:rsidRPr="0059033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9033C">
              <w:rPr>
                <w:rFonts w:eastAsia="Times New Roman"/>
                <w:sz w:val="22"/>
                <w:szCs w:val="22"/>
              </w:rPr>
              <w:t>digital</w:t>
            </w:r>
            <w:proofErr w:type="spellEnd"/>
            <w:r w:rsidRPr="0059033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9033C">
              <w:rPr>
                <w:rFonts w:eastAsia="Times New Roman"/>
                <w:sz w:val="22"/>
                <w:szCs w:val="22"/>
              </w:rPr>
              <w:t>innovations</w:t>
            </w:r>
            <w:proofErr w:type="spellEnd"/>
          </w:p>
        </w:tc>
      </w:tr>
      <w:tr w:rsidR="00174E91" w:rsidRPr="00CD0A41" w14:paraId="6A6C21B6" w14:textId="77777777" w:rsidTr="008955EC">
        <w:tc>
          <w:tcPr>
            <w:tcW w:w="562" w:type="dxa"/>
            <w:vAlign w:val="center"/>
          </w:tcPr>
          <w:p w14:paraId="1AF30591" w14:textId="77777777" w:rsidR="00174E91" w:rsidRPr="00161ABF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8295B8C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5A9FBD3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52EB222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2B748C15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12ED147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38.04.02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6C1F6DDA" w14:textId="77777777" w:rsidR="00174E91" w:rsidRPr="00781373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781373">
              <w:rPr>
                <w:rFonts w:eastAsia="Times New Roman"/>
                <w:sz w:val="22"/>
                <w:szCs w:val="22"/>
              </w:rPr>
              <w:t xml:space="preserve">Инновационный менеджмент </w:t>
            </w:r>
          </w:p>
          <w:p w14:paraId="0CC634F7" w14:textId="77777777" w:rsidR="00174E91" w:rsidRPr="00781373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781373">
              <w:rPr>
                <w:rFonts w:eastAsia="Times New Roman"/>
                <w:sz w:val="22"/>
                <w:szCs w:val="22"/>
              </w:rPr>
              <w:t>Логистические технологии управления нефтегазовым бизнесом</w:t>
            </w:r>
          </w:p>
          <w:p w14:paraId="2AEAA972" w14:textId="77777777" w:rsidR="00174E91" w:rsidRPr="00781373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781373">
              <w:rPr>
                <w:rFonts w:eastAsia="Times New Roman"/>
                <w:sz w:val="22"/>
                <w:szCs w:val="22"/>
              </w:rPr>
              <w:t>Финансовый менеджмент в цифровой экономике</w:t>
            </w:r>
          </w:p>
          <w:p w14:paraId="0773395C" w14:textId="77777777" w:rsidR="00174E91" w:rsidRPr="00781373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781373">
              <w:rPr>
                <w:rFonts w:eastAsia="Times New Roman"/>
                <w:sz w:val="22"/>
                <w:szCs w:val="22"/>
              </w:rPr>
              <w:t>Стратегическое корпоративное управление</w:t>
            </w:r>
          </w:p>
        </w:tc>
      </w:tr>
      <w:tr w:rsidR="00174E91" w:rsidRPr="00CD0A41" w14:paraId="4AC451BE" w14:textId="77777777" w:rsidTr="008955EC">
        <w:tc>
          <w:tcPr>
            <w:tcW w:w="562" w:type="dxa"/>
            <w:vAlign w:val="center"/>
          </w:tcPr>
          <w:p w14:paraId="51563229" w14:textId="77777777" w:rsidR="00174E91" w:rsidRPr="00161ABF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2CF3013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174394C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32C6DDC5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243A00">
              <w:rPr>
                <w:sz w:val="22"/>
                <w:szCs w:val="22"/>
              </w:rPr>
              <w:t>исследовательская работа)</w:t>
            </w:r>
          </w:p>
          <w:p w14:paraId="12369B25" w14:textId="77777777" w:rsidR="00174E91" w:rsidRPr="00243A00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3EAA658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38.04.02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6BFC57E1" w14:textId="77777777" w:rsidR="00174E91" w:rsidRPr="00781373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781373">
              <w:rPr>
                <w:rFonts w:eastAsia="Times New Roman"/>
                <w:sz w:val="22"/>
                <w:szCs w:val="22"/>
              </w:rPr>
              <w:t>Маркетинг и цифровые коммуникации</w:t>
            </w:r>
          </w:p>
        </w:tc>
      </w:tr>
      <w:tr w:rsidR="00174E91" w:rsidRPr="00CD0A41" w14:paraId="18A24F10" w14:textId="77777777" w:rsidTr="008955EC">
        <w:tc>
          <w:tcPr>
            <w:tcW w:w="562" w:type="dxa"/>
            <w:vAlign w:val="center"/>
          </w:tcPr>
          <w:p w14:paraId="6880BB5D" w14:textId="77777777" w:rsidR="00174E91" w:rsidRPr="00161ABF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DA0DAB8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EF388F5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2FD9D6C0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531062FC" w14:textId="77777777" w:rsidR="00174E91" w:rsidRPr="00243A00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6B23237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38.04.02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6D3D4B8F" w14:textId="77777777" w:rsidR="00174E91" w:rsidRPr="00781373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781373">
              <w:rPr>
                <w:rFonts w:eastAsia="Times New Roman"/>
                <w:sz w:val="22"/>
                <w:szCs w:val="22"/>
              </w:rPr>
              <w:t>Международный бизнес</w:t>
            </w:r>
          </w:p>
          <w:p w14:paraId="63889626" w14:textId="77777777" w:rsidR="00174E91" w:rsidRPr="00781373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781373">
              <w:rPr>
                <w:rFonts w:eastAsia="Times New Roman"/>
                <w:sz w:val="22"/>
                <w:szCs w:val="22"/>
              </w:rPr>
              <w:t>Проектный менеджмент и управление качеством</w:t>
            </w:r>
          </w:p>
          <w:p w14:paraId="09F50A8C" w14:textId="77777777" w:rsidR="00174E91" w:rsidRPr="00781373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781373">
              <w:rPr>
                <w:rFonts w:eastAsia="Times New Roman"/>
                <w:sz w:val="22"/>
                <w:szCs w:val="22"/>
              </w:rPr>
              <w:t>Стратегическая логистика и цифровые сервисы</w:t>
            </w:r>
          </w:p>
        </w:tc>
      </w:tr>
      <w:tr w:rsidR="00174E91" w:rsidRPr="00CD0A41" w14:paraId="19A2A654" w14:textId="77777777" w:rsidTr="008955EC">
        <w:tc>
          <w:tcPr>
            <w:tcW w:w="562" w:type="dxa"/>
            <w:vAlign w:val="center"/>
          </w:tcPr>
          <w:p w14:paraId="25BFE71D" w14:textId="77777777" w:rsidR="00174E91" w:rsidRPr="00161ABF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E121641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6ECA9D6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603C31A2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00490B37" w14:textId="77777777" w:rsidR="00174E91" w:rsidRPr="00243A00" w:rsidRDefault="00174E91" w:rsidP="008955EC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D3FFE06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38.04.02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6B00D2C4" w14:textId="77777777" w:rsidR="00174E91" w:rsidRPr="00781373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781373">
              <w:rPr>
                <w:rFonts w:eastAsia="Times New Roman"/>
                <w:sz w:val="22"/>
                <w:szCs w:val="22"/>
              </w:rPr>
              <w:t>Стратегический менеджмент в глобальной энергетической компании</w:t>
            </w:r>
          </w:p>
        </w:tc>
      </w:tr>
      <w:tr w:rsidR="00174E91" w:rsidRPr="00CD0A41" w14:paraId="330DFE64" w14:textId="77777777" w:rsidTr="008955EC">
        <w:tc>
          <w:tcPr>
            <w:tcW w:w="562" w:type="dxa"/>
            <w:vAlign w:val="center"/>
          </w:tcPr>
          <w:p w14:paraId="0FD395E6" w14:textId="77777777" w:rsidR="00174E91" w:rsidRPr="00161ABF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32A4091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6FBD45D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 xml:space="preserve">Учебная практика (научно-исследовательская работа) / </w:t>
            </w:r>
            <w:proofErr w:type="spellStart"/>
            <w:r w:rsidRPr="00243A00">
              <w:rPr>
                <w:sz w:val="22"/>
                <w:szCs w:val="22"/>
              </w:rPr>
              <w:t>Educational</w:t>
            </w:r>
            <w:proofErr w:type="spellEnd"/>
            <w:r w:rsidRPr="00243A00">
              <w:rPr>
                <w:sz w:val="22"/>
                <w:szCs w:val="22"/>
              </w:rPr>
              <w:t xml:space="preserve"> </w:t>
            </w:r>
            <w:proofErr w:type="spellStart"/>
            <w:r w:rsidRPr="00243A00">
              <w:rPr>
                <w:sz w:val="22"/>
                <w:szCs w:val="22"/>
              </w:rPr>
              <w:t>practice</w:t>
            </w:r>
            <w:proofErr w:type="spellEnd"/>
            <w:r w:rsidRPr="00243A00">
              <w:rPr>
                <w:sz w:val="22"/>
                <w:szCs w:val="22"/>
              </w:rPr>
              <w:t xml:space="preserve"> (</w:t>
            </w:r>
            <w:proofErr w:type="spellStart"/>
            <w:r w:rsidRPr="00243A00">
              <w:rPr>
                <w:sz w:val="22"/>
                <w:szCs w:val="22"/>
              </w:rPr>
              <w:t>research</w:t>
            </w:r>
            <w:proofErr w:type="spellEnd"/>
            <w:r w:rsidRPr="00243A00">
              <w:rPr>
                <w:sz w:val="22"/>
                <w:szCs w:val="22"/>
              </w:rPr>
              <w:t xml:space="preserve"> </w:t>
            </w:r>
            <w:proofErr w:type="spellStart"/>
            <w:r w:rsidRPr="00243A00">
              <w:rPr>
                <w:sz w:val="22"/>
                <w:szCs w:val="22"/>
              </w:rPr>
              <w:t>work</w:t>
            </w:r>
            <w:proofErr w:type="spellEnd"/>
            <w:r w:rsidRPr="00243A00">
              <w:rPr>
                <w:sz w:val="22"/>
                <w:szCs w:val="22"/>
              </w:rPr>
              <w:t>)</w:t>
            </w:r>
          </w:p>
          <w:p w14:paraId="460EDDE2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 xml:space="preserve">Производственная практика (практика по профилю профессиональной деятельности) / </w:t>
            </w:r>
            <w:proofErr w:type="spellStart"/>
            <w:r w:rsidRPr="00243A00">
              <w:rPr>
                <w:sz w:val="22"/>
                <w:szCs w:val="22"/>
              </w:rPr>
              <w:t>Internship</w:t>
            </w:r>
            <w:proofErr w:type="spellEnd"/>
            <w:r w:rsidRPr="00243A00">
              <w:rPr>
                <w:sz w:val="22"/>
                <w:szCs w:val="22"/>
              </w:rPr>
              <w:t xml:space="preserve"> (</w:t>
            </w:r>
            <w:proofErr w:type="spellStart"/>
            <w:r w:rsidRPr="00243A00">
              <w:rPr>
                <w:sz w:val="22"/>
                <w:szCs w:val="22"/>
              </w:rPr>
              <w:t>practice</w:t>
            </w:r>
            <w:proofErr w:type="spellEnd"/>
            <w:r w:rsidRPr="00243A00">
              <w:rPr>
                <w:sz w:val="22"/>
                <w:szCs w:val="22"/>
              </w:rPr>
              <w:t xml:space="preserve"> </w:t>
            </w:r>
            <w:proofErr w:type="spellStart"/>
            <w:r w:rsidRPr="00243A00">
              <w:rPr>
                <w:sz w:val="22"/>
                <w:szCs w:val="22"/>
              </w:rPr>
              <w:t>according</w:t>
            </w:r>
            <w:proofErr w:type="spellEnd"/>
            <w:r w:rsidRPr="00243A00">
              <w:rPr>
                <w:sz w:val="22"/>
                <w:szCs w:val="22"/>
              </w:rPr>
              <w:t xml:space="preserve"> </w:t>
            </w:r>
            <w:proofErr w:type="spellStart"/>
            <w:r w:rsidRPr="00243A00">
              <w:rPr>
                <w:sz w:val="22"/>
                <w:szCs w:val="22"/>
              </w:rPr>
              <w:t>to</w:t>
            </w:r>
            <w:proofErr w:type="spellEnd"/>
            <w:r w:rsidRPr="00243A00">
              <w:rPr>
                <w:sz w:val="22"/>
                <w:szCs w:val="22"/>
              </w:rPr>
              <w:t xml:space="preserve"> </w:t>
            </w:r>
            <w:proofErr w:type="spellStart"/>
            <w:r w:rsidRPr="00243A00">
              <w:rPr>
                <w:sz w:val="22"/>
                <w:szCs w:val="22"/>
              </w:rPr>
              <w:t>specialization</w:t>
            </w:r>
            <w:proofErr w:type="spellEnd"/>
            <w:r w:rsidRPr="00243A00">
              <w:rPr>
                <w:sz w:val="22"/>
                <w:szCs w:val="22"/>
              </w:rPr>
              <w:t>)</w:t>
            </w:r>
          </w:p>
          <w:p w14:paraId="436308BC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243A00">
              <w:rPr>
                <w:sz w:val="22"/>
                <w:szCs w:val="22"/>
              </w:rPr>
              <w:t xml:space="preserve">исследовательская работа) / </w:t>
            </w:r>
            <w:proofErr w:type="spellStart"/>
            <w:r w:rsidRPr="00243A00">
              <w:rPr>
                <w:sz w:val="22"/>
                <w:szCs w:val="22"/>
              </w:rPr>
              <w:t>Internship</w:t>
            </w:r>
            <w:proofErr w:type="spellEnd"/>
            <w:r w:rsidRPr="00243A00">
              <w:rPr>
                <w:sz w:val="22"/>
                <w:szCs w:val="22"/>
              </w:rPr>
              <w:t xml:space="preserve"> (</w:t>
            </w:r>
            <w:proofErr w:type="spellStart"/>
            <w:r w:rsidRPr="00243A00">
              <w:rPr>
                <w:sz w:val="22"/>
                <w:szCs w:val="22"/>
              </w:rPr>
              <w:t>research</w:t>
            </w:r>
            <w:proofErr w:type="spellEnd"/>
            <w:r w:rsidRPr="00243A00">
              <w:rPr>
                <w:sz w:val="22"/>
                <w:szCs w:val="22"/>
              </w:rPr>
              <w:t xml:space="preserve"> </w:t>
            </w:r>
            <w:proofErr w:type="spellStart"/>
            <w:r w:rsidRPr="00243A00">
              <w:rPr>
                <w:sz w:val="22"/>
                <w:szCs w:val="22"/>
              </w:rPr>
              <w:t>work</w:t>
            </w:r>
            <w:proofErr w:type="spellEnd"/>
            <w:r w:rsidRPr="00243A00">
              <w:rPr>
                <w:sz w:val="22"/>
                <w:szCs w:val="22"/>
              </w:rPr>
              <w:t>)</w:t>
            </w:r>
          </w:p>
          <w:p w14:paraId="4952E1C6" w14:textId="77777777" w:rsidR="00174E91" w:rsidRPr="00243A00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 xml:space="preserve">Производственная практика (преддипломная практика) / </w:t>
            </w:r>
            <w:proofErr w:type="spellStart"/>
            <w:r w:rsidRPr="00243A00">
              <w:rPr>
                <w:sz w:val="22"/>
                <w:szCs w:val="22"/>
              </w:rPr>
              <w:t>Internship</w:t>
            </w:r>
            <w:proofErr w:type="spellEnd"/>
            <w:r w:rsidRPr="00243A00">
              <w:rPr>
                <w:sz w:val="22"/>
                <w:szCs w:val="22"/>
              </w:rPr>
              <w:t xml:space="preserve"> (</w:t>
            </w:r>
            <w:proofErr w:type="spellStart"/>
            <w:r w:rsidRPr="00243A00">
              <w:rPr>
                <w:sz w:val="22"/>
                <w:szCs w:val="22"/>
              </w:rPr>
              <w:t>pre-diploma</w:t>
            </w:r>
            <w:proofErr w:type="spellEnd"/>
            <w:r w:rsidRPr="00243A00">
              <w:rPr>
                <w:sz w:val="22"/>
                <w:szCs w:val="22"/>
              </w:rPr>
              <w:t xml:space="preserve"> </w:t>
            </w:r>
            <w:proofErr w:type="spellStart"/>
            <w:r w:rsidRPr="00243A00">
              <w:rPr>
                <w:sz w:val="22"/>
                <w:szCs w:val="22"/>
              </w:rPr>
              <w:t>practice</w:t>
            </w:r>
            <w:proofErr w:type="spellEnd"/>
            <w:r w:rsidRPr="00243A00">
              <w:rPr>
                <w:sz w:val="22"/>
                <w:szCs w:val="22"/>
              </w:rPr>
              <w:t>)</w:t>
            </w:r>
          </w:p>
        </w:tc>
        <w:tc>
          <w:tcPr>
            <w:tcW w:w="2239" w:type="dxa"/>
            <w:vAlign w:val="center"/>
          </w:tcPr>
          <w:p w14:paraId="0BAC3BBB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38.04.02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697C1D65" w14:textId="77777777" w:rsidR="00174E91" w:rsidRPr="00781373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781373">
              <w:rPr>
                <w:rFonts w:eastAsia="Times New Roman"/>
                <w:sz w:val="22"/>
                <w:szCs w:val="22"/>
              </w:rPr>
              <w:t>Международное бизнес-администрирование / International Business Administration</w:t>
            </w:r>
          </w:p>
          <w:p w14:paraId="598088D3" w14:textId="77777777" w:rsidR="00174E91" w:rsidRPr="00781373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781373">
              <w:rPr>
                <w:rFonts w:eastAsia="Times New Roman"/>
                <w:sz w:val="22"/>
                <w:szCs w:val="22"/>
              </w:rPr>
              <w:t xml:space="preserve">Энергетический бизнес / Energy </w:t>
            </w:r>
            <w:proofErr w:type="spellStart"/>
            <w:r w:rsidRPr="00781373">
              <w:rPr>
                <w:rFonts w:eastAsia="Times New Roman"/>
                <w:sz w:val="22"/>
                <w:szCs w:val="22"/>
              </w:rPr>
              <w:t>business</w:t>
            </w:r>
            <w:proofErr w:type="spellEnd"/>
          </w:p>
        </w:tc>
      </w:tr>
      <w:tr w:rsidR="00174E91" w:rsidRPr="00CD0A41" w14:paraId="1713B6CC" w14:textId="77777777" w:rsidTr="008955EC">
        <w:tc>
          <w:tcPr>
            <w:tcW w:w="562" w:type="dxa"/>
            <w:vAlign w:val="center"/>
          </w:tcPr>
          <w:p w14:paraId="3AE4FFD8" w14:textId="77777777" w:rsidR="00174E91" w:rsidRPr="00161ABF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E37E02D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0A00EF7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 xml:space="preserve">Учебная практика (научно-исследовательская работа) / </w:t>
            </w:r>
            <w:proofErr w:type="spellStart"/>
            <w:r w:rsidRPr="00781373">
              <w:rPr>
                <w:sz w:val="22"/>
                <w:szCs w:val="22"/>
              </w:rPr>
              <w:t>Educational</w:t>
            </w:r>
            <w:proofErr w:type="spellEnd"/>
            <w:r w:rsidRPr="00781373">
              <w:rPr>
                <w:sz w:val="22"/>
                <w:szCs w:val="22"/>
              </w:rPr>
              <w:t xml:space="preserve"> </w:t>
            </w:r>
            <w:proofErr w:type="spellStart"/>
            <w:r w:rsidRPr="00781373">
              <w:rPr>
                <w:sz w:val="22"/>
                <w:szCs w:val="22"/>
              </w:rPr>
              <w:t>practice</w:t>
            </w:r>
            <w:proofErr w:type="spellEnd"/>
            <w:r w:rsidRPr="00781373">
              <w:rPr>
                <w:sz w:val="22"/>
                <w:szCs w:val="22"/>
              </w:rPr>
              <w:t xml:space="preserve"> (</w:t>
            </w:r>
            <w:proofErr w:type="spellStart"/>
            <w:r w:rsidRPr="00781373">
              <w:rPr>
                <w:sz w:val="22"/>
                <w:szCs w:val="22"/>
              </w:rPr>
              <w:t>research</w:t>
            </w:r>
            <w:proofErr w:type="spellEnd"/>
            <w:r w:rsidRPr="00781373">
              <w:rPr>
                <w:sz w:val="22"/>
                <w:szCs w:val="22"/>
              </w:rPr>
              <w:t xml:space="preserve"> </w:t>
            </w:r>
            <w:proofErr w:type="spellStart"/>
            <w:r w:rsidRPr="00781373">
              <w:rPr>
                <w:sz w:val="22"/>
                <w:szCs w:val="22"/>
              </w:rPr>
              <w:t>work</w:t>
            </w:r>
            <w:proofErr w:type="spellEnd"/>
            <w:r w:rsidRPr="00781373">
              <w:rPr>
                <w:sz w:val="22"/>
                <w:szCs w:val="22"/>
              </w:rPr>
              <w:t>)</w:t>
            </w:r>
          </w:p>
          <w:p w14:paraId="576AF3DE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 xml:space="preserve">Производственная практика (технологическая (проектно-технологическая) практика) / </w:t>
            </w:r>
            <w:proofErr w:type="spellStart"/>
            <w:r w:rsidRPr="00781373">
              <w:rPr>
                <w:sz w:val="22"/>
                <w:szCs w:val="22"/>
              </w:rPr>
              <w:t>Intership</w:t>
            </w:r>
            <w:proofErr w:type="spellEnd"/>
            <w:r w:rsidRPr="00781373">
              <w:rPr>
                <w:sz w:val="22"/>
                <w:szCs w:val="22"/>
              </w:rPr>
              <w:t xml:space="preserve"> (</w:t>
            </w:r>
            <w:proofErr w:type="spellStart"/>
            <w:r w:rsidRPr="00781373">
              <w:rPr>
                <w:sz w:val="22"/>
                <w:szCs w:val="22"/>
              </w:rPr>
              <w:t>project</w:t>
            </w:r>
            <w:proofErr w:type="spellEnd"/>
            <w:r w:rsidRPr="00781373">
              <w:rPr>
                <w:sz w:val="22"/>
                <w:szCs w:val="22"/>
              </w:rPr>
              <w:t xml:space="preserve"> </w:t>
            </w:r>
            <w:proofErr w:type="spellStart"/>
            <w:r w:rsidRPr="00781373">
              <w:rPr>
                <w:sz w:val="22"/>
                <w:szCs w:val="22"/>
              </w:rPr>
              <w:t>practice</w:t>
            </w:r>
            <w:proofErr w:type="spellEnd"/>
            <w:r w:rsidRPr="00781373">
              <w:rPr>
                <w:sz w:val="22"/>
                <w:szCs w:val="22"/>
              </w:rPr>
              <w:t>)</w:t>
            </w:r>
          </w:p>
          <w:p w14:paraId="3D1A7932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781373">
              <w:rPr>
                <w:sz w:val="22"/>
                <w:szCs w:val="22"/>
              </w:rPr>
              <w:t xml:space="preserve">исследовательская работа) / </w:t>
            </w:r>
            <w:proofErr w:type="spellStart"/>
            <w:r w:rsidRPr="00781373">
              <w:rPr>
                <w:sz w:val="22"/>
                <w:szCs w:val="22"/>
              </w:rPr>
              <w:t>Internship</w:t>
            </w:r>
            <w:proofErr w:type="spellEnd"/>
            <w:r w:rsidRPr="00781373">
              <w:rPr>
                <w:sz w:val="22"/>
                <w:szCs w:val="22"/>
              </w:rPr>
              <w:t xml:space="preserve"> (</w:t>
            </w:r>
            <w:proofErr w:type="spellStart"/>
            <w:r w:rsidRPr="00781373">
              <w:rPr>
                <w:sz w:val="22"/>
                <w:szCs w:val="22"/>
              </w:rPr>
              <w:t>research</w:t>
            </w:r>
            <w:proofErr w:type="spellEnd"/>
            <w:r w:rsidRPr="00781373">
              <w:rPr>
                <w:sz w:val="22"/>
                <w:szCs w:val="22"/>
              </w:rPr>
              <w:t xml:space="preserve"> </w:t>
            </w:r>
            <w:proofErr w:type="spellStart"/>
            <w:r w:rsidRPr="00781373">
              <w:rPr>
                <w:sz w:val="22"/>
                <w:szCs w:val="22"/>
              </w:rPr>
              <w:t>work</w:t>
            </w:r>
            <w:proofErr w:type="spellEnd"/>
            <w:r w:rsidRPr="00781373">
              <w:rPr>
                <w:sz w:val="22"/>
                <w:szCs w:val="22"/>
              </w:rPr>
              <w:t>)</w:t>
            </w:r>
          </w:p>
          <w:p w14:paraId="3BA83C12" w14:textId="77777777" w:rsidR="00174E91" w:rsidRPr="00243A00" w:rsidRDefault="00174E91" w:rsidP="008955EC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 xml:space="preserve">Производственная практика (преддипломная практика) / </w:t>
            </w:r>
            <w:proofErr w:type="spellStart"/>
            <w:r w:rsidRPr="00781373">
              <w:rPr>
                <w:sz w:val="22"/>
                <w:szCs w:val="22"/>
              </w:rPr>
              <w:t>Internship</w:t>
            </w:r>
            <w:proofErr w:type="spellEnd"/>
            <w:r w:rsidRPr="00781373">
              <w:rPr>
                <w:sz w:val="22"/>
                <w:szCs w:val="22"/>
              </w:rPr>
              <w:t xml:space="preserve"> (</w:t>
            </w:r>
            <w:proofErr w:type="spellStart"/>
            <w:r w:rsidRPr="00781373">
              <w:rPr>
                <w:sz w:val="22"/>
                <w:szCs w:val="22"/>
              </w:rPr>
              <w:t>pre-diploma</w:t>
            </w:r>
            <w:proofErr w:type="spellEnd"/>
            <w:r w:rsidRPr="00781373">
              <w:rPr>
                <w:sz w:val="22"/>
                <w:szCs w:val="22"/>
              </w:rPr>
              <w:t xml:space="preserve"> </w:t>
            </w:r>
            <w:proofErr w:type="spellStart"/>
            <w:r w:rsidRPr="00781373">
              <w:rPr>
                <w:sz w:val="22"/>
                <w:szCs w:val="22"/>
              </w:rPr>
              <w:t>practice</w:t>
            </w:r>
            <w:proofErr w:type="spellEnd"/>
            <w:r w:rsidRPr="00781373">
              <w:rPr>
                <w:sz w:val="22"/>
                <w:szCs w:val="22"/>
              </w:rPr>
              <w:t>)</w:t>
            </w:r>
          </w:p>
        </w:tc>
        <w:tc>
          <w:tcPr>
            <w:tcW w:w="2239" w:type="dxa"/>
            <w:vAlign w:val="center"/>
          </w:tcPr>
          <w:p w14:paraId="40154E43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38.04.02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0C68445F" w14:textId="77777777" w:rsidR="00174E91" w:rsidRPr="00781373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781373">
              <w:rPr>
                <w:rFonts w:eastAsia="Times New Roman"/>
                <w:sz w:val="22"/>
                <w:szCs w:val="22"/>
              </w:rPr>
              <w:t xml:space="preserve">Управление рисками и контроллинг / Risk Management </w:t>
            </w:r>
            <w:proofErr w:type="spellStart"/>
            <w:r w:rsidRPr="00781373">
              <w:rPr>
                <w:rFonts w:eastAsia="Times New Roman"/>
                <w:sz w:val="22"/>
                <w:szCs w:val="22"/>
              </w:rPr>
              <w:t>and</w:t>
            </w:r>
            <w:proofErr w:type="spellEnd"/>
            <w:r w:rsidRPr="0078137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781373">
              <w:rPr>
                <w:rFonts w:eastAsia="Times New Roman"/>
                <w:sz w:val="22"/>
                <w:szCs w:val="22"/>
              </w:rPr>
              <w:t>Controlling</w:t>
            </w:r>
            <w:proofErr w:type="spellEnd"/>
          </w:p>
        </w:tc>
      </w:tr>
      <w:tr w:rsidR="00174E91" w:rsidRPr="00CD0A41" w14:paraId="0CCCADCC" w14:textId="77777777" w:rsidTr="008955EC">
        <w:tc>
          <w:tcPr>
            <w:tcW w:w="562" w:type="dxa"/>
            <w:vAlign w:val="center"/>
          </w:tcPr>
          <w:p w14:paraId="6A58721E" w14:textId="77777777" w:rsidR="00174E91" w:rsidRPr="00161ABF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E1EEA13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306BA6F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142B24DF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243A00">
              <w:rPr>
                <w:sz w:val="22"/>
                <w:szCs w:val="22"/>
              </w:rPr>
              <w:t>исследовательская работа)</w:t>
            </w:r>
          </w:p>
          <w:p w14:paraId="56322BBE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DC502B8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38.04.02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6A063FDB" w14:textId="77777777" w:rsidR="00174E91" w:rsidRPr="00781373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781373">
              <w:rPr>
                <w:rFonts w:eastAsia="Times New Roman"/>
                <w:sz w:val="22"/>
                <w:szCs w:val="22"/>
              </w:rPr>
              <w:t>Логистические и маркетинговые стратегии клиентоориентированности транснациональной транспортно-логистической компании</w:t>
            </w:r>
          </w:p>
        </w:tc>
      </w:tr>
      <w:tr w:rsidR="00174E91" w:rsidRPr="00CD0A41" w14:paraId="54F12044" w14:textId="77777777" w:rsidTr="008955EC">
        <w:tc>
          <w:tcPr>
            <w:tcW w:w="562" w:type="dxa"/>
            <w:vAlign w:val="center"/>
          </w:tcPr>
          <w:p w14:paraId="23341A8B" w14:textId="77777777" w:rsidR="00174E91" w:rsidRPr="00C46312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0EAF926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164F88C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9A01995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lastRenderedPageBreak/>
              <w:t>Производственная практика (технологическая (проектно-технологическая) практика)</w:t>
            </w:r>
          </w:p>
          <w:p w14:paraId="1E023363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57A10AA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lastRenderedPageBreak/>
              <w:t>38.03.03 Управление персоналом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6DE3056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Кадровый менеджмент</w:t>
            </w:r>
          </w:p>
        </w:tc>
      </w:tr>
      <w:tr w:rsidR="00174E91" w:rsidRPr="00CD0A41" w14:paraId="4FA22E92" w14:textId="77777777" w:rsidTr="008955EC">
        <w:tc>
          <w:tcPr>
            <w:tcW w:w="562" w:type="dxa"/>
            <w:vAlign w:val="center"/>
          </w:tcPr>
          <w:p w14:paraId="416FC66A" w14:textId="77777777" w:rsidR="00174E91" w:rsidRPr="00CD0A41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81BB80E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A70F256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3A0DB3D2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Производственная практика (профессиональная практика)</w:t>
            </w:r>
          </w:p>
          <w:p w14:paraId="3AB84C51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B548EC6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38.04.03 Управление персоналом</w:t>
            </w:r>
          </w:p>
        </w:tc>
        <w:tc>
          <w:tcPr>
            <w:tcW w:w="3856" w:type="dxa"/>
            <w:vAlign w:val="center"/>
          </w:tcPr>
          <w:p w14:paraId="05F6297C" w14:textId="77777777" w:rsidR="00174E91" w:rsidRPr="00781373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781373">
              <w:rPr>
                <w:rFonts w:eastAsia="Times New Roman"/>
                <w:sz w:val="22"/>
                <w:szCs w:val="22"/>
              </w:rPr>
              <w:t>Инновационные персонал-технологии и управление карьерой</w:t>
            </w:r>
          </w:p>
        </w:tc>
      </w:tr>
      <w:tr w:rsidR="00174E91" w:rsidRPr="00CD0A41" w14:paraId="3C1D06DE" w14:textId="77777777" w:rsidTr="008955EC">
        <w:tc>
          <w:tcPr>
            <w:tcW w:w="562" w:type="dxa"/>
            <w:vAlign w:val="center"/>
          </w:tcPr>
          <w:p w14:paraId="1BE17D8B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49A038E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387320F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4982A43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13761A">
              <w:rPr>
                <w:sz w:val="22"/>
                <w:szCs w:val="22"/>
              </w:rPr>
              <w:t>управленческая практика)</w:t>
            </w:r>
          </w:p>
          <w:p w14:paraId="1C9A2AC1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166DC7E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38.03.04 Государственное и муниципальное управление</w:t>
            </w:r>
          </w:p>
        </w:tc>
        <w:tc>
          <w:tcPr>
            <w:tcW w:w="3856" w:type="dxa"/>
            <w:vAlign w:val="center"/>
          </w:tcPr>
          <w:p w14:paraId="4225B852" w14:textId="77777777" w:rsidR="00174E91" w:rsidRPr="00781373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781373">
              <w:rPr>
                <w:rFonts w:eastAsia="Times New Roman"/>
                <w:sz w:val="22"/>
                <w:szCs w:val="22"/>
              </w:rPr>
              <w:t>Государственное и муниципальное управление в регионе</w:t>
            </w:r>
          </w:p>
        </w:tc>
      </w:tr>
      <w:tr w:rsidR="00174E91" w:rsidRPr="00CD0A41" w14:paraId="7E3E3116" w14:textId="77777777" w:rsidTr="008955EC">
        <w:tc>
          <w:tcPr>
            <w:tcW w:w="562" w:type="dxa"/>
            <w:vAlign w:val="center"/>
          </w:tcPr>
          <w:p w14:paraId="409D4DC3" w14:textId="77777777" w:rsidR="00174E91" w:rsidRPr="00174E91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DBD06E2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7BDEC2A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1C19B5A4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Производственная практика (профессиональная практика по профилю деятельности)</w:t>
            </w:r>
          </w:p>
          <w:p w14:paraId="215A18C4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874D5EC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38.04.04 Государственное и муниципальное управление</w:t>
            </w:r>
          </w:p>
        </w:tc>
        <w:tc>
          <w:tcPr>
            <w:tcW w:w="3856" w:type="dxa"/>
            <w:vAlign w:val="center"/>
          </w:tcPr>
          <w:p w14:paraId="553F737C" w14:textId="77777777" w:rsidR="00174E91" w:rsidRPr="00781373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781373">
              <w:rPr>
                <w:rFonts w:eastAsia="Times New Roman"/>
                <w:sz w:val="22"/>
                <w:szCs w:val="22"/>
              </w:rPr>
              <w:t>Государственная и муниципальная служба</w:t>
            </w:r>
          </w:p>
        </w:tc>
      </w:tr>
      <w:tr w:rsidR="00174E91" w:rsidRPr="00CD0A41" w14:paraId="75BEEC2B" w14:textId="77777777" w:rsidTr="008955EC">
        <w:tc>
          <w:tcPr>
            <w:tcW w:w="562" w:type="dxa"/>
            <w:vAlign w:val="center"/>
          </w:tcPr>
          <w:p w14:paraId="32EE1F6A" w14:textId="77777777" w:rsidR="00174E91" w:rsidRPr="00C46312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437FA40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28853CD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3039E56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1CDE324B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33C340D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38.03.05 Бизнес-информатика</w:t>
            </w:r>
          </w:p>
        </w:tc>
        <w:tc>
          <w:tcPr>
            <w:tcW w:w="3856" w:type="dxa"/>
            <w:vAlign w:val="center"/>
          </w:tcPr>
          <w:p w14:paraId="07A5912C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Деловая аналитика</w:t>
            </w:r>
          </w:p>
        </w:tc>
      </w:tr>
      <w:tr w:rsidR="00174E91" w:rsidRPr="00CD0A41" w14:paraId="2274E01A" w14:textId="77777777" w:rsidTr="008955EC">
        <w:tc>
          <w:tcPr>
            <w:tcW w:w="562" w:type="dxa"/>
            <w:vAlign w:val="center"/>
          </w:tcPr>
          <w:p w14:paraId="38772DC0" w14:textId="77777777" w:rsidR="00174E91" w:rsidRPr="00CD0A41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F22E99A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968A465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0E777C4E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(торгово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экономическая практика)</w:t>
            </w:r>
          </w:p>
          <w:p w14:paraId="18E86600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69DC12E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38.03.06 Торговое дело</w:t>
            </w:r>
          </w:p>
        </w:tc>
        <w:tc>
          <w:tcPr>
            <w:tcW w:w="3856" w:type="dxa"/>
            <w:vAlign w:val="center"/>
          </w:tcPr>
          <w:p w14:paraId="0D08B783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Коммерция и электронная торговля</w:t>
            </w:r>
          </w:p>
        </w:tc>
      </w:tr>
      <w:tr w:rsidR="00174E91" w:rsidRPr="00CD0A41" w14:paraId="224DBCA6" w14:textId="77777777" w:rsidTr="008955EC">
        <w:tc>
          <w:tcPr>
            <w:tcW w:w="562" w:type="dxa"/>
            <w:vAlign w:val="center"/>
          </w:tcPr>
          <w:p w14:paraId="78C6122B" w14:textId="77777777" w:rsidR="00174E91" w:rsidRPr="00CD0A41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1B3FBD2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0D09F66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E7FEC69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(торгово-технологическая)</w:t>
            </w:r>
          </w:p>
          <w:p w14:paraId="3C9D689D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DC31B3C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38.04.06 Торговое дело</w:t>
            </w:r>
          </w:p>
        </w:tc>
        <w:tc>
          <w:tcPr>
            <w:tcW w:w="3856" w:type="dxa"/>
            <w:vAlign w:val="center"/>
          </w:tcPr>
          <w:p w14:paraId="40F8C296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Международная торговля</w:t>
            </w:r>
          </w:p>
        </w:tc>
      </w:tr>
      <w:tr w:rsidR="00174E91" w:rsidRPr="00CD0A41" w14:paraId="76A2DFB0" w14:textId="77777777" w:rsidTr="008955EC">
        <w:tc>
          <w:tcPr>
            <w:tcW w:w="562" w:type="dxa"/>
            <w:vAlign w:val="center"/>
          </w:tcPr>
          <w:p w14:paraId="1B4B0313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7C1B06B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C99BB68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40B76A02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576AB7C6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lastRenderedPageBreak/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4191A18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lastRenderedPageBreak/>
              <w:t>38.04.08 Финансы и кредит</w:t>
            </w:r>
          </w:p>
        </w:tc>
        <w:tc>
          <w:tcPr>
            <w:tcW w:w="3856" w:type="dxa"/>
            <w:vAlign w:val="center"/>
          </w:tcPr>
          <w:p w14:paraId="420AEB87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Банковский бизнес и финансовые экосистемы</w:t>
            </w:r>
          </w:p>
          <w:p w14:paraId="37FA6798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Государственные и муниципальные финансы</w:t>
            </w:r>
          </w:p>
          <w:p w14:paraId="1C650BFC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lastRenderedPageBreak/>
              <w:t>Финансовые рынки и банковский бизнес</w:t>
            </w:r>
          </w:p>
          <w:p w14:paraId="6B898D40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Финансовый учет, анализ и аудит</w:t>
            </w:r>
          </w:p>
          <w:p w14:paraId="16FCADC3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Ценные бумаги и финансовый инжиниринг</w:t>
            </w:r>
          </w:p>
        </w:tc>
      </w:tr>
      <w:tr w:rsidR="00174E91" w:rsidRPr="00CD0A41" w14:paraId="3EF68D62" w14:textId="77777777" w:rsidTr="008955EC">
        <w:tc>
          <w:tcPr>
            <w:tcW w:w="562" w:type="dxa"/>
            <w:vAlign w:val="center"/>
          </w:tcPr>
          <w:p w14:paraId="616C5893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48EE023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839654C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CEFF27E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7C36BC76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AE90243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38.04.08 Финансы и кредит</w:t>
            </w:r>
          </w:p>
        </w:tc>
        <w:tc>
          <w:tcPr>
            <w:tcW w:w="3856" w:type="dxa"/>
            <w:vAlign w:val="center"/>
          </w:tcPr>
          <w:p w14:paraId="3808A6DF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Корпоративные финансы и оценка бизнеса</w:t>
            </w:r>
          </w:p>
        </w:tc>
      </w:tr>
      <w:tr w:rsidR="00174E91" w:rsidRPr="00CD0A41" w14:paraId="1451884A" w14:textId="77777777" w:rsidTr="008955EC">
        <w:tc>
          <w:tcPr>
            <w:tcW w:w="562" w:type="dxa"/>
            <w:vAlign w:val="center"/>
          </w:tcPr>
          <w:p w14:paraId="139AB050" w14:textId="77777777" w:rsidR="00174E91" w:rsidRPr="00C46312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06A9A05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4A38B0F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111A7EBE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407CECA8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38FB443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38.03.07 Товароведение</w:t>
            </w:r>
          </w:p>
        </w:tc>
        <w:tc>
          <w:tcPr>
            <w:tcW w:w="3856" w:type="dxa"/>
            <w:vAlign w:val="center"/>
          </w:tcPr>
          <w:p w14:paraId="0B032FE8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Экспертиза и менеджмент товаров</w:t>
            </w:r>
          </w:p>
        </w:tc>
      </w:tr>
      <w:tr w:rsidR="00174E91" w:rsidRPr="00CD0A41" w14:paraId="2C149874" w14:textId="77777777" w:rsidTr="008955EC">
        <w:tc>
          <w:tcPr>
            <w:tcW w:w="562" w:type="dxa"/>
            <w:vAlign w:val="center"/>
          </w:tcPr>
          <w:p w14:paraId="16E62A6B" w14:textId="77777777" w:rsidR="00174E91" w:rsidRPr="00CD0A41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6F612CE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93C2AB2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143EE1E8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управленческая практика)</w:t>
            </w:r>
          </w:p>
          <w:p w14:paraId="4B6D42D8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(проектно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технологическая практика)</w:t>
            </w:r>
          </w:p>
          <w:p w14:paraId="39AA2FD6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0F9F6A3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39.03.01 Социология</w:t>
            </w:r>
          </w:p>
        </w:tc>
        <w:tc>
          <w:tcPr>
            <w:tcW w:w="3856" w:type="dxa"/>
            <w:vAlign w:val="center"/>
          </w:tcPr>
          <w:p w14:paraId="2077B983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Социология управления</w:t>
            </w:r>
          </w:p>
        </w:tc>
      </w:tr>
      <w:tr w:rsidR="00174E91" w:rsidRPr="00CD0A41" w14:paraId="0F743242" w14:textId="77777777" w:rsidTr="008955EC">
        <w:tc>
          <w:tcPr>
            <w:tcW w:w="562" w:type="dxa"/>
            <w:vAlign w:val="center"/>
          </w:tcPr>
          <w:p w14:paraId="2D296705" w14:textId="77777777" w:rsidR="00174E91" w:rsidRPr="00CD0A41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861EC3B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FB05CDD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(проектно-технологическая практика)</w:t>
            </w:r>
          </w:p>
          <w:p w14:paraId="3BE7646D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370470C8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0677190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39.04.01 Социология</w:t>
            </w:r>
          </w:p>
        </w:tc>
        <w:tc>
          <w:tcPr>
            <w:tcW w:w="3856" w:type="dxa"/>
            <w:vAlign w:val="center"/>
          </w:tcPr>
          <w:p w14:paraId="5B7C7109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Корпоративные социальные инновации</w:t>
            </w:r>
          </w:p>
          <w:p w14:paraId="50094A4C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Социальное управление и социальный консалтинг</w:t>
            </w:r>
          </w:p>
        </w:tc>
      </w:tr>
      <w:tr w:rsidR="00174E91" w:rsidRPr="00CD0A41" w14:paraId="3109CA8B" w14:textId="77777777" w:rsidTr="008955EC">
        <w:tc>
          <w:tcPr>
            <w:tcW w:w="562" w:type="dxa"/>
            <w:vAlign w:val="center"/>
          </w:tcPr>
          <w:p w14:paraId="77B8CFFC" w14:textId="77777777" w:rsidR="00174E91" w:rsidRPr="009D1A5A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80FF7BA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79F53BD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(технологическая практика)</w:t>
            </w:r>
          </w:p>
          <w:p w14:paraId="665C6A33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2631FFD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39.04.02 Социальная работа</w:t>
            </w:r>
          </w:p>
        </w:tc>
        <w:tc>
          <w:tcPr>
            <w:tcW w:w="3856" w:type="dxa"/>
            <w:vAlign w:val="center"/>
          </w:tcPr>
          <w:p w14:paraId="2FCEF13F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Организация и управление в социальной работе</w:t>
            </w:r>
          </w:p>
        </w:tc>
      </w:tr>
      <w:tr w:rsidR="00174E91" w:rsidRPr="00CD0A41" w14:paraId="637163DB" w14:textId="77777777" w:rsidTr="008955EC">
        <w:tc>
          <w:tcPr>
            <w:tcW w:w="562" w:type="dxa"/>
            <w:vAlign w:val="center"/>
          </w:tcPr>
          <w:p w14:paraId="5FABFA01" w14:textId="77777777" w:rsidR="00174E91" w:rsidRPr="00174E91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3A2EB74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C2F9AFA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95960DB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</w:t>
            </w:r>
            <w:r>
              <w:rPr>
                <w:sz w:val="22"/>
                <w:szCs w:val="22"/>
              </w:rPr>
              <w:t>правоприменительная</w:t>
            </w:r>
            <w:r w:rsidRPr="00BB2DAF">
              <w:rPr>
                <w:sz w:val="22"/>
                <w:szCs w:val="22"/>
              </w:rPr>
              <w:t xml:space="preserve"> практика)</w:t>
            </w:r>
          </w:p>
          <w:p w14:paraId="04E58B1A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5161A3E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40.03.01 Юриспруденция</w:t>
            </w:r>
          </w:p>
        </w:tc>
        <w:tc>
          <w:tcPr>
            <w:tcW w:w="3856" w:type="dxa"/>
            <w:vAlign w:val="center"/>
          </w:tcPr>
          <w:p w14:paraId="6BF9A665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Право и экономика</w:t>
            </w:r>
          </w:p>
        </w:tc>
      </w:tr>
      <w:tr w:rsidR="00174E91" w:rsidRPr="00CD0A41" w14:paraId="44AC11A9" w14:textId="77777777" w:rsidTr="008955EC">
        <w:tc>
          <w:tcPr>
            <w:tcW w:w="562" w:type="dxa"/>
            <w:vAlign w:val="center"/>
          </w:tcPr>
          <w:p w14:paraId="1010A972" w14:textId="77777777" w:rsidR="00174E91" w:rsidRPr="00CD0A41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A412891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0BE3EAE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исследовательской работы))</w:t>
            </w:r>
          </w:p>
          <w:p w14:paraId="7D778AA6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исследовательская работа)</w:t>
            </w:r>
          </w:p>
          <w:p w14:paraId="6E0F02A8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lastRenderedPageBreak/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0E5C6B7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lastRenderedPageBreak/>
              <w:t>40.04.01 Юриспруденция</w:t>
            </w:r>
          </w:p>
        </w:tc>
        <w:tc>
          <w:tcPr>
            <w:tcW w:w="3856" w:type="dxa"/>
            <w:vAlign w:val="center"/>
          </w:tcPr>
          <w:p w14:paraId="1A0532AC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Гражданское право, семейное право</w:t>
            </w:r>
          </w:p>
          <w:p w14:paraId="5475C24E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Международное энергетическое право</w:t>
            </w:r>
          </w:p>
        </w:tc>
      </w:tr>
      <w:tr w:rsidR="00174E91" w:rsidRPr="00CD0A41" w14:paraId="4D080047" w14:textId="77777777" w:rsidTr="008955EC">
        <w:tc>
          <w:tcPr>
            <w:tcW w:w="562" w:type="dxa"/>
            <w:vAlign w:val="center"/>
          </w:tcPr>
          <w:p w14:paraId="182E6CBE" w14:textId="77777777" w:rsidR="00174E91" w:rsidRPr="00174E91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80E8186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F8BDCF9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3A940DA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(аналитическая практика)</w:t>
            </w:r>
          </w:p>
          <w:p w14:paraId="6F29E9E6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5FEFC50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40.04.01 Юриспруденция</w:t>
            </w:r>
          </w:p>
        </w:tc>
        <w:tc>
          <w:tcPr>
            <w:tcW w:w="3856" w:type="dxa"/>
            <w:vAlign w:val="center"/>
          </w:tcPr>
          <w:p w14:paraId="1222684D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Административное, финансовое право</w:t>
            </w:r>
          </w:p>
        </w:tc>
      </w:tr>
      <w:tr w:rsidR="00174E91" w:rsidRPr="00CD0A41" w14:paraId="75FD2AE0" w14:textId="77777777" w:rsidTr="008955EC">
        <w:tc>
          <w:tcPr>
            <w:tcW w:w="562" w:type="dxa"/>
            <w:vAlign w:val="center"/>
          </w:tcPr>
          <w:p w14:paraId="46FF875F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3F930B6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9CE90DC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исследовательской работы))</w:t>
            </w:r>
          </w:p>
          <w:p w14:paraId="2497FA20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(профессиональная практика)</w:t>
            </w:r>
          </w:p>
          <w:p w14:paraId="75636BEC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23035D3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41.03.01 Зарубежное регионоведение</w:t>
            </w:r>
          </w:p>
        </w:tc>
        <w:tc>
          <w:tcPr>
            <w:tcW w:w="3856" w:type="dxa"/>
            <w:vAlign w:val="center"/>
          </w:tcPr>
          <w:p w14:paraId="0E8D8126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Азиатско-тихоокеанский регион</w:t>
            </w:r>
          </w:p>
          <w:p w14:paraId="65A049B3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Зарубежная Европа</w:t>
            </w:r>
          </w:p>
          <w:p w14:paraId="51384007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Латинская Америка</w:t>
            </w:r>
          </w:p>
        </w:tc>
      </w:tr>
      <w:tr w:rsidR="00174E91" w:rsidRPr="00CD0A41" w14:paraId="1FF04471" w14:textId="77777777" w:rsidTr="008955EC">
        <w:tc>
          <w:tcPr>
            <w:tcW w:w="562" w:type="dxa"/>
            <w:vAlign w:val="center"/>
          </w:tcPr>
          <w:p w14:paraId="0C62C784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48CDB69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ACA176B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5F160A0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(профессиональная практика)</w:t>
            </w:r>
          </w:p>
          <w:p w14:paraId="7814C498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FC6FFB1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41.03.05 Международные отношения</w:t>
            </w:r>
          </w:p>
        </w:tc>
        <w:tc>
          <w:tcPr>
            <w:tcW w:w="3856" w:type="dxa"/>
            <w:vAlign w:val="center"/>
          </w:tcPr>
          <w:p w14:paraId="204C0889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Внешняя политика России и зарубежных стран</w:t>
            </w:r>
          </w:p>
        </w:tc>
      </w:tr>
      <w:tr w:rsidR="00174E91" w:rsidRPr="00CD0A41" w14:paraId="629CC90B" w14:textId="77777777" w:rsidTr="008955EC">
        <w:tc>
          <w:tcPr>
            <w:tcW w:w="562" w:type="dxa"/>
            <w:vAlign w:val="center"/>
          </w:tcPr>
          <w:p w14:paraId="5F7E6044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E3FF9E8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762EDA8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39441E99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(профессионально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творческая практика)</w:t>
            </w:r>
          </w:p>
          <w:p w14:paraId="0556A1E3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(профессионально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ознакомительная практика)</w:t>
            </w:r>
          </w:p>
          <w:p w14:paraId="678D2DD2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E23BF83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42.03.01 Реклама и связи с общественностью</w:t>
            </w:r>
          </w:p>
        </w:tc>
        <w:tc>
          <w:tcPr>
            <w:tcW w:w="3856" w:type="dxa"/>
            <w:vAlign w:val="center"/>
          </w:tcPr>
          <w:p w14:paraId="2C76BF7C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Реклама и связи с общественностью в бизнесе</w:t>
            </w:r>
          </w:p>
        </w:tc>
      </w:tr>
      <w:tr w:rsidR="00174E91" w:rsidRPr="00CD0A41" w14:paraId="7DDB6030" w14:textId="77777777" w:rsidTr="008955EC">
        <w:tc>
          <w:tcPr>
            <w:tcW w:w="562" w:type="dxa"/>
            <w:vAlign w:val="center"/>
          </w:tcPr>
          <w:p w14:paraId="33D99266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CD22002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422B51B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(профессионально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творческая практика)</w:t>
            </w:r>
          </w:p>
          <w:p w14:paraId="228AB87C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управленческая практика)</w:t>
            </w:r>
          </w:p>
          <w:p w14:paraId="3ED42133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B0A652F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42.04.01 Реклама и связи с общественностью</w:t>
            </w:r>
          </w:p>
        </w:tc>
        <w:tc>
          <w:tcPr>
            <w:tcW w:w="3856" w:type="dxa"/>
            <w:vAlign w:val="center"/>
          </w:tcPr>
          <w:p w14:paraId="08D8BD1B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Стратегические коммуникации в бизнесе</w:t>
            </w:r>
          </w:p>
        </w:tc>
      </w:tr>
      <w:tr w:rsidR="00174E91" w:rsidRPr="00CD0A41" w14:paraId="66C86A25" w14:textId="77777777" w:rsidTr="008955EC">
        <w:tc>
          <w:tcPr>
            <w:tcW w:w="562" w:type="dxa"/>
            <w:vAlign w:val="center"/>
          </w:tcPr>
          <w:p w14:paraId="64061828" w14:textId="77777777" w:rsidR="00174E91" w:rsidRPr="00CD0A41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8D9A726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0EE36DF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3DBBC93A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(профессиональная практика)</w:t>
            </w:r>
          </w:p>
          <w:p w14:paraId="68238318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486DFA">
              <w:rPr>
                <w:sz w:val="22"/>
                <w:szCs w:val="22"/>
              </w:rPr>
              <w:t>управленческая практика)</w:t>
            </w:r>
          </w:p>
          <w:p w14:paraId="3569256F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(исследовательская работа)</w:t>
            </w:r>
          </w:p>
          <w:p w14:paraId="1DCDD484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C5E8079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43.03.01 Сервис</w:t>
            </w:r>
          </w:p>
        </w:tc>
        <w:tc>
          <w:tcPr>
            <w:tcW w:w="3856" w:type="dxa"/>
            <w:vAlign w:val="center"/>
          </w:tcPr>
          <w:p w14:paraId="5073AED2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Управление и дизайн в индустрии событий</w:t>
            </w:r>
          </w:p>
          <w:p w14:paraId="01069AB7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Управление креативным бизнесом</w:t>
            </w:r>
          </w:p>
          <w:p w14:paraId="756A0B96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Управление проектированием и организацией событий</w:t>
            </w:r>
          </w:p>
          <w:p w14:paraId="004B60AD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Организация и управление сервисом в сфере транспорта</w:t>
            </w:r>
          </w:p>
        </w:tc>
      </w:tr>
      <w:tr w:rsidR="00174E91" w:rsidRPr="00CD0A41" w14:paraId="7CA489B7" w14:textId="77777777" w:rsidTr="008955EC">
        <w:tc>
          <w:tcPr>
            <w:tcW w:w="562" w:type="dxa"/>
            <w:vAlign w:val="center"/>
          </w:tcPr>
          <w:p w14:paraId="319CE81B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B8133CA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6ACC05F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3C5CDD3F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исследовательская работа)</w:t>
            </w:r>
          </w:p>
          <w:p w14:paraId="51A08078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управленческая практика)</w:t>
            </w:r>
          </w:p>
          <w:p w14:paraId="156D597B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F0E8E04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43.04.01 Сервис</w:t>
            </w:r>
          </w:p>
        </w:tc>
        <w:tc>
          <w:tcPr>
            <w:tcW w:w="3856" w:type="dxa"/>
            <w:vAlign w:val="center"/>
          </w:tcPr>
          <w:p w14:paraId="0C6AEA20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Управление бизнесом в сервисной экономике</w:t>
            </w:r>
          </w:p>
        </w:tc>
      </w:tr>
      <w:tr w:rsidR="00174E91" w:rsidRPr="00CD0A41" w14:paraId="134AC08E" w14:textId="77777777" w:rsidTr="008955EC">
        <w:tc>
          <w:tcPr>
            <w:tcW w:w="562" w:type="dxa"/>
            <w:vAlign w:val="center"/>
          </w:tcPr>
          <w:p w14:paraId="4F44253E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455ADCB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5F8F84B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1B5A5441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486DFA">
              <w:rPr>
                <w:sz w:val="22"/>
                <w:szCs w:val="22"/>
              </w:rPr>
              <w:t>управленческая практика)</w:t>
            </w:r>
          </w:p>
          <w:p w14:paraId="735EF084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C3DECEB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43.03.02 Туризм</w:t>
            </w:r>
          </w:p>
        </w:tc>
        <w:tc>
          <w:tcPr>
            <w:tcW w:w="3856" w:type="dxa"/>
            <w:vAlign w:val="center"/>
          </w:tcPr>
          <w:p w14:paraId="0EB6BBAE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Организация и управление в индустрии туризма</w:t>
            </w:r>
          </w:p>
        </w:tc>
      </w:tr>
      <w:tr w:rsidR="00174E91" w:rsidRPr="00CD0A41" w14:paraId="07885C8D" w14:textId="77777777" w:rsidTr="008955EC">
        <w:tc>
          <w:tcPr>
            <w:tcW w:w="562" w:type="dxa"/>
            <w:vAlign w:val="center"/>
          </w:tcPr>
          <w:p w14:paraId="35C9BFDC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7D21E36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2DDB570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3E866FE4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467F4E60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1CEE9CD5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90356B2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43.04.02 Туризм</w:t>
            </w:r>
          </w:p>
        </w:tc>
        <w:tc>
          <w:tcPr>
            <w:tcW w:w="3856" w:type="dxa"/>
            <w:vAlign w:val="center"/>
          </w:tcPr>
          <w:p w14:paraId="6021B0CC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 xml:space="preserve">Организация управления туристскими </w:t>
            </w:r>
            <w:proofErr w:type="spellStart"/>
            <w:r w:rsidRPr="00833602">
              <w:rPr>
                <w:rFonts w:eastAsia="Times New Roman"/>
                <w:sz w:val="22"/>
                <w:szCs w:val="22"/>
              </w:rPr>
              <w:t>дестинациями</w:t>
            </w:r>
            <w:proofErr w:type="spellEnd"/>
          </w:p>
        </w:tc>
      </w:tr>
      <w:tr w:rsidR="00174E91" w:rsidRPr="00CD0A41" w14:paraId="64242FE4" w14:textId="77777777" w:rsidTr="008955EC">
        <w:tc>
          <w:tcPr>
            <w:tcW w:w="562" w:type="dxa"/>
            <w:vAlign w:val="center"/>
          </w:tcPr>
          <w:p w14:paraId="155349EB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74774CB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B5860F8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188CE00A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6F7BA038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74BE7435" w14:textId="77777777" w:rsidR="00174E91" w:rsidRPr="00833602" w:rsidRDefault="00174E91" w:rsidP="008955EC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97D1CCD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43.04.02 Туризм</w:t>
            </w:r>
          </w:p>
        </w:tc>
        <w:tc>
          <w:tcPr>
            <w:tcW w:w="3856" w:type="dxa"/>
            <w:vAlign w:val="center"/>
          </w:tcPr>
          <w:p w14:paraId="5FC6AE93" w14:textId="77777777" w:rsidR="00174E91" w:rsidRPr="00833602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Управление бизнес-процессами в индустрии туризма</w:t>
            </w:r>
          </w:p>
        </w:tc>
      </w:tr>
      <w:tr w:rsidR="00174E91" w:rsidRPr="00CD0A41" w14:paraId="5331263B" w14:textId="77777777" w:rsidTr="008955EC">
        <w:tc>
          <w:tcPr>
            <w:tcW w:w="562" w:type="dxa"/>
            <w:vAlign w:val="center"/>
          </w:tcPr>
          <w:p w14:paraId="5B4E2CA5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113A894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A373285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29A02B7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(профессиональная практика)</w:t>
            </w:r>
          </w:p>
          <w:p w14:paraId="2966FDA0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486DFA">
              <w:rPr>
                <w:sz w:val="22"/>
                <w:szCs w:val="22"/>
              </w:rPr>
              <w:t>управленческая практика)</w:t>
            </w:r>
          </w:p>
          <w:p w14:paraId="6F1CA01D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8377332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43.03.03 Гостиничное дело</w:t>
            </w:r>
          </w:p>
        </w:tc>
        <w:tc>
          <w:tcPr>
            <w:tcW w:w="3856" w:type="dxa"/>
            <w:vAlign w:val="center"/>
          </w:tcPr>
          <w:p w14:paraId="424B05FA" w14:textId="77777777" w:rsidR="00174E91" w:rsidRPr="0059033C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Организация и управление в гостиничном и ресторанном бизнесе</w:t>
            </w:r>
          </w:p>
        </w:tc>
      </w:tr>
      <w:tr w:rsidR="00174E91" w:rsidRPr="00CD0A41" w14:paraId="58341158" w14:textId="77777777" w:rsidTr="008955EC">
        <w:tc>
          <w:tcPr>
            <w:tcW w:w="562" w:type="dxa"/>
            <w:vAlign w:val="center"/>
          </w:tcPr>
          <w:p w14:paraId="1F947A2E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E1FFAE6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BE90845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5EF1A2E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5F6FEE">
              <w:rPr>
                <w:sz w:val="22"/>
                <w:szCs w:val="22"/>
              </w:rPr>
              <w:t>управленческая практика)</w:t>
            </w:r>
          </w:p>
          <w:p w14:paraId="00CC2BC2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lastRenderedPageBreak/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5F6FEE">
              <w:rPr>
                <w:sz w:val="22"/>
                <w:szCs w:val="22"/>
              </w:rPr>
              <w:t>исследовательская работа)</w:t>
            </w:r>
          </w:p>
          <w:p w14:paraId="33B76B2C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E974B95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lastRenderedPageBreak/>
              <w:t>43.04.03 Гостиничное дело</w:t>
            </w:r>
          </w:p>
        </w:tc>
        <w:tc>
          <w:tcPr>
            <w:tcW w:w="3856" w:type="dxa"/>
            <w:vAlign w:val="center"/>
          </w:tcPr>
          <w:p w14:paraId="2D3B54E1" w14:textId="77777777" w:rsidR="00174E91" w:rsidRPr="005F6FEE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F6FEE">
              <w:rPr>
                <w:rFonts w:eastAsia="Times New Roman"/>
                <w:sz w:val="22"/>
                <w:szCs w:val="22"/>
              </w:rPr>
              <w:t>Стратегическое управление предприятием индустрии гостеприимства</w:t>
            </w:r>
          </w:p>
        </w:tc>
      </w:tr>
      <w:tr w:rsidR="00174E91" w:rsidRPr="00CD0A41" w14:paraId="2E02BF41" w14:textId="77777777" w:rsidTr="008955EC">
        <w:tc>
          <w:tcPr>
            <w:tcW w:w="562" w:type="dxa"/>
            <w:vAlign w:val="center"/>
          </w:tcPr>
          <w:p w14:paraId="608A37BE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1896338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EB02418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</w:t>
            </w:r>
            <w:r>
              <w:rPr>
                <w:sz w:val="22"/>
                <w:szCs w:val="22"/>
              </w:rPr>
              <w:t>-</w:t>
            </w:r>
            <w:r w:rsidRPr="0059033C">
              <w:rPr>
                <w:sz w:val="22"/>
                <w:szCs w:val="22"/>
              </w:rPr>
              <w:t>исследовательской работы))</w:t>
            </w:r>
          </w:p>
          <w:p w14:paraId="4665BB3B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(переводческая практика)</w:t>
            </w:r>
          </w:p>
          <w:p w14:paraId="47CCB2DB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2F64F08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45.03.02 Лингвистика</w:t>
            </w:r>
          </w:p>
        </w:tc>
        <w:tc>
          <w:tcPr>
            <w:tcW w:w="3856" w:type="dxa"/>
            <w:vAlign w:val="center"/>
          </w:tcPr>
          <w:p w14:paraId="0E42A6B9" w14:textId="77777777" w:rsidR="00174E91" w:rsidRPr="005F6FEE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F6FEE">
              <w:rPr>
                <w:rFonts w:eastAsia="Times New Roman"/>
                <w:sz w:val="22"/>
                <w:szCs w:val="22"/>
              </w:rPr>
              <w:t>Перевод и переводоведение в сфере экономики и финансов</w:t>
            </w:r>
          </w:p>
        </w:tc>
      </w:tr>
      <w:tr w:rsidR="00174E91" w:rsidRPr="00CD0A41" w14:paraId="0BC3AE58" w14:textId="77777777" w:rsidTr="008955EC">
        <w:tc>
          <w:tcPr>
            <w:tcW w:w="562" w:type="dxa"/>
            <w:vAlign w:val="center"/>
          </w:tcPr>
          <w:p w14:paraId="3A6FF55C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4248E9B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97FB563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(переводческая практика)</w:t>
            </w:r>
          </w:p>
          <w:p w14:paraId="735E7226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(переводческая практика)</w:t>
            </w:r>
          </w:p>
          <w:p w14:paraId="094E1E2F" w14:textId="77777777" w:rsidR="00174E91" w:rsidRPr="0059033C" w:rsidRDefault="00174E91" w:rsidP="008955EC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4E8A6A7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45.03.02 Лингвистика</w:t>
            </w:r>
          </w:p>
        </w:tc>
        <w:tc>
          <w:tcPr>
            <w:tcW w:w="3856" w:type="dxa"/>
            <w:vAlign w:val="center"/>
          </w:tcPr>
          <w:p w14:paraId="3C4E0346" w14:textId="77777777" w:rsidR="00174E91" w:rsidRPr="005F6FEE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F6FEE">
              <w:rPr>
                <w:rFonts w:eastAsia="Times New Roman"/>
                <w:sz w:val="22"/>
                <w:szCs w:val="22"/>
              </w:rPr>
              <w:t>Перевод и переводоведение в сфере экономики и финансов (Английский язык)</w:t>
            </w:r>
          </w:p>
          <w:p w14:paraId="17E06D86" w14:textId="77777777" w:rsidR="00174E91" w:rsidRPr="005F6FEE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F6FEE">
              <w:rPr>
                <w:rFonts w:eastAsia="Times New Roman"/>
                <w:sz w:val="22"/>
                <w:szCs w:val="22"/>
              </w:rPr>
              <w:t>Перевод и переводоведение в сфере экономики и финансов (Китайский язык)</w:t>
            </w:r>
          </w:p>
          <w:p w14:paraId="17D66009" w14:textId="77777777" w:rsidR="00174E91" w:rsidRPr="005F6FEE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F6FEE">
              <w:rPr>
                <w:rFonts w:eastAsia="Times New Roman"/>
                <w:sz w:val="22"/>
                <w:szCs w:val="22"/>
              </w:rPr>
              <w:t>Перевод и переводоведение в сфере экономики и финансов (Немецкий язык)</w:t>
            </w:r>
          </w:p>
          <w:p w14:paraId="162EEF25" w14:textId="77777777" w:rsidR="00174E91" w:rsidRPr="005F6FEE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F6FEE">
              <w:rPr>
                <w:rFonts w:eastAsia="Times New Roman"/>
                <w:sz w:val="22"/>
                <w:szCs w:val="22"/>
              </w:rPr>
              <w:t>Перевод и переводоведение в сфере экономики и финансов (Романские языки)</w:t>
            </w:r>
          </w:p>
          <w:p w14:paraId="219928EC" w14:textId="77777777" w:rsidR="00174E91" w:rsidRPr="005F6FEE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F6FEE">
              <w:rPr>
                <w:rFonts w:eastAsia="Times New Roman"/>
                <w:sz w:val="22"/>
                <w:szCs w:val="22"/>
              </w:rPr>
              <w:t>Перевод и переводоведение в сфере экономики и финансов (Французский язык)</w:t>
            </w:r>
          </w:p>
        </w:tc>
      </w:tr>
      <w:tr w:rsidR="00174E91" w:rsidRPr="00CD0A41" w14:paraId="49D5155B" w14:textId="77777777" w:rsidTr="008955EC">
        <w:tc>
          <w:tcPr>
            <w:tcW w:w="562" w:type="dxa"/>
            <w:vAlign w:val="center"/>
          </w:tcPr>
          <w:p w14:paraId="6D0419D1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15F5B70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243C2E9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Учебная практика (переводческая практика)</w:t>
            </w:r>
          </w:p>
          <w:p w14:paraId="0C993BB7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Производственная практика (педагогическая практика)</w:t>
            </w:r>
          </w:p>
          <w:p w14:paraId="6D949180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79EDA47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45.04.02 Лингвистика</w:t>
            </w:r>
          </w:p>
        </w:tc>
        <w:tc>
          <w:tcPr>
            <w:tcW w:w="3856" w:type="dxa"/>
            <w:vAlign w:val="center"/>
          </w:tcPr>
          <w:p w14:paraId="2428BC86" w14:textId="77777777" w:rsidR="00174E91" w:rsidRPr="005F6FEE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5F6FEE">
              <w:rPr>
                <w:rFonts w:eastAsia="Times New Roman"/>
                <w:sz w:val="22"/>
                <w:szCs w:val="22"/>
              </w:rPr>
              <w:t>Межкультурная коммуникация: переводоведение и лингводидактика</w:t>
            </w:r>
          </w:p>
        </w:tc>
      </w:tr>
      <w:tr w:rsidR="00174E91" w:rsidRPr="00CD0A41" w14:paraId="67368B2E" w14:textId="77777777" w:rsidTr="008955EC">
        <w:tc>
          <w:tcPr>
            <w:tcW w:w="562" w:type="dxa"/>
            <w:vAlign w:val="center"/>
          </w:tcPr>
          <w:p w14:paraId="0EA11223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4418688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0D2E39F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(по получению первичных профессиональных умений, в том числе первичных умений и навыков научно</w:t>
            </w:r>
            <w:r>
              <w:rPr>
                <w:sz w:val="22"/>
                <w:szCs w:val="22"/>
              </w:rPr>
              <w:t>-</w:t>
            </w:r>
            <w:r w:rsidRPr="0059033C">
              <w:rPr>
                <w:sz w:val="22"/>
                <w:szCs w:val="22"/>
              </w:rPr>
              <w:t>исследовательской деятельности)</w:t>
            </w:r>
          </w:p>
          <w:p w14:paraId="65735142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(по получению профессиональных умений и опыта профессиональной деятельности)</w:t>
            </w:r>
          </w:p>
          <w:p w14:paraId="14012C9E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(расчетно</w:t>
            </w:r>
            <w:r>
              <w:rPr>
                <w:sz w:val="22"/>
                <w:szCs w:val="22"/>
              </w:rPr>
              <w:t>-</w:t>
            </w:r>
            <w:r w:rsidRPr="0059033C">
              <w:rPr>
                <w:sz w:val="22"/>
                <w:szCs w:val="22"/>
              </w:rPr>
              <w:t>экономическая)</w:t>
            </w:r>
          </w:p>
          <w:p w14:paraId="0C19627F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44E46559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38.05.01 Экономическая безопасность</w:t>
            </w:r>
          </w:p>
        </w:tc>
        <w:tc>
          <w:tcPr>
            <w:tcW w:w="3856" w:type="dxa"/>
            <w:vAlign w:val="center"/>
          </w:tcPr>
          <w:p w14:paraId="0910DE8D" w14:textId="77777777" w:rsidR="00174E91" w:rsidRPr="00EE483D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Экономико-правовое обеспечение экономической безопасности</w:t>
            </w:r>
          </w:p>
        </w:tc>
      </w:tr>
      <w:tr w:rsidR="00174E91" w:rsidRPr="00CD0A41" w14:paraId="7075262C" w14:textId="77777777" w:rsidTr="008955EC">
        <w:tc>
          <w:tcPr>
            <w:tcW w:w="562" w:type="dxa"/>
            <w:vAlign w:val="center"/>
          </w:tcPr>
          <w:p w14:paraId="32865A40" w14:textId="77777777" w:rsidR="00174E91" w:rsidRPr="00E52AFB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7410A5C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53765B4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79459503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7D728022" w14:textId="77777777" w:rsidR="00174E91" w:rsidRPr="0059033C" w:rsidRDefault="00174E91" w:rsidP="008955EC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CAA95DC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38.05.01 Экономическая безопасность</w:t>
            </w:r>
          </w:p>
        </w:tc>
        <w:tc>
          <w:tcPr>
            <w:tcW w:w="3856" w:type="dxa"/>
            <w:vAlign w:val="center"/>
          </w:tcPr>
          <w:p w14:paraId="2743D5FE" w14:textId="77777777" w:rsidR="00174E91" w:rsidRPr="00EE483D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Экономико-правовое обеспечение экономической безопасности</w:t>
            </w:r>
          </w:p>
        </w:tc>
      </w:tr>
      <w:tr w:rsidR="00174E91" w:rsidRPr="00CD0A41" w14:paraId="045BC0CB" w14:textId="77777777" w:rsidTr="008955EC">
        <w:tc>
          <w:tcPr>
            <w:tcW w:w="562" w:type="dxa"/>
            <w:vAlign w:val="center"/>
          </w:tcPr>
          <w:p w14:paraId="594648F7" w14:textId="77777777" w:rsidR="00174E91" w:rsidRPr="0059033C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86A039E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619C714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(по получению первичных профессиональных умений и навыков)</w:t>
            </w:r>
          </w:p>
          <w:p w14:paraId="75F6F559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(по совершению таможенных операций)</w:t>
            </w:r>
          </w:p>
          <w:p w14:paraId="1E2F422F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Производственная практика (по получению профессиональных умений и опыта профессиональной деятельности)</w:t>
            </w:r>
          </w:p>
          <w:p w14:paraId="160AB974" w14:textId="77777777" w:rsidR="00174E91" w:rsidRPr="00CD0A41" w:rsidRDefault="00174E91" w:rsidP="008955EC">
            <w:pPr>
              <w:spacing w:after="12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34794958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38.05.02 Таможенное дело</w:t>
            </w:r>
          </w:p>
        </w:tc>
        <w:tc>
          <w:tcPr>
            <w:tcW w:w="3856" w:type="dxa"/>
            <w:vAlign w:val="center"/>
          </w:tcPr>
          <w:p w14:paraId="2BFF8345" w14:textId="77777777" w:rsidR="00174E91" w:rsidRPr="00EE483D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Таможенное администрирование</w:t>
            </w:r>
          </w:p>
        </w:tc>
      </w:tr>
      <w:tr w:rsidR="00174E91" w:rsidRPr="00CD0A41" w14:paraId="2C07CFCB" w14:textId="77777777" w:rsidTr="008955EC">
        <w:tc>
          <w:tcPr>
            <w:tcW w:w="562" w:type="dxa"/>
            <w:vAlign w:val="center"/>
          </w:tcPr>
          <w:p w14:paraId="4EFFCD3D" w14:textId="77777777" w:rsidR="00174E91" w:rsidRPr="0059033C" w:rsidRDefault="00174E91" w:rsidP="008955E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6717E6B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B0B9FDF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800EF0C" w14:textId="77777777" w:rsidR="00174E91" w:rsidRDefault="00174E91" w:rsidP="008955EC">
            <w:pPr>
              <w:spacing w:after="12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  <w:p w14:paraId="36DF92AD" w14:textId="77777777" w:rsidR="00174E91" w:rsidRPr="0059033C" w:rsidRDefault="00174E91" w:rsidP="008955EC">
            <w:pPr>
              <w:spacing w:after="12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A0ABF3B" w14:textId="77777777" w:rsidR="00174E91" w:rsidRPr="00CD0A41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38.05.02 Таможенное дело</w:t>
            </w:r>
          </w:p>
        </w:tc>
        <w:tc>
          <w:tcPr>
            <w:tcW w:w="3856" w:type="dxa"/>
            <w:vAlign w:val="center"/>
          </w:tcPr>
          <w:p w14:paraId="4956FFBE" w14:textId="77777777" w:rsidR="00174E91" w:rsidRPr="00EE483D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Таможенное администрирование и интеллектуальные технологии</w:t>
            </w:r>
          </w:p>
          <w:p w14:paraId="299DF68A" w14:textId="77777777" w:rsidR="00174E91" w:rsidRPr="00EE483D" w:rsidRDefault="00174E91" w:rsidP="008955EC">
            <w:pPr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Таможенные услуги во внешнеэкономической деятельности</w:t>
            </w:r>
          </w:p>
        </w:tc>
      </w:tr>
    </w:tbl>
    <w:p w14:paraId="7A6AAFA7" w14:textId="7D672D0F" w:rsidR="000872E0" w:rsidRDefault="000872E0" w:rsidP="000872E0">
      <w:pPr>
        <w:rPr>
          <w:rStyle w:val="27"/>
          <w:sz w:val="12"/>
          <w:szCs w:val="12"/>
        </w:rPr>
      </w:pPr>
    </w:p>
    <w:p w14:paraId="444021AF" w14:textId="77777777" w:rsidR="009700C4" w:rsidRPr="007F1616" w:rsidRDefault="009700C4" w:rsidP="000872E0">
      <w:pPr>
        <w:rPr>
          <w:rStyle w:val="27"/>
          <w:sz w:val="12"/>
          <w:szCs w:val="12"/>
        </w:rPr>
      </w:pPr>
    </w:p>
    <w:tbl>
      <w:tblPr>
        <w:tblW w:w="14884" w:type="dxa"/>
        <w:tblLook w:val="01E0" w:firstRow="1" w:lastRow="1" w:firstColumn="1" w:lastColumn="1" w:noHBand="0" w:noVBand="0"/>
      </w:tblPr>
      <w:tblGrid>
        <w:gridCol w:w="7655"/>
        <w:gridCol w:w="7229"/>
      </w:tblGrid>
      <w:tr w:rsidR="00C55E06" w:rsidRPr="009700C4" w14:paraId="4EE4C9C8" w14:textId="77777777" w:rsidTr="001B005C">
        <w:tc>
          <w:tcPr>
            <w:tcW w:w="7655" w:type="dxa"/>
          </w:tcPr>
          <w:p w14:paraId="69E19320" w14:textId="2FDC669D" w:rsidR="00C55E06" w:rsidRPr="009700C4" w:rsidRDefault="00C55E06" w:rsidP="009700C4">
            <w:pPr>
              <w:snapToGrid w:val="0"/>
              <w:ind w:left="2" w:right="425"/>
            </w:pPr>
            <w:r w:rsidRPr="009700C4">
              <w:rPr>
                <w:b/>
              </w:rPr>
              <w:t>Университет</w:t>
            </w:r>
            <w:r w:rsidRPr="009700C4">
              <w:t>:</w:t>
            </w:r>
          </w:p>
          <w:p w14:paraId="0DD61D67" w14:textId="77777777" w:rsidR="00C55E06" w:rsidRPr="009700C4" w:rsidRDefault="00C55E06" w:rsidP="009700C4">
            <w:pPr>
              <w:pStyle w:val="af4"/>
              <w:spacing w:after="0"/>
              <w:ind w:right="742"/>
            </w:pPr>
            <w:r w:rsidRPr="009700C4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6A32A5AC" w14:textId="51D72889" w:rsidR="00C55E06" w:rsidRPr="009700C4" w:rsidRDefault="00C55E06" w:rsidP="009700C4">
            <w:pPr>
              <w:pStyle w:val="af4"/>
              <w:spacing w:after="0"/>
            </w:pPr>
            <w:r w:rsidRPr="009700C4">
              <w:t xml:space="preserve">Адрес: 191023, г. Санкт-Петербург, </w:t>
            </w:r>
            <w:r w:rsidRPr="009700C4">
              <w:br/>
              <w:t>наб. канала Грибоедова, д.30-32, литер А</w:t>
            </w:r>
          </w:p>
          <w:p w14:paraId="340AAC99" w14:textId="77777777" w:rsidR="00C55E06" w:rsidRPr="009700C4" w:rsidRDefault="00C55E06" w:rsidP="009700C4">
            <w:pPr>
              <w:pStyle w:val="af4"/>
              <w:spacing w:after="0"/>
            </w:pPr>
            <w:r w:rsidRPr="009700C4">
              <w:t xml:space="preserve">Телефон:8 (812) 310-40-78 </w:t>
            </w:r>
          </w:p>
          <w:p w14:paraId="188C3FC1" w14:textId="77777777" w:rsidR="00C55E06" w:rsidRPr="009700C4" w:rsidRDefault="00C55E06" w:rsidP="009700C4">
            <w:pPr>
              <w:pStyle w:val="af4"/>
              <w:spacing w:after="0"/>
            </w:pPr>
            <w:r w:rsidRPr="009700C4">
              <w:t xml:space="preserve">ИНН 7840483155   </w:t>
            </w:r>
          </w:p>
          <w:p w14:paraId="57767E3E" w14:textId="77777777" w:rsidR="00C55E06" w:rsidRPr="009700C4" w:rsidRDefault="00C55E06" w:rsidP="009700C4">
            <w:pPr>
              <w:pStyle w:val="af4"/>
              <w:spacing w:after="0"/>
            </w:pPr>
            <w:r w:rsidRPr="009700C4">
              <w:t>ОГРН 1129847034570</w:t>
            </w:r>
          </w:p>
          <w:p w14:paraId="77D5F406" w14:textId="77777777" w:rsidR="00C55E06" w:rsidRPr="009700C4" w:rsidRDefault="00C55E06" w:rsidP="009700C4">
            <w:pPr>
              <w:snapToGrid w:val="0"/>
              <w:ind w:left="2" w:right="425"/>
              <w:rPr>
                <w:b/>
              </w:rPr>
            </w:pPr>
          </w:p>
        </w:tc>
        <w:tc>
          <w:tcPr>
            <w:tcW w:w="7229" w:type="dxa"/>
          </w:tcPr>
          <w:p w14:paraId="7106174F" w14:textId="3624B237" w:rsidR="00C55E06" w:rsidRPr="009700C4" w:rsidRDefault="00C55E06" w:rsidP="009700C4">
            <w:pPr>
              <w:autoSpaceDE w:val="0"/>
              <w:autoSpaceDN w:val="0"/>
              <w:adjustRightInd w:val="0"/>
              <w:rPr>
                <w:b/>
              </w:rPr>
            </w:pPr>
            <w:r w:rsidRPr="009700C4">
              <w:rPr>
                <w:b/>
              </w:rPr>
              <w:t>Профильная организация:</w:t>
            </w:r>
          </w:p>
          <w:p w14:paraId="11B938C3" w14:textId="77777777" w:rsidR="00C55E06" w:rsidRPr="009700C4" w:rsidRDefault="00C55E06" w:rsidP="009700C4">
            <w:pPr>
              <w:autoSpaceDE w:val="0"/>
              <w:autoSpaceDN w:val="0"/>
              <w:adjustRightInd w:val="0"/>
            </w:pPr>
          </w:p>
          <w:p w14:paraId="188C0692" w14:textId="6228F9EC" w:rsidR="00C55E06" w:rsidRPr="000F4DE9" w:rsidRDefault="00C55E06" w:rsidP="009700C4"/>
        </w:tc>
      </w:tr>
      <w:tr w:rsidR="00C55E06" w:rsidRPr="009700C4" w14:paraId="0E745323" w14:textId="77777777" w:rsidTr="001B005C">
        <w:tc>
          <w:tcPr>
            <w:tcW w:w="7655" w:type="dxa"/>
          </w:tcPr>
          <w:p w14:paraId="20D3697B" w14:textId="77777777" w:rsidR="00C55E06" w:rsidRPr="009700C4" w:rsidRDefault="00C55E06" w:rsidP="009700C4">
            <w:pPr>
              <w:pStyle w:val="af4"/>
              <w:spacing w:after="0"/>
              <w:ind w:right="792"/>
            </w:pPr>
            <w:r w:rsidRPr="009700C4">
              <w:t>Проректор по организации учебного процесса</w:t>
            </w:r>
          </w:p>
          <w:p w14:paraId="69825C5D" w14:textId="5225A302" w:rsidR="00C55E06" w:rsidRPr="009700C4" w:rsidRDefault="00C55E06" w:rsidP="009700C4">
            <w:pPr>
              <w:pStyle w:val="af4"/>
              <w:spacing w:after="0"/>
              <w:ind w:right="792"/>
            </w:pPr>
          </w:p>
          <w:p w14:paraId="08EB6D61" w14:textId="77777777" w:rsidR="009700C4" w:rsidRPr="009700C4" w:rsidRDefault="009700C4" w:rsidP="009700C4">
            <w:pPr>
              <w:pStyle w:val="af4"/>
              <w:spacing w:after="0"/>
              <w:ind w:right="792"/>
            </w:pPr>
          </w:p>
          <w:p w14:paraId="63E9D663" w14:textId="77777777" w:rsidR="00C55E06" w:rsidRDefault="00C55E06" w:rsidP="009700C4">
            <w:pPr>
              <w:pStyle w:val="afb"/>
              <w:spacing w:after="0"/>
              <w:ind w:left="0" w:firstLine="34"/>
            </w:pPr>
            <w:r w:rsidRPr="009700C4">
              <w:t>________________________ Ю.В. Малевич</w:t>
            </w:r>
          </w:p>
          <w:p w14:paraId="2836D9E9" w14:textId="1F65F1EF" w:rsidR="009700C4" w:rsidRPr="009700C4" w:rsidRDefault="009700C4" w:rsidP="009700C4">
            <w:pPr>
              <w:pStyle w:val="afb"/>
              <w:spacing w:after="0"/>
              <w:ind w:left="0" w:firstLine="34"/>
            </w:pPr>
            <w:r>
              <w:t>М.П.</w:t>
            </w:r>
          </w:p>
        </w:tc>
        <w:tc>
          <w:tcPr>
            <w:tcW w:w="7229" w:type="dxa"/>
          </w:tcPr>
          <w:p w14:paraId="7D279590" w14:textId="0C71BD48" w:rsidR="00DE415A" w:rsidRPr="009700C4" w:rsidRDefault="00DE415A" w:rsidP="009700C4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700C4">
              <w:rPr>
                <w:color w:val="000000"/>
                <w:highlight w:val="white"/>
              </w:rPr>
              <w:t>Должность</w:t>
            </w:r>
          </w:p>
          <w:p w14:paraId="0DB8B497" w14:textId="4ACFDA0F" w:rsidR="00C55E06" w:rsidRPr="009700C4" w:rsidRDefault="00C55E06" w:rsidP="009700C4">
            <w:pPr>
              <w:autoSpaceDE w:val="0"/>
              <w:autoSpaceDN w:val="0"/>
              <w:adjustRightInd w:val="0"/>
            </w:pPr>
          </w:p>
          <w:p w14:paraId="22ED57A7" w14:textId="77777777" w:rsidR="009700C4" w:rsidRPr="009700C4" w:rsidRDefault="009700C4" w:rsidP="009700C4">
            <w:pPr>
              <w:autoSpaceDE w:val="0"/>
              <w:autoSpaceDN w:val="0"/>
              <w:adjustRightInd w:val="0"/>
            </w:pPr>
          </w:p>
          <w:p w14:paraId="01F4C8AB" w14:textId="24FF30D9" w:rsidR="00C55E06" w:rsidRPr="009700C4" w:rsidRDefault="00C55E06" w:rsidP="009700C4">
            <w:pPr>
              <w:widowControl w:val="0"/>
              <w:autoSpaceDE w:val="0"/>
              <w:autoSpaceDN w:val="0"/>
            </w:pPr>
            <w:r w:rsidRPr="009700C4">
              <w:t xml:space="preserve">________________________ </w:t>
            </w:r>
          </w:p>
          <w:p w14:paraId="08CBD342" w14:textId="42BB7969" w:rsidR="00C55E06" w:rsidRPr="009700C4" w:rsidRDefault="009700C4" w:rsidP="00174E91">
            <w:pPr>
              <w:widowControl w:val="0"/>
              <w:autoSpaceDE w:val="0"/>
              <w:autoSpaceDN w:val="0"/>
              <w:rPr>
                <w:color w:val="222222"/>
                <w:shd w:val="clear" w:color="auto" w:fill="FFFFFF"/>
              </w:rPr>
            </w:pPr>
            <w:r w:rsidRPr="009700C4">
              <w:rPr>
                <w:rFonts w:eastAsia="Times New Roman"/>
              </w:rPr>
              <w:t>М.П.</w:t>
            </w:r>
          </w:p>
        </w:tc>
      </w:tr>
    </w:tbl>
    <w:p w14:paraId="1FA6161F" w14:textId="77777777" w:rsidR="000872E0" w:rsidRPr="00D07996" w:rsidRDefault="000872E0" w:rsidP="000872E0">
      <w:pPr>
        <w:jc w:val="right"/>
        <w:rPr>
          <w:rStyle w:val="27"/>
          <w:sz w:val="28"/>
          <w:szCs w:val="28"/>
        </w:rPr>
        <w:sectPr w:rsidR="000872E0" w:rsidRPr="00D07996" w:rsidSect="00C55E06">
          <w:pgSz w:w="16840" w:h="11907" w:orient="landscape" w:code="9"/>
          <w:pgMar w:top="1134" w:right="992" w:bottom="924" w:left="1077" w:header="709" w:footer="709" w:gutter="0"/>
          <w:pgNumType w:start="1"/>
          <w:cols w:space="720"/>
          <w:noEndnote/>
          <w:titlePg/>
          <w:docGrid w:linePitch="326"/>
        </w:sectPr>
      </w:pPr>
    </w:p>
    <w:p w14:paraId="41AB63C6" w14:textId="77777777" w:rsidR="000872E0" w:rsidRPr="00D07996" w:rsidRDefault="000872E0" w:rsidP="000872E0">
      <w:pPr>
        <w:jc w:val="right"/>
        <w:rPr>
          <w:rStyle w:val="27"/>
          <w:sz w:val="28"/>
          <w:szCs w:val="28"/>
        </w:rPr>
      </w:pPr>
      <w:commentRangeStart w:id="2"/>
      <w:r w:rsidRPr="00D07996">
        <w:rPr>
          <w:rStyle w:val="27"/>
          <w:sz w:val="28"/>
          <w:szCs w:val="28"/>
        </w:rPr>
        <w:lastRenderedPageBreak/>
        <w:t>Приложение №2</w:t>
      </w:r>
      <w:commentRangeEnd w:id="2"/>
      <w:r w:rsidR="004A45D4">
        <w:rPr>
          <w:rStyle w:val="af"/>
        </w:rPr>
        <w:commentReference w:id="2"/>
      </w:r>
    </w:p>
    <w:p w14:paraId="4B91BEC7" w14:textId="270B8EDA" w:rsidR="0067353B" w:rsidRPr="00D07996" w:rsidRDefault="0067353B" w:rsidP="0067353B">
      <w:pPr>
        <w:jc w:val="right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 xml:space="preserve">к Договору № </w:t>
      </w:r>
      <w:r>
        <w:rPr>
          <w:rStyle w:val="27"/>
          <w:sz w:val="28"/>
          <w:szCs w:val="28"/>
        </w:rPr>
        <w:t xml:space="preserve">_______________ </w:t>
      </w:r>
      <w:r w:rsidRPr="00D07996">
        <w:rPr>
          <w:rStyle w:val="27"/>
          <w:sz w:val="28"/>
          <w:szCs w:val="28"/>
        </w:rPr>
        <w:t xml:space="preserve">от </w:t>
      </w:r>
      <w:r>
        <w:rPr>
          <w:rStyle w:val="27"/>
          <w:sz w:val="28"/>
          <w:szCs w:val="28"/>
        </w:rPr>
        <w:t>__</w:t>
      </w:r>
      <w:proofErr w:type="gramStart"/>
      <w:r>
        <w:rPr>
          <w:rStyle w:val="27"/>
          <w:sz w:val="28"/>
          <w:szCs w:val="28"/>
        </w:rPr>
        <w:t>_._</w:t>
      </w:r>
      <w:proofErr w:type="gramEnd"/>
      <w:r>
        <w:rPr>
          <w:rStyle w:val="27"/>
          <w:sz w:val="28"/>
          <w:szCs w:val="28"/>
        </w:rPr>
        <w:t>__.202__ г.</w:t>
      </w:r>
      <w:r w:rsidRPr="00D07996">
        <w:rPr>
          <w:rStyle w:val="27"/>
          <w:sz w:val="28"/>
          <w:szCs w:val="28"/>
        </w:rPr>
        <w:t xml:space="preserve"> </w:t>
      </w:r>
    </w:p>
    <w:p w14:paraId="4044293E" w14:textId="77777777" w:rsidR="000872E0" w:rsidRPr="00D07996" w:rsidRDefault="000872E0" w:rsidP="000872E0">
      <w:pPr>
        <w:rPr>
          <w:rStyle w:val="27"/>
          <w:sz w:val="28"/>
          <w:szCs w:val="28"/>
        </w:rPr>
      </w:pPr>
    </w:p>
    <w:p w14:paraId="11EF1893" w14:textId="77777777" w:rsidR="000872E0" w:rsidRPr="00D07996" w:rsidRDefault="000872E0" w:rsidP="000872E0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Перечень помещений</w:t>
      </w:r>
    </w:p>
    <w:p w14:paraId="1C8E8C35" w14:textId="06487238" w:rsidR="000872E0" w:rsidRDefault="000872E0" w:rsidP="000872E0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профильной организации, в которых осуществляется практическая подготовка</w:t>
      </w:r>
    </w:p>
    <w:p w14:paraId="24528BF0" w14:textId="77777777" w:rsidR="009700C4" w:rsidRPr="00D07996" w:rsidRDefault="009700C4" w:rsidP="000872E0">
      <w:pPr>
        <w:jc w:val="center"/>
        <w:rPr>
          <w:rStyle w:val="27"/>
          <w:sz w:val="28"/>
          <w:szCs w:val="28"/>
        </w:rPr>
      </w:pPr>
    </w:p>
    <w:tbl>
      <w:tblPr>
        <w:tblStyle w:val="afe"/>
        <w:tblW w:w="14879" w:type="dxa"/>
        <w:tblLook w:val="04A0" w:firstRow="1" w:lastRow="0" w:firstColumn="1" w:lastColumn="0" w:noHBand="0" w:noVBand="1"/>
      </w:tblPr>
      <w:tblGrid>
        <w:gridCol w:w="606"/>
        <w:gridCol w:w="2576"/>
        <w:gridCol w:w="2143"/>
        <w:gridCol w:w="2353"/>
        <w:gridCol w:w="3523"/>
        <w:gridCol w:w="3678"/>
      </w:tblGrid>
      <w:tr w:rsidR="000872E0" w:rsidRPr="00A305A7" w14:paraId="6E6F4397" w14:textId="77777777" w:rsidTr="001B005C">
        <w:tc>
          <w:tcPr>
            <w:tcW w:w="617" w:type="dxa"/>
            <w:vAlign w:val="center"/>
          </w:tcPr>
          <w:p w14:paraId="2053AB95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№ п/п</w:t>
            </w:r>
          </w:p>
        </w:tc>
        <w:tc>
          <w:tcPr>
            <w:tcW w:w="2090" w:type="dxa"/>
            <w:vAlign w:val="center"/>
          </w:tcPr>
          <w:p w14:paraId="44EA2688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Наименование помещения</w:t>
            </w:r>
          </w:p>
        </w:tc>
        <w:tc>
          <w:tcPr>
            <w:tcW w:w="1741" w:type="dxa"/>
            <w:vAlign w:val="center"/>
          </w:tcPr>
          <w:p w14:paraId="65D4FA1C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Адрес нахождения</w:t>
            </w:r>
          </w:p>
        </w:tc>
        <w:tc>
          <w:tcPr>
            <w:tcW w:w="2414" w:type="dxa"/>
            <w:vAlign w:val="center"/>
          </w:tcPr>
          <w:p w14:paraId="368BE1AF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Функциональное назначение помещения</w:t>
            </w:r>
          </w:p>
        </w:tc>
        <w:tc>
          <w:tcPr>
            <w:tcW w:w="3865" w:type="dxa"/>
            <w:vAlign w:val="center"/>
          </w:tcPr>
          <w:p w14:paraId="2F5DC46D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Компоненты практической подготовки, которые осуществляются в данном помещении</w:t>
            </w:r>
          </w:p>
        </w:tc>
        <w:tc>
          <w:tcPr>
            <w:tcW w:w="4152" w:type="dxa"/>
          </w:tcPr>
          <w:p w14:paraId="3B4558DF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Перечень оборудования и материально-технических средств, находящихся в помещении</w:t>
            </w:r>
          </w:p>
        </w:tc>
      </w:tr>
      <w:tr w:rsidR="004A45D4" w:rsidRPr="00A305A7" w14:paraId="65A0A642" w14:textId="77777777" w:rsidTr="004A45D4">
        <w:tc>
          <w:tcPr>
            <w:tcW w:w="617" w:type="dxa"/>
          </w:tcPr>
          <w:p w14:paraId="3D80FD3A" w14:textId="6AF6A5AA" w:rsidR="004A45D4" w:rsidRPr="00A305A7" w:rsidRDefault="004A45D4" w:rsidP="004A45D4">
            <w:pPr>
              <w:rPr>
                <w:rStyle w:val="27"/>
                <w:sz w:val="24"/>
              </w:rPr>
            </w:pPr>
            <w:r w:rsidRPr="00A305A7">
              <w:rPr>
                <w:rStyle w:val="27"/>
                <w:sz w:val="24"/>
              </w:rPr>
              <w:t>1</w:t>
            </w:r>
          </w:p>
        </w:tc>
        <w:tc>
          <w:tcPr>
            <w:tcW w:w="2090" w:type="dxa"/>
          </w:tcPr>
          <w:p w14:paraId="2DB2BFB8" w14:textId="4ABDCDDE" w:rsidR="005323FB" w:rsidRPr="00A305A7" w:rsidRDefault="005323FB" w:rsidP="005323FB">
            <w:pPr>
              <w:rPr>
                <w:rStyle w:val="27"/>
                <w:i/>
                <w:sz w:val="24"/>
                <w:highlight w:val="yellow"/>
              </w:rPr>
            </w:pPr>
            <w:r w:rsidRPr="00A305A7">
              <w:rPr>
                <w:rStyle w:val="27"/>
                <w:i/>
                <w:sz w:val="24"/>
                <w:highlight w:val="yellow"/>
              </w:rPr>
              <w:t>Указывается наименование помещение</w:t>
            </w:r>
            <w:r w:rsidR="00D57F6C" w:rsidRPr="00A305A7">
              <w:rPr>
                <w:rStyle w:val="27"/>
                <w:i/>
                <w:sz w:val="24"/>
                <w:highlight w:val="yellow"/>
              </w:rPr>
              <w:t xml:space="preserve"> по наименованию подразделения</w:t>
            </w:r>
            <w:r w:rsidRPr="00A305A7">
              <w:rPr>
                <w:rStyle w:val="27"/>
                <w:i/>
                <w:sz w:val="24"/>
                <w:highlight w:val="yellow"/>
              </w:rPr>
              <w:t xml:space="preserve"> или его номер, либо допускается указать «кабинеты/помещения Профильной организации», если все последующие характеристики к ним одинаково подходят.</w:t>
            </w:r>
          </w:p>
          <w:p w14:paraId="187F8033" w14:textId="71A4ACFA" w:rsidR="004A45D4" w:rsidRPr="00A305A7" w:rsidRDefault="005323FB" w:rsidP="005323FB">
            <w:pPr>
              <w:rPr>
                <w:rStyle w:val="27"/>
                <w:i/>
                <w:sz w:val="24"/>
                <w:highlight w:val="yellow"/>
              </w:rPr>
            </w:pPr>
            <w:r w:rsidRPr="00A305A7">
              <w:rPr>
                <w:rStyle w:val="27"/>
                <w:i/>
                <w:sz w:val="24"/>
                <w:highlight w:val="yellow"/>
              </w:rPr>
              <w:t xml:space="preserve">Для обособленных подразделений или </w:t>
            </w:r>
            <w:r w:rsidR="00D57F6C" w:rsidRPr="00A305A7">
              <w:rPr>
                <w:rStyle w:val="27"/>
                <w:i/>
                <w:sz w:val="24"/>
                <w:highlight w:val="yellow"/>
              </w:rPr>
              <w:t>ф</w:t>
            </w:r>
            <w:r w:rsidRPr="00A305A7">
              <w:rPr>
                <w:rStyle w:val="27"/>
                <w:i/>
                <w:sz w:val="24"/>
                <w:highlight w:val="yellow"/>
              </w:rPr>
              <w:t>илиалов необходимо указать их официальное наименование (в полном и сокращенном виде)</w:t>
            </w:r>
          </w:p>
        </w:tc>
        <w:tc>
          <w:tcPr>
            <w:tcW w:w="1741" w:type="dxa"/>
          </w:tcPr>
          <w:p w14:paraId="6E65EE1B" w14:textId="2E431A42" w:rsidR="004A45D4" w:rsidRPr="00A305A7" w:rsidRDefault="0067353B" w:rsidP="004A45D4">
            <w:pPr>
              <w:rPr>
                <w:rStyle w:val="27"/>
                <w:i/>
                <w:sz w:val="24"/>
                <w:highlight w:val="yellow"/>
              </w:rPr>
            </w:pPr>
            <w:r w:rsidRPr="00A305A7">
              <w:rPr>
                <w:rStyle w:val="27"/>
                <w:i/>
                <w:sz w:val="24"/>
                <w:highlight w:val="yellow"/>
              </w:rPr>
              <w:t>Указывается полный почтовый адрес с индексом местонахождения студента во время прохождения практики</w:t>
            </w:r>
          </w:p>
        </w:tc>
        <w:tc>
          <w:tcPr>
            <w:tcW w:w="2414" w:type="dxa"/>
          </w:tcPr>
          <w:p w14:paraId="576C69E2" w14:textId="7B58B539" w:rsidR="004A45D4" w:rsidRPr="00A305A7" w:rsidRDefault="0067353B" w:rsidP="004A45D4">
            <w:pPr>
              <w:rPr>
                <w:rStyle w:val="27"/>
                <w:sz w:val="24"/>
                <w:highlight w:val="yellow"/>
              </w:rPr>
            </w:pPr>
            <w:r w:rsidRPr="00A305A7">
              <w:rPr>
                <w:rStyle w:val="27"/>
                <w:i/>
                <w:sz w:val="24"/>
                <w:highlight w:val="yellow"/>
              </w:rPr>
              <w:t>Указывается функциональное назначение помещения из предложенных вариантов:</w:t>
            </w:r>
            <w:r w:rsidRPr="00A305A7">
              <w:rPr>
                <w:rStyle w:val="27"/>
                <w:sz w:val="24"/>
                <w:highlight w:val="yellow"/>
              </w:rPr>
              <w:t xml:space="preserve"> офисное помещение, торговый зал, лаборатория, производственное помещение и др.</w:t>
            </w:r>
          </w:p>
        </w:tc>
        <w:tc>
          <w:tcPr>
            <w:tcW w:w="3865" w:type="dxa"/>
          </w:tcPr>
          <w:p w14:paraId="32395697" w14:textId="0D002759" w:rsidR="004A45D4" w:rsidRPr="00A305A7" w:rsidRDefault="004A45D4" w:rsidP="004A45D4">
            <w:pPr>
              <w:rPr>
                <w:rStyle w:val="27"/>
                <w:sz w:val="24"/>
              </w:rPr>
            </w:pPr>
            <w:r w:rsidRPr="00A305A7">
              <w:rPr>
                <w:rStyle w:val="27"/>
                <w:sz w:val="24"/>
              </w:rPr>
              <w:t xml:space="preserve">Учебная практика (все </w:t>
            </w:r>
            <w:r w:rsidR="00FA16B4" w:rsidRPr="00A305A7">
              <w:rPr>
                <w:rStyle w:val="27"/>
                <w:sz w:val="24"/>
              </w:rPr>
              <w:t>типы</w:t>
            </w:r>
            <w:r w:rsidRPr="00A305A7">
              <w:rPr>
                <w:rStyle w:val="27"/>
                <w:sz w:val="24"/>
              </w:rPr>
              <w:t xml:space="preserve"> практик)</w:t>
            </w:r>
          </w:p>
          <w:p w14:paraId="7526E87A" w14:textId="45DA5EAB" w:rsidR="004A45D4" w:rsidRPr="00A305A7" w:rsidRDefault="004A45D4" w:rsidP="004A45D4">
            <w:pPr>
              <w:rPr>
                <w:rStyle w:val="27"/>
                <w:sz w:val="24"/>
              </w:rPr>
            </w:pPr>
            <w:r w:rsidRPr="00A305A7">
              <w:rPr>
                <w:rStyle w:val="27"/>
                <w:sz w:val="24"/>
              </w:rPr>
              <w:t xml:space="preserve">Производственная практика (все </w:t>
            </w:r>
            <w:r w:rsidR="00FA16B4" w:rsidRPr="00A305A7">
              <w:rPr>
                <w:rStyle w:val="27"/>
                <w:sz w:val="24"/>
              </w:rPr>
              <w:t>типы</w:t>
            </w:r>
            <w:r w:rsidRPr="00A305A7">
              <w:rPr>
                <w:rStyle w:val="27"/>
                <w:sz w:val="24"/>
              </w:rPr>
              <w:t xml:space="preserve"> практик)</w:t>
            </w:r>
          </w:p>
        </w:tc>
        <w:tc>
          <w:tcPr>
            <w:tcW w:w="4152" w:type="dxa"/>
          </w:tcPr>
          <w:p w14:paraId="70B1874E" w14:textId="0D29404E" w:rsidR="004A45D4" w:rsidRPr="00A305A7" w:rsidRDefault="0067353B" w:rsidP="004A45D4">
            <w:pPr>
              <w:rPr>
                <w:rStyle w:val="27"/>
                <w:sz w:val="24"/>
                <w:highlight w:val="yellow"/>
              </w:rPr>
            </w:pPr>
            <w:r w:rsidRPr="00A305A7">
              <w:rPr>
                <w:rStyle w:val="27"/>
                <w:i/>
                <w:sz w:val="24"/>
                <w:highlight w:val="yellow"/>
              </w:rPr>
              <w:t>Указывается общий перечень оборудования и материально-технических средств, находящихся в помещении</w:t>
            </w:r>
            <w:r w:rsidRPr="00A305A7">
              <w:rPr>
                <w:rStyle w:val="27"/>
                <w:sz w:val="24"/>
                <w:highlight w:val="yellow"/>
              </w:rPr>
              <w:t xml:space="preserve"> (</w:t>
            </w:r>
            <w:r w:rsidRPr="00A305A7">
              <w:rPr>
                <w:rStyle w:val="27"/>
                <w:i/>
                <w:sz w:val="24"/>
                <w:highlight w:val="yellow"/>
              </w:rPr>
              <w:t>например:</w:t>
            </w:r>
            <w:r w:rsidRPr="00A305A7">
              <w:rPr>
                <w:rStyle w:val="27"/>
                <w:sz w:val="24"/>
                <w:highlight w:val="yellow"/>
              </w:rPr>
              <w:t xml:space="preserve"> офисная мебель, компьютерная и офисная техника, лицензионное программное обеспечение). </w:t>
            </w:r>
            <w:r w:rsidRPr="00A305A7">
              <w:rPr>
                <w:rStyle w:val="27"/>
                <w:i/>
                <w:sz w:val="24"/>
                <w:highlight w:val="yellow"/>
              </w:rPr>
              <w:t>Если имеющееся оборудование или программное обеспечение имеет особую значимость при прохождении практической подготовки, можно указать названия оборудования с марками и наименование ПО.</w:t>
            </w:r>
          </w:p>
        </w:tc>
      </w:tr>
    </w:tbl>
    <w:p w14:paraId="2357E48E" w14:textId="77777777" w:rsidR="000872E0" w:rsidRPr="00D07996" w:rsidRDefault="000872E0" w:rsidP="000872E0">
      <w:pPr>
        <w:rPr>
          <w:rStyle w:val="27"/>
          <w:sz w:val="28"/>
          <w:szCs w:val="28"/>
        </w:rPr>
      </w:pPr>
    </w:p>
    <w:tbl>
      <w:tblPr>
        <w:tblW w:w="14879" w:type="dxa"/>
        <w:tblLook w:val="01E0" w:firstRow="1" w:lastRow="1" w:firstColumn="1" w:lastColumn="1" w:noHBand="0" w:noVBand="0"/>
      </w:tblPr>
      <w:tblGrid>
        <w:gridCol w:w="7650"/>
        <w:gridCol w:w="7229"/>
      </w:tblGrid>
      <w:tr w:rsidR="00D31457" w:rsidRPr="000930DE" w14:paraId="65E5848D" w14:textId="77777777" w:rsidTr="00D31457">
        <w:tc>
          <w:tcPr>
            <w:tcW w:w="7650" w:type="dxa"/>
          </w:tcPr>
          <w:p w14:paraId="7DE7E5D6" w14:textId="77777777" w:rsidR="00D31457" w:rsidRPr="000930DE" w:rsidRDefault="00D31457" w:rsidP="009700C4">
            <w:pPr>
              <w:snapToGrid w:val="0"/>
              <w:ind w:left="2" w:right="425"/>
            </w:pPr>
            <w:r w:rsidRPr="000930DE">
              <w:rPr>
                <w:b/>
              </w:rPr>
              <w:t>Университет</w:t>
            </w:r>
            <w:r w:rsidRPr="000930DE">
              <w:t>:</w:t>
            </w:r>
          </w:p>
          <w:p w14:paraId="4469432B" w14:textId="77777777" w:rsidR="00D31457" w:rsidRPr="000930DE" w:rsidRDefault="00D31457" w:rsidP="009700C4">
            <w:pPr>
              <w:pStyle w:val="af4"/>
              <w:spacing w:after="0"/>
              <w:ind w:right="742"/>
            </w:pPr>
            <w:r w:rsidRPr="000930DE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44685CE2" w14:textId="77777777" w:rsidR="00D31457" w:rsidRPr="000930DE" w:rsidRDefault="00D31457" w:rsidP="009700C4">
            <w:pPr>
              <w:pStyle w:val="af4"/>
              <w:spacing w:after="0"/>
            </w:pPr>
            <w:r w:rsidRPr="000930DE">
              <w:lastRenderedPageBreak/>
              <w:t xml:space="preserve">Адрес: 191023, г. Санкт-Петербург, </w:t>
            </w:r>
          </w:p>
          <w:p w14:paraId="1542AF5A" w14:textId="72C0365F" w:rsidR="00D31457" w:rsidRPr="000930DE" w:rsidRDefault="00D31457" w:rsidP="009700C4">
            <w:pPr>
              <w:pStyle w:val="af4"/>
              <w:spacing w:after="0"/>
            </w:pPr>
            <w:r w:rsidRPr="000930DE">
              <w:t>наб. канала Грибоедова, д.30-32, литер А</w:t>
            </w:r>
          </w:p>
          <w:p w14:paraId="3A4DC44C" w14:textId="77777777" w:rsidR="00D31457" w:rsidRPr="000930DE" w:rsidRDefault="00D31457" w:rsidP="009700C4">
            <w:pPr>
              <w:pStyle w:val="af4"/>
              <w:spacing w:after="0"/>
            </w:pPr>
            <w:r w:rsidRPr="000930DE">
              <w:t xml:space="preserve">Телефон:8 (812) 310-40-78 </w:t>
            </w:r>
          </w:p>
          <w:p w14:paraId="54705EB7" w14:textId="77777777" w:rsidR="00D31457" w:rsidRPr="000930DE" w:rsidRDefault="00D31457" w:rsidP="009700C4">
            <w:pPr>
              <w:pStyle w:val="af4"/>
              <w:spacing w:after="0"/>
            </w:pPr>
            <w:r w:rsidRPr="000930DE">
              <w:t xml:space="preserve">ИНН 7840483155   </w:t>
            </w:r>
          </w:p>
          <w:p w14:paraId="75EE7AC7" w14:textId="77777777" w:rsidR="00D31457" w:rsidRPr="000930DE" w:rsidRDefault="00D31457" w:rsidP="009700C4">
            <w:pPr>
              <w:pStyle w:val="af4"/>
              <w:spacing w:after="0"/>
            </w:pPr>
            <w:r w:rsidRPr="000930DE">
              <w:t>ОГРН 1129847034570</w:t>
            </w:r>
          </w:p>
          <w:p w14:paraId="58E91E80" w14:textId="77777777" w:rsidR="00D31457" w:rsidRPr="000930DE" w:rsidRDefault="00D31457" w:rsidP="009700C4">
            <w:pPr>
              <w:pStyle w:val="af4"/>
              <w:spacing w:after="0"/>
              <w:rPr>
                <w:b/>
              </w:rPr>
            </w:pPr>
          </w:p>
        </w:tc>
        <w:tc>
          <w:tcPr>
            <w:tcW w:w="7229" w:type="dxa"/>
          </w:tcPr>
          <w:p w14:paraId="74516949" w14:textId="77777777" w:rsidR="00D31457" w:rsidRPr="000930DE" w:rsidRDefault="00D31457" w:rsidP="009700C4">
            <w:pPr>
              <w:autoSpaceDE w:val="0"/>
              <w:autoSpaceDN w:val="0"/>
              <w:adjustRightInd w:val="0"/>
              <w:rPr>
                <w:b/>
              </w:rPr>
            </w:pPr>
            <w:r w:rsidRPr="000930DE">
              <w:rPr>
                <w:b/>
              </w:rPr>
              <w:lastRenderedPageBreak/>
              <w:t>Профильная организация:</w:t>
            </w:r>
          </w:p>
          <w:p w14:paraId="724107DB" w14:textId="77777777" w:rsidR="00D31457" w:rsidRPr="000930DE" w:rsidRDefault="00D31457" w:rsidP="009700C4">
            <w:pPr>
              <w:autoSpaceDE w:val="0"/>
              <w:autoSpaceDN w:val="0"/>
              <w:adjustRightInd w:val="0"/>
            </w:pPr>
          </w:p>
          <w:p w14:paraId="47E51186" w14:textId="76CB4E13" w:rsidR="00D31457" w:rsidRPr="000930DE" w:rsidRDefault="00D31457" w:rsidP="009700C4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1457" w:rsidRPr="000930DE" w14:paraId="3DB3D9CA" w14:textId="77777777" w:rsidTr="00D31457">
        <w:tc>
          <w:tcPr>
            <w:tcW w:w="7650" w:type="dxa"/>
          </w:tcPr>
          <w:p w14:paraId="311B02D8" w14:textId="0AE70D7A" w:rsidR="00D31457" w:rsidRPr="000930DE" w:rsidRDefault="00D31457" w:rsidP="009700C4">
            <w:pPr>
              <w:pStyle w:val="af4"/>
              <w:spacing w:after="0"/>
              <w:ind w:right="792"/>
            </w:pPr>
            <w:r w:rsidRPr="000930DE">
              <w:t>Проректор по организации учебного процесса</w:t>
            </w:r>
          </w:p>
          <w:p w14:paraId="605AC21D" w14:textId="27CAC5FB" w:rsidR="00D31457" w:rsidRPr="000930DE" w:rsidRDefault="00D31457" w:rsidP="009700C4">
            <w:pPr>
              <w:pStyle w:val="af4"/>
              <w:spacing w:after="0"/>
              <w:ind w:right="792"/>
            </w:pPr>
          </w:p>
          <w:p w14:paraId="2919F046" w14:textId="77777777" w:rsidR="009700C4" w:rsidRPr="000930DE" w:rsidRDefault="009700C4" w:rsidP="009700C4">
            <w:pPr>
              <w:pStyle w:val="af4"/>
              <w:spacing w:after="0"/>
              <w:ind w:right="792"/>
            </w:pPr>
          </w:p>
          <w:p w14:paraId="73E10AE0" w14:textId="77777777" w:rsidR="00D31457" w:rsidRPr="000930DE" w:rsidRDefault="00D31457" w:rsidP="009700C4">
            <w:pPr>
              <w:pStyle w:val="afb"/>
              <w:spacing w:after="0"/>
              <w:ind w:left="0" w:firstLine="34"/>
            </w:pPr>
            <w:r w:rsidRPr="000930DE">
              <w:t>________________________ Ю.В. Малевич</w:t>
            </w:r>
          </w:p>
          <w:p w14:paraId="2C064393" w14:textId="481D5175" w:rsidR="009700C4" w:rsidRPr="000930DE" w:rsidRDefault="009700C4" w:rsidP="009700C4">
            <w:pPr>
              <w:pStyle w:val="afb"/>
              <w:spacing w:after="0"/>
              <w:ind w:left="0" w:firstLine="34"/>
            </w:pPr>
            <w:r w:rsidRPr="000930DE">
              <w:t>М.П.</w:t>
            </w:r>
          </w:p>
        </w:tc>
        <w:tc>
          <w:tcPr>
            <w:tcW w:w="7229" w:type="dxa"/>
          </w:tcPr>
          <w:p w14:paraId="2D77E0C4" w14:textId="74EBE241" w:rsidR="00D31457" w:rsidRPr="000930DE" w:rsidRDefault="00DE415A" w:rsidP="009700C4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0930DE">
              <w:rPr>
                <w:rFonts w:eastAsia="Times New Roman"/>
              </w:rPr>
              <w:t>Должность</w:t>
            </w:r>
          </w:p>
          <w:p w14:paraId="6AF69299" w14:textId="77777777" w:rsidR="00D31457" w:rsidRPr="000930DE" w:rsidRDefault="00D31457" w:rsidP="009700C4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  <w:p w14:paraId="1062D7CB" w14:textId="77777777" w:rsidR="00D31457" w:rsidRPr="000930DE" w:rsidRDefault="00D31457" w:rsidP="009700C4">
            <w:pPr>
              <w:autoSpaceDE w:val="0"/>
              <w:autoSpaceDN w:val="0"/>
              <w:adjustRightInd w:val="0"/>
            </w:pPr>
          </w:p>
          <w:p w14:paraId="3AFD42EA" w14:textId="707F13D4" w:rsidR="00D31457" w:rsidRPr="000930DE" w:rsidRDefault="00D31457" w:rsidP="009700C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0930DE">
              <w:t xml:space="preserve">________________________ </w:t>
            </w:r>
          </w:p>
          <w:p w14:paraId="1B39B351" w14:textId="516351DC" w:rsidR="00D31457" w:rsidRPr="000930DE" w:rsidRDefault="009700C4" w:rsidP="009700C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0930DE">
              <w:rPr>
                <w:color w:val="222222"/>
                <w:shd w:val="clear" w:color="auto" w:fill="FFFFFF"/>
              </w:rPr>
              <w:t>М.П.</w:t>
            </w:r>
          </w:p>
        </w:tc>
      </w:tr>
    </w:tbl>
    <w:p w14:paraId="37B6E4CA" w14:textId="77777777" w:rsidR="000872E0" w:rsidRPr="00D07996" w:rsidRDefault="000872E0" w:rsidP="000872E0">
      <w:pPr>
        <w:rPr>
          <w:rStyle w:val="27"/>
          <w:sz w:val="28"/>
          <w:szCs w:val="28"/>
        </w:rPr>
        <w:sectPr w:rsidR="000872E0" w:rsidRPr="00D07996" w:rsidSect="00D31457">
          <w:pgSz w:w="16840" w:h="11907" w:orient="landscape" w:code="9"/>
          <w:pgMar w:top="1134" w:right="992" w:bottom="426" w:left="1077" w:header="709" w:footer="709" w:gutter="0"/>
          <w:pgNumType w:start="1"/>
          <w:cols w:space="720"/>
          <w:noEndnote/>
          <w:titlePg/>
          <w:docGrid w:linePitch="326"/>
        </w:sectPr>
      </w:pPr>
    </w:p>
    <w:p w14:paraId="7E73DB04" w14:textId="77777777" w:rsidR="000872E0" w:rsidRPr="00D07996" w:rsidRDefault="000872E0" w:rsidP="000872E0">
      <w:pPr>
        <w:jc w:val="right"/>
        <w:rPr>
          <w:rStyle w:val="27"/>
          <w:sz w:val="28"/>
          <w:szCs w:val="28"/>
        </w:rPr>
      </w:pPr>
      <w:commentRangeStart w:id="3"/>
      <w:r w:rsidRPr="00D07996">
        <w:rPr>
          <w:rStyle w:val="27"/>
          <w:sz w:val="28"/>
          <w:szCs w:val="28"/>
        </w:rPr>
        <w:lastRenderedPageBreak/>
        <w:t>Приложение №3</w:t>
      </w:r>
      <w:commentRangeEnd w:id="3"/>
      <w:r w:rsidR="00651DFD">
        <w:rPr>
          <w:rStyle w:val="af"/>
        </w:rPr>
        <w:commentReference w:id="3"/>
      </w:r>
    </w:p>
    <w:p w14:paraId="3150C158" w14:textId="1DDFAB26" w:rsidR="0067353B" w:rsidRPr="00D07996" w:rsidRDefault="0067353B" w:rsidP="0067353B">
      <w:pPr>
        <w:jc w:val="right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 xml:space="preserve">к Договору № </w:t>
      </w:r>
      <w:r>
        <w:rPr>
          <w:rStyle w:val="27"/>
          <w:sz w:val="28"/>
          <w:szCs w:val="28"/>
        </w:rPr>
        <w:t xml:space="preserve">_______________ </w:t>
      </w:r>
      <w:r w:rsidRPr="00D07996">
        <w:rPr>
          <w:rStyle w:val="27"/>
          <w:sz w:val="28"/>
          <w:szCs w:val="28"/>
        </w:rPr>
        <w:t xml:space="preserve">от </w:t>
      </w:r>
      <w:r>
        <w:rPr>
          <w:rStyle w:val="27"/>
          <w:sz w:val="28"/>
          <w:szCs w:val="28"/>
        </w:rPr>
        <w:t>__</w:t>
      </w:r>
      <w:proofErr w:type="gramStart"/>
      <w:r>
        <w:rPr>
          <w:rStyle w:val="27"/>
          <w:sz w:val="28"/>
          <w:szCs w:val="28"/>
        </w:rPr>
        <w:t>_._</w:t>
      </w:r>
      <w:proofErr w:type="gramEnd"/>
      <w:r>
        <w:rPr>
          <w:rStyle w:val="27"/>
          <w:sz w:val="28"/>
          <w:szCs w:val="28"/>
        </w:rPr>
        <w:t>__.202__ г.</w:t>
      </w:r>
      <w:r w:rsidRPr="00D07996">
        <w:rPr>
          <w:rStyle w:val="27"/>
          <w:sz w:val="28"/>
          <w:szCs w:val="28"/>
        </w:rPr>
        <w:t xml:space="preserve"> </w:t>
      </w:r>
    </w:p>
    <w:p w14:paraId="2B1EFF05" w14:textId="2B848C77" w:rsidR="000872E0" w:rsidRPr="0067353B" w:rsidRDefault="0067353B" w:rsidP="0067353B">
      <w:pPr>
        <w:tabs>
          <w:tab w:val="left" w:pos="1344"/>
        </w:tabs>
        <w:rPr>
          <w:b/>
          <w:i/>
          <w:sz w:val="28"/>
          <w:szCs w:val="28"/>
        </w:rPr>
      </w:pPr>
      <w:r w:rsidRPr="0067353B">
        <w:rPr>
          <w:b/>
          <w:i/>
          <w:sz w:val="28"/>
          <w:szCs w:val="28"/>
        </w:rPr>
        <w:t>ФОРМА ЗАЯВКИ</w:t>
      </w:r>
    </w:p>
    <w:p w14:paraId="170D7BB6" w14:textId="77777777" w:rsidR="0067353B" w:rsidRPr="00D07996" w:rsidRDefault="0067353B" w:rsidP="0067353B">
      <w:pPr>
        <w:tabs>
          <w:tab w:val="left" w:pos="1344"/>
        </w:tabs>
        <w:rPr>
          <w:b/>
          <w:sz w:val="28"/>
          <w:szCs w:val="28"/>
        </w:rPr>
      </w:pPr>
    </w:p>
    <w:p w14:paraId="70D07CEF" w14:textId="278EF101" w:rsidR="000872E0" w:rsidRPr="00D07996" w:rsidRDefault="000872E0" w:rsidP="000872E0">
      <w:pPr>
        <w:tabs>
          <w:tab w:val="left" w:pos="1344"/>
        </w:tabs>
        <w:jc w:val="center"/>
        <w:rPr>
          <w:b/>
          <w:sz w:val="28"/>
          <w:szCs w:val="28"/>
        </w:rPr>
      </w:pPr>
      <w:r w:rsidRPr="00D07996">
        <w:rPr>
          <w:b/>
          <w:sz w:val="28"/>
          <w:szCs w:val="28"/>
        </w:rPr>
        <w:t xml:space="preserve">Заявка на организацию практической подготовки обучающихся </w:t>
      </w:r>
      <w:r w:rsidR="00D57F6C">
        <w:rPr>
          <w:b/>
          <w:sz w:val="28"/>
          <w:szCs w:val="28"/>
        </w:rPr>
        <w:br/>
        <w:t>от _</w:t>
      </w:r>
      <w:proofErr w:type="gramStart"/>
      <w:r w:rsidR="00D57F6C">
        <w:rPr>
          <w:b/>
          <w:sz w:val="28"/>
          <w:szCs w:val="28"/>
        </w:rPr>
        <w:t>_._</w:t>
      </w:r>
      <w:proofErr w:type="gramEnd"/>
      <w:r w:rsidR="00D57F6C">
        <w:rPr>
          <w:b/>
          <w:sz w:val="28"/>
          <w:szCs w:val="28"/>
        </w:rPr>
        <w:t xml:space="preserve">_.______ г. </w:t>
      </w:r>
      <w:r w:rsidRPr="00D07996">
        <w:rPr>
          <w:b/>
          <w:sz w:val="28"/>
          <w:szCs w:val="28"/>
        </w:rPr>
        <w:t>в рамках Договора №</w:t>
      </w:r>
      <w:r w:rsidR="000930DE">
        <w:rPr>
          <w:b/>
          <w:sz w:val="28"/>
          <w:szCs w:val="28"/>
        </w:rPr>
        <w:t xml:space="preserve"> </w:t>
      </w:r>
      <w:r w:rsidRPr="00D07996">
        <w:rPr>
          <w:b/>
          <w:sz w:val="28"/>
          <w:szCs w:val="28"/>
        </w:rPr>
        <w:t>_</w:t>
      </w:r>
      <w:r w:rsidR="009700C4">
        <w:rPr>
          <w:b/>
          <w:sz w:val="28"/>
          <w:szCs w:val="28"/>
        </w:rPr>
        <w:t>______________</w:t>
      </w:r>
      <w:r w:rsidRPr="00D07996">
        <w:rPr>
          <w:b/>
          <w:sz w:val="28"/>
          <w:szCs w:val="28"/>
        </w:rPr>
        <w:t xml:space="preserve">_ от </w:t>
      </w:r>
      <w:r w:rsidR="0067353B" w:rsidRPr="0067353B">
        <w:rPr>
          <w:b/>
          <w:sz w:val="28"/>
          <w:szCs w:val="28"/>
        </w:rPr>
        <w:t>___.___.202__ г.</w:t>
      </w:r>
    </w:p>
    <w:p w14:paraId="0955E233" w14:textId="77777777" w:rsidR="000872E0" w:rsidRPr="00D07996" w:rsidRDefault="000872E0" w:rsidP="000872E0">
      <w:pPr>
        <w:tabs>
          <w:tab w:val="left" w:pos="1344"/>
        </w:tabs>
        <w:jc w:val="center"/>
        <w:rPr>
          <w:rFonts w:eastAsia="Times New Roman"/>
          <w:b/>
          <w:sz w:val="28"/>
          <w:szCs w:val="28"/>
        </w:rPr>
      </w:pPr>
    </w:p>
    <w:p w14:paraId="3ED37E4B" w14:textId="77777777" w:rsidR="000872E0" w:rsidRPr="00D07996" w:rsidRDefault="000872E0" w:rsidP="000872E0">
      <w:pPr>
        <w:tabs>
          <w:tab w:val="left" w:pos="1344"/>
        </w:tabs>
        <w:jc w:val="center"/>
        <w:rPr>
          <w:rFonts w:eastAsia="Times New Roman"/>
          <w:sz w:val="28"/>
          <w:szCs w:val="28"/>
        </w:rPr>
      </w:pPr>
      <w:r w:rsidRPr="00D07996">
        <w:rPr>
          <w:rFonts w:eastAsia="Times New Roman"/>
          <w:sz w:val="28"/>
          <w:szCs w:val="28"/>
        </w:rPr>
        <w:t>СПИСОК ОБУЧАЮЩИХСЯ,</w:t>
      </w:r>
    </w:p>
    <w:p w14:paraId="52A0CCD3" w14:textId="77777777" w:rsidR="000872E0" w:rsidRPr="00D07996" w:rsidRDefault="000872E0" w:rsidP="000872E0">
      <w:pPr>
        <w:spacing w:before="8" w:after="8"/>
        <w:ind w:left="-142" w:right="-144"/>
        <w:jc w:val="center"/>
        <w:rPr>
          <w:rFonts w:eastAsia="Times New Roman"/>
          <w:sz w:val="28"/>
          <w:szCs w:val="28"/>
          <w:u w:val="single"/>
        </w:rPr>
      </w:pPr>
      <w:r w:rsidRPr="00D07996">
        <w:rPr>
          <w:rFonts w:eastAsia="Times New Roman"/>
          <w:sz w:val="28"/>
          <w:szCs w:val="28"/>
        </w:rPr>
        <w:t>направленных в</w:t>
      </w:r>
    </w:p>
    <w:p w14:paraId="7DDEA2B9" w14:textId="090CDF76" w:rsidR="000872E0" w:rsidRPr="00D07996" w:rsidRDefault="000872E0" w:rsidP="000872E0">
      <w:pPr>
        <w:spacing w:before="8" w:after="8"/>
        <w:ind w:left="-142" w:right="-144"/>
        <w:jc w:val="center"/>
        <w:rPr>
          <w:rFonts w:eastAsia="Times New Roman"/>
          <w:i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______________________________</w:t>
      </w:r>
    </w:p>
    <w:p w14:paraId="61159EDF" w14:textId="77777777" w:rsidR="000872E0" w:rsidRPr="00D07996" w:rsidRDefault="000872E0" w:rsidP="000872E0">
      <w:pPr>
        <w:spacing w:before="8" w:after="8"/>
        <w:jc w:val="center"/>
        <w:rPr>
          <w:rFonts w:eastAsia="Times New Roman"/>
          <w:sz w:val="28"/>
          <w:szCs w:val="2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1677"/>
        <w:gridCol w:w="1559"/>
        <w:gridCol w:w="1985"/>
        <w:gridCol w:w="675"/>
        <w:gridCol w:w="2092"/>
        <w:gridCol w:w="1560"/>
      </w:tblGrid>
      <w:tr w:rsidR="000872E0" w:rsidRPr="007F1616" w14:paraId="42A85C50" w14:textId="77777777" w:rsidTr="00A305A7">
        <w:tc>
          <w:tcPr>
            <w:tcW w:w="445" w:type="dxa"/>
            <w:shd w:val="clear" w:color="auto" w:fill="auto"/>
          </w:tcPr>
          <w:p w14:paraId="157CC108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№</w:t>
            </w:r>
          </w:p>
        </w:tc>
        <w:tc>
          <w:tcPr>
            <w:tcW w:w="1677" w:type="dxa"/>
            <w:shd w:val="clear" w:color="auto" w:fill="auto"/>
          </w:tcPr>
          <w:p w14:paraId="6E061896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14:paraId="7AEA13AC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Факультет</w:t>
            </w:r>
            <w:r>
              <w:rPr>
                <w:rFonts w:eastAsia="Times New Roman"/>
              </w:rPr>
              <w:t xml:space="preserve"> / Институт</w:t>
            </w:r>
          </w:p>
        </w:tc>
        <w:tc>
          <w:tcPr>
            <w:tcW w:w="1985" w:type="dxa"/>
            <w:shd w:val="clear" w:color="auto" w:fill="auto"/>
          </w:tcPr>
          <w:p w14:paraId="01019DF5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Специальность/ направление подготовки</w:t>
            </w:r>
          </w:p>
        </w:tc>
        <w:tc>
          <w:tcPr>
            <w:tcW w:w="675" w:type="dxa"/>
            <w:shd w:val="clear" w:color="auto" w:fill="auto"/>
          </w:tcPr>
          <w:p w14:paraId="361565D8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Курс</w:t>
            </w:r>
          </w:p>
        </w:tc>
        <w:tc>
          <w:tcPr>
            <w:tcW w:w="2092" w:type="dxa"/>
            <w:shd w:val="clear" w:color="auto" w:fill="auto"/>
          </w:tcPr>
          <w:p w14:paraId="6DF0DEE4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 xml:space="preserve">Структурное подразделение, в котором проходит </w:t>
            </w:r>
            <w:r w:rsidRPr="007F1616">
              <w:t>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4CA3CAD0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Сроки практи</w:t>
            </w:r>
            <w:r>
              <w:rPr>
                <w:rFonts w:eastAsia="Times New Roman"/>
              </w:rPr>
              <w:t>ческой подготовки</w:t>
            </w:r>
          </w:p>
        </w:tc>
      </w:tr>
      <w:tr w:rsidR="000872E0" w:rsidRPr="007F1616" w14:paraId="474CDA1F" w14:textId="77777777" w:rsidTr="00A305A7">
        <w:tc>
          <w:tcPr>
            <w:tcW w:w="445" w:type="dxa"/>
            <w:shd w:val="clear" w:color="auto" w:fill="auto"/>
          </w:tcPr>
          <w:p w14:paraId="4FEA3F3B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677" w:type="dxa"/>
            <w:shd w:val="clear" w:color="auto" w:fill="auto"/>
          </w:tcPr>
          <w:p w14:paraId="68888FED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A065A9A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0CEA82D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675" w:type="dxa"/>
            <w:shd w:val="clear" w:color="auto" w:fill="auto"/>
          </w:tcPr>
          <w:p w14:paraId="5316A535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14:paraId="26CCBA72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1719793D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</w:tr>
      <w:tr w:rsidR="000872E0" w:rsidRPr="007F1616" w14:paraId="14FD928C" w14:textId="77777777" w:rsidTr="00A305A7">
        <w:tc>
          <w:tcPr>
            <w:tcW w:w="445" w:type="dxa"/>
            <w:shd w:val="clear" w:color="auto" w:fill="auto"/>
          </w:tcPr>
          <w:p w14:paraId="6A58C39B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677" w:type="dxa"/>
            <w:shd w:val="clear" w:color="auto" w:fill="auto"/>
          </w:tcPr>
          <w:p w14:paraId="6A55042C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A8DF748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13546332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675" w:type="dxa"/>
            <w:shd w:val="clear" w:color="auto" w:fill="auto"/>
          </w:tcPr>
          <w:p w14:paraId="276E2711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14:paraId="47DD8FF7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19E8D9F0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</w:tr>
    </w:tbl>
    <w:p w14:paraId="5EEBCDD7" w14:textId="77777777" w:rsidR="000872E0" w:rsidRPr="0067353B" w:rsidRDefault="000872E0" w:rsidP="000872E0">
      <w:pPr>
        <w:spacing w:before="8" w:after="8"/>
        <w:rPr>
          <w:rFonts w:eastAsia="Times New Roman"/>
          <w:b/>
        </w:rPr>
      </w:pPr>
    </w:p>
    <w:p w14:paraId="174487CD" w14:textId="77777777" w:rsidR="000872E0" w:rsidRPr="0067353B" w:rsidRDefault="000872E0" w:rsidP="000872E0">
      <w:pPr>
        <w:spacing w:before="8" w:after="8"/>
        <w:rPr>
          <w:rFonts w:eastAsia="Times New Roman"/>
        </w:rPr>
      </w:pPr>
      <w:r w:rsidRPr="0067353B">
        <w:rPr>
          <w:rFonts w:eastAsia="Times New Roman"/>
        </w:rPr>
        <w:t>Список обучающихся утверждаем:</w:t>
      </w:r>
    </w:p>
    <w:p w14:paraId="3B1A7D05" w14:textId="77777777" w:rsidR="000872E0" w:rsidRPr="0067353B" w:rsidRDefault="000872E0" w:rsidP="000872E0">
      <w:pPr>
        <w:spacing w:before="8" w:after="8"/>
        <w:rPr>
          <w:rFonts w:eastAsia="Times New Roman"/>
          <w:b/>
        </w:rPr>
      </w:pPr>
    </w:p>
    <w:tbl>
      <w:tblPr>
        <w:tblW w:w="9742" w:type="dxa"/>
        <w:tblInd w:w="-176" w:type="dxa"/>
        <w:tblLook w:val="04A0" w:firstRow="1" w:lastRow="0" w:firstColumn="1" w:lastColumn="0" w:noHBand="0" w:noVBand="1"/>
      </w:tblPr>
      <w:tblGrid>
        <w:gridCol w:w="4962"/>
        <w:gridCol w:w="4780"/>
      </w:tblGrid>
      <w:tr w:rsidR="000872E0" w:rsidRPr="0067353B" w14:paraId="5DD17706" w14:textId="77777777" w:rsidTr="001B005C">
        <w:tc>
          <w:tcPr>
            <w:tcW w:w="4962" w:type="dxa"/>
          </w:tcPr>
          <w:p w14:paraId="023AEF7A" w14:textId="77777777" w:rsidR="000872E0" w:rsidRPr="0067353B" w:rsidRDefault="000872E0" w:rsidP="001B005C">
            <w:pPr>
              <w:ind w:right="-142"/>
              <w:rPr>
                <w:rFonts w:eastAsia="Times New Roman"/>
              </w:rPr>
            </w:pPr>
            <w:r w:rsidRPr="0067353B">
              <w:rPr>
                <w:rFonts w:eastAsia="Times New Roman"/>
                <w:b/>
              </w:rPr>
              <w:t>Университет:</w:t>
            </w:r>
          </w:p>
          <w:p w14:paraId="3F8F6BFA" w14:textId="0C940EE1" w:rsidR="000872E0" w:rsidRPr="0067353B" w:rsidRDefault="000872E0" w:rsidP="0067353B">
            <w:pPr>
              <w:rPr>
                <w:rFonts w:eastAsia="Times New Roman"/>
              </w:rPr>
            </w:pPr>
            <w:r w:rsidRPr="0067353B">
              <w:rPr>
                <w:i/>
              </w:rPr>
              <w:t>(Должность)</w:t>
            </w:r>
          </w:p>
        </w:tc>
        <w:tc>
          <w:tcPr>
            <w:tcW w:w="4780" w:type="dxa"/>
          </w:tcPr>
          <w:p w14:paraId="7C2E2BAF" w14:textId="77777777" w:rsidR="000872E0" w:rsidRPr="0067353B" w:rsidRDefault="000872E0" w:rsidP="001B005C">
            <w:pPr>
              <w:ind w:right="-142"/>
              <w:rPr>
                <w:rFonts w:eastAsia="Times New Roman"/>
                <w:b/>
              </w:rPr>
            </w:pPr>
            <w:r w:rsidRPr="0067353B">
              <w:rPr>
                <w:rFonts w:eastAsia="Times New Roman"/>
                <w:b/>
              </w:rPr>
              <w:t>Организация:</w:t>
            </w:r>
          </w:p>
          <w:p w14:paraId="76CAD16F" w14:textId="77777777" w:rsidR="000872E0" w:rsidRPr="0067353B" w:rsidRDefault="000872E0" w:rsidP="001B005C">
            <w:pPr>
              <w:ind w:right="-142"/>
              <w:rPr>
                <w:rFonts w:eastAsia="Times New Roman"/>
                <w:i/>
              </w:rPr>
            </w:pPr>
            <w:r w:rsidRPr="0067353B">
              <w:rPr>
                <w:rFonts w:eastAsia="Times New Roman"/>
                <w:i/>
              </w:rPr>
              <w:t>(Должность)</w:t>
            </w:r>
          </w:p>
        </w:tc>
      </w:tr>
      <w:tr w:rsidR="000872E0" w:rsidRPr="0067353B" w14:paraId="4E7EB233" w14:textId="77777777" w:rsidTr="001B005C">
        <w:trPr>
          <w:trHeight w:val="1018"/>
        </w:trPr>
        <w:tc>
          <w:tcPr>
            <w:tcW w:w="4962" w:type="dxa"/>
          </w:tcPr>
          <w:p w14:paraId="47D00A01" w14:textId="77777777" w:rsidR="000872E0" w:rsidRPr="0067353B" w:rsidRDefault="000872E0" w:rsidP="001B005C">
            <w:pPr>
              <w:ind w:right="-142"/>
              <w:rPr>
                <w:rFonts w:eastAsia="Times New Roman"/>
                <w:color w:val="000000"/>
              </w:rPr>
            </w:pPr>
          </w:p>
          <w:p w14:paraId="131CA6A0" w14:textId="31CA9FC0" w:rsidR="000872E0" w:rsidRPr="0067353B" w:rsidRDefault="000872E0" w:rsidP="001B005C">
            <w:pPr>
              <w:ind w:right="-142"/>
              <w:rPr>
                <w:rFonts w:eastAsia="Times New Roman"/>
                <w:i/>
                <w:color w:val="000000"/>
              </w:rPr>
            </w:pPr>
            <w:r w:rsidRPr="0067353B">
              <w:rPr>
                <w:rFonts w:eastAsia="Times New Roman"/>
                <w:color w:val="000000"/>
              </w:rPr>
              <w:t xml:space="preserve">_______________________ </w:t>
            </w:r>
            <w:r w:rsidR="0067353B">
              <w:rPr>
                <w:rFonts w:eastAsia="Times New Roman"/>
                <w:color w:val="000000"/>
              </w:rPr>
              <w:t>(</w:t>
            </w:r>
            <w:r w:rsidRPr="0067353B">
              <w:rPr>
                <w:rFonts w:eastAsia="Times New Roman"/>
                <w:i/>
                <w:color w:val="000000"/>
              </w:rPr>
              <w:t>ФИО</w:t>
            </w:r>
            <w:r w:rsidR="0067353B">
              <w:rPr>
                <w:rFonts w:eastAsia="Times New Roman"/>
                <w:i/>
                <w:color w:val="000000"/>
              </w:rPr>
              <w:t>)</w:t>
            </w:r>
          </w:p>
          <w:p w14:paraId="4D310EEF" w14:textId="77777777" w:rsidR="000872E0" w:rsidRPr="0067353B" w:rsidRDefault="000872E0" w:rsidP="001B005C">
            <w:r w:rsidRPr="0067353B">
              <w:t>М.П.</w:t>
            </w:r>
          </w:p>
          <w:p w14:paraId="6E16B340" w14:textId="77777777" w:rsidR="000872E0" w:rsidRPr="0067353B" w:rsidRDefault="000872E0" w:rsidP="001B005C">
            <w:pPr>
              <w:ind w:right="-142"/>
              <w:rPr>
                <w:rFonts w:eastAsia="Times New Roman"/>
              </w:rPr>
            </w:pPr>
            <w:r w:rsidRPr="0067353B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780" w:type="dxa"/>
          </w:tcPr>
          <w:p w14:paraId="77E78293" w14:textId="77777777" w:rsidR="000872E0" w:rsidRPr="0067353B" w:rsidRDefault="000872E0" w:rsidP="001B005C">
            <w:pPr>
              <w:ind w:right="-142"/>
              <w:rPr>
                <w:rFonts w:eastAsia="Times New Roman"/>
              </w:rPr>
            </w:pPr>
          </w:p>
          <w:p w14:paraId="07894A00" w14:textId="6BC67871" w:rsidR="000872E0" w:rsidRPr="0067353B" w:rsidRDefault="000872E0" w:rsidP="001B005C">
            <w:pPr>
              <w:ind w:right="-142"/>
              <w:rPr>
                <w:rFonts w:eastAsia="Times New Roman"/>
                <w:i/>
              </w:rPr>
            </w:pPr>
            <w:r w:rsidRPr="0067353B">
              <w:rPr>
                <w:rFonts w:eastAsia="Times New Roman"/>
              </w:rPr>
              <w:t>____</w:t>
            </w:r>
            <w:r w:rsidR="000F4DE9">
              <w:rPr>
                <w:rFonts w:eastAsia="Times New Roman"/>
              </w:rPr>
              <w:t>_</w:t>
            </w:r>
            <w:r w:rsidRPr="0067353B">
              <w:rPr>
                <w:rFonts w:eastAsia="Times New Roman"/>
              </w:rPr>
              <w:t xml:space="preserve">_______________ </w:t>
            </w:r>
            <w:r w:rsidRPr="0067353B">
              <w:rPr>
                <w:rFonts w:eastAsia="Times New Roman"/>
                <w:i/>
              </w:rPr>
              <w:t>(ФИО)</w:t>
            </w:r>
          </w:p>
          <w:p w14:paraId="38E89A92" w14:textId="77777777" w:rsidR="000872E0" w:rsidRPr="0067353B" w:rsidRDefault="000872E0" w:rsidP="001B005C">
            <w:pPr>
              <w:ind w:right="-142"/>
              <w:rPr>
                <w:rFonts w:eastAsia="Times New Roman"/>
              </w:rPr>
            </w:pPr>
            <w:r w:rsidRPr="0067353B">
              <w:rPr>
                <w:rFonts w:eastAsia="Times New Roman"/>
              </w:rPr>
              <w:t>М.П.</w:t>
            </w:r>
          </w:p>
        </w:tc>
      </w:tr>
    </w:tbl>
    <w:p w14:paraId="0B6E2834" w14:textId="24767118" w:rsidR="00744104" w:rsidRPr="00E6549E" w:rsidRDefault="00744104" w:rsidP="000872E0">
      <w:pPr>
        <w:rPr>
          <w:rFonts w:eastAsia="SimSun"/>
          <w:b/>
          <w:i/>
          <w:iCs/>
          <w:sz w:val="28"/>
          <w:szCs w:val="28"/>
        </w:rPr>
      </w:pPr>
      <w:r w:rsidRPr="00E6549E">
        <w:rPr>
          <w:rFonts w:eastAsia="SimSun"/>
          <w:b/>
          <w:i/>
          <w:iCs/>
          <w:sz w:val="28"/>
          <w:szCs w:val="28"/>
        </w:rPr>
        <w:t>ФОРМА УТВЕРЖДЕНА</w:t>
      </w:r>
    </w:p>
    <w:p w14:paraId="6EDD6BA0" w14:textId="77777777" w:rsidR="00744104" w:rsidRPr="00D07996" w:rsidRDefault="00744104" w:rsidP="000872E0">
      <w:pPr>
        <w:rPr>
          <w:rFonts w:eastAsia="SimSun"/>
          <w:i/>
          <w:iCs/>
          <w:sz w:val="28"/>
          <w:szCs w:val="28"/>
        </w:rPr>
      </w:pPr>
    </w:p>
    <w:tbl>
      <w:tblPr>
        <w:tblW w:w="10348" w:type="dxa"/>
        <w:jc w:val="center"/>
        <w:tblLook w:val="01E0" w:firstRow="1" w:lastRow="1" w:firstColumn="1" w:lastColumn="1" w:noHBand="0" w:noVBand="0"/>
      </w:tblPr>
      <w:tblGrid>
        <w:gridCol w:w="5245"/>
        <w:gridCol w:w="5103"/>
      </w:tblGrid>
      <w:tr w:rsidR="00D5672D" w:rsidRPr="000930DE" w14:paraId="378969A8" w14:textId="77777777" w:rsidTr="0067353B">
        <w:trPr>
          <w:jc w:val="center"/>
        </w:trPr>
        <w:tc>
          <w:tcPr>
            <w:tcW w:w="5245" w:type="dxa"/>
          </w:tcPr>
          <w:p w14:paraId="4953A264" w14:textId="77777777" w:rsidR="00D5672D" w:rsidRPr="000930DE" w:rsidRDefault="00D5672D" w:rsidP="009700C4">
            <w:pPr>
              <w:snapToGrid w:val="0"/>
              <w:ind w:left="2" w:right="425"/>
            </w:pPr>
            <w:r w:rsidRPr="000930DE">
              <w:rPr>
                <w:b/>
              </w:rPr>
              <w:t>Университет</w:t>
            </w:r>
            <w:r w:rsidRPr="000930DE">
              <w:t>:</w:t>
            </w:r>
          </w:p>
          <w:p w14:paraId="2889B4AA" w14:textId="77777777" w:rsidR="00D5672D" w:rsidRPr="000930DE" w:rsidRDefault="00D5672D" w:rsidP="009700C4">
            <w:pPr>
              <w:pStyle w:val="af4"/>
              <w:spacing w:after="0"/>
              <w:ind w:right="742"/>
            </w:pPr>
            <w:r w:rsidRPr="000930DE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45E4AB89" w14:textId="77777777" w:rsidR="00D5672D" w:rsidRPr="000930DE" w:rsidRDefault="00D5672D" w:rsidP="009700C4">
            <w:pPr>
              <w:pStyle w:val="af4"/>
              <w:spacing w:after="0"/>
            </w:pPr>
            <w:r w:rsidRPr="000930DE">
              <w:t>Адрес: 191023, г. Санкт-Петербург,</w:t>
            </w:r>
          </w:p>
          <w:p w14:paraId="52F2C668" w14:textId="77777777" w:rsidR="00D5672D" w:rsidRPr="000930DE" w:rsidRDefault="00D5672D" w:rsidP="009700C4">
            <w:pPr>
              <w:pStyle w:val="af4"/>
              <w:spacing w:after="0"/>
            </w:pPr>
            <w:r w:rsidRPr="000930DE">
              <w:t>наб. канала Грибоедова, д.30-32, литер А</w:t>
            </w:r>
          </w:p>
          <w:p w14:paraId="2FD3109B" w14:textId="77777777" w:rsidR="00D5672D" w:rsidRPr="000930DE" w:rsidRDefault="00D5672D" w:rsidP="009700C4">
            <w:pPr>
              <w:pStyle w:val="af4"/>
              <w:spacing w:after="0"/>
            </w:pPr>
            <w:r w:rsidRPr="000930DE">
              <w:t xml:space="preserve">Телефон:8 (812) 310-40-78 </w:t>
            </w:r>
          </w:p>
          <w:p w14:paraId="4F30E8F1" w14:textId="77777777" w:rsidR="00D5672D" w:rsidRPr="000930DE" w:rsidRDefault="00D5672D" w:rsidP="009700C4">
            <w:pPr>
              <w:pStyle w:val="af4"/>
              <w:spacing w:after="0"/>
            </w:pPr>
            <w:r w:rsidRPr="000930DE">
              <w:t xml:space="preserve">ИНН 7840483155   </w:t>
            </w:r>
          </w:p>
          <w:p w14:paraId="22654F34" w14:textId="77777777" w:rsidR="00D5672D" w:rsidRPr="000930DE" w:rsidRDefault="00D5672D" w:rsidP="009700C4">
            <w:pPr>
              <w:pStyle w:val="af4"/>
              <w:spacing w:after="0"/>
            </w:pPr>
            <w:r w:rsidRPr="000930DE">
              <w:t>ОГРН 1129847034570</w:t>
            </w:r>
          </w:p>
          <w:p w14:paraId="239C35B7" w14:textId="77777777" w:rsidR="00D5672D" w:rsidRPr="000930DE" w:rsidRDefault="00D5672D" w:rsidP="009700C4">
            <w:pPr>
              <w:pStyle w:val="af4"/>
              <w:spacing w:after="0"/>
              <w:rPr>
                <w:b/>
              </w:rPr>
            </w:pPr>
          </w:p>
        </w:tc>
        <w:tc>
          <w:tcPr>
            <w:tcW w:w="5103" w:type="dxa"/>
          </w:tcPr>
          <w:p w14:paraId="42378361" w14:textId="77777777" w:rsidR="00D5672D" w:rsidRPr="000930DE" w:rsidRDefault="00D5672D" w:rsidP="009700C4">
            <w:pPr>
              <w:autoSpaceDE w:val="0"/>
              <w:autoSpaceDN w:val="0"/>
              <w:adjustRightInd w:val="0"/>
              <w:rPr>
                <w:b/>
              </w:rPr>
            </w:pPr>
            <w:r w:rsidRPr="000930DE">
              <w:rPr>
                <w:b/>
              </w:rPr>
              <w:t>Профильная организация:</w:t>
            </w:r>
          </w:p>
          <w:p w14:paraId="4B94914A" w14:textId="6B8620E9" w:rsidR="00D5672D" w:rsidRPr="000F4DE9" w:rsidRDefault="00D5672D" w:rsidP="009700C4">
            <w:pPr>
              <w:autoSpaceDE w:val="0"/>
              <w:autoSpaceDN w:val="0"/>
              <w:adjustRightInd w:val="0"/>
            </w:pPr>
          </w:p>
        </w:tc>
      </w:tr>
      <w:tr w:rsidR="00D5672D" w:rsidRPr="000930DE" w14:paraId="3DAB04EC" w14:textId="77777777" w:rsidTr="0067353B">
        <w:trPr>
          <w:jc w:val="center"/>
        </w:trPr>
        <w:tc>
          <w:tcPr>
            <w:tcW w:w="5245" w:type="dxa"/>
          </w:tcPr>
          <w:p w14:paraId="2DA730F8" w14:textId="117CDF5D" w:rsidR="00D5672D" w:rsidRPr="000930DE" w:rsidRDefault="00D5672D" w:rsidP="009700C4">
            <w:pPr>
              <w:pStyle w:val="af4"/>
              <w:spacing w:after="0"/>
              <w:ind w:right="792"/>
            </w:pPr>
            <w:r w:rsidRPr="000930DE">
              <w:t>Проректор по организации учебного процесса</w:t>
            </w:r>
          </w:p>
          <w:p w14:paraId="020E52E5" w14:textId="77777777" w:rsidR="00D5672D" w:rsidRPr="000930DE" w:rsidRDefault="00D5672D" w:rsidP="009700C4">
            <w:pPr>
              <w:pStyle w:val="af4"/>
              <w:spacing w:after="0"/>
              <w:ind w:right="792"/>
            </w:pPr>
          </w:p>
          <w:p w14:paraId="604EBFDE" w14:textId="77777777" w:rsidR="00D5672D" w:rsidRPr="000930DE" w:rsidRDefault="00D5672D" w:rsidP="009700C4">
            <w:pPr>
              <w:pStyle w:val="afb"/>
              <w:spacing w:after="0"/>
              <w:ind w:left="0" w:firstLine="34"/>
            </w:pPr>
            <w:r w:rsidRPr="000930DE">
              <w:t>________________________ Ю.В. Малевич</w:t>
            </w:r>
          </w:p>
          <w:p w14:paraId="173C524A" w14:textId="77777777" w:rsidR="009700C4" w:rsidRPr="000930DE" w:rsidRDefault="009700C4" w:rsidP="009700C4">
            <w:pPr>
              <w:pStyle w:val="afb"/>
              <w:spacing w:after="0"/>
              <w:ind w:left="0" w:firstLine="34"/>
              <w:rPr>
                <w:b/>
              </w:rPr>
            </w:pPr>
          </w:p>
          <w:p w14:paraId="7A8EC287" w14:textId="02C8C6FA" w:rsidR="009700C4" w:rsidRPr="000930DE" w:rsidRDefault="009700C4" w:rsidP="009700C4">
            <w:pPr>
              <w:pStyle w:val="afb"/>
              <w:spacing w:after="0"/>
              <w:ind w:left="0" w:firstLine="34"/>
            </w:pPr>
            <w:r w:rsidRPr="000930DE">
              <w:t>М.П.</w:t>
            </w:r>
          </w:p>
        </w:tc>
        <w:tc>
          <w:tcPr>
            <w:tcW w:w="5103" w:type="dxa"/>
          </w:tcPr>
          <w:p w14:paraId="63AEF808" w14:textId="4A6E4723" w:rsidR="00DE415A" w:rsidRPr="000930DE" w:rsidRDefault="00DE415A" w:rsidP="009700C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930DE">
              <w:rPr>
                <w:rFonts w:eastAsia="Times New Roman"/>
              </w:rPr>
              <w:t>Должность</w:t>
            </w:r>
          </w:p>
          <w:p w14:paraId="5AD2D1BE" w14:textId="77777777" w:rsidR="00D5672D" w:rsidRPr="000930DE" w:rsidRDefault="00D5672D" w:rsidP="009700C4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  <w:p w14:paraId="64C5518B" w14:textId="77777777" w:rsidR="00D5672D" w:rsidRPr="000930DE" w:rsidRDefault="00D5672D" w:rsidP="009700C4">
            <w:pPr>
              <w:autoSpaceDE w:val="0"/>
              <w:autoSpaceDN w:val="0"/>
              <w:adjustRightInd w:val="0"/>
            </w:pPr>
          </w:p>
          <w:p w14:paraId="00D63471" w14:textId="03ABE9B4" w:rsidR="00D5672D" w:rsidRPr="000930DE" w:rsidRDefault="00D5672D" w:rsidP="009700C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0930DE">
              <w:t xml:space="preserve">________________________ </w:t>
            </w:r>
          </w:p>
          <w:p w14:paraId="34A67897" w14:textId="77777777" w:rsidR="00D5672D" w:rsidRPr="000930DE" w:rsidRDefault="00D5672D" w:rsidP="009700C4">
            <w:pPr>
              <w:pStyle w:val="afb"/>
              <w:spacing w:after="0"/>
              <w:ind w:left="0" w:firstLine="34"/>
              <w:rPr>
                <w:b/>
              </w:rPr>
            </w:pPr>
          </w:p>
          <w:p w14:paraId="34282B29" w14:textId="066495A1" w:rsidR="00D5672D" w:rsidRPr="000930DE" w:rsidRDefault="009700C4" w:rsidP="009700C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0930DE">
              <w:rPr>
                <w:color w:val="222222"/>
                <w:shd w:val="clear" w:color="auto" w:fill="FFFFFF"/>
              </w:rPr>
              <w:t>М.П.</w:t>
            </w:r>
          </w:p>
        </w:tc>
      </w:tr>
    </w:tbl>
    <w:p w14:paraId="64E8AB92" w14:textId="77777777" w:rsidR="000872E0" w:rsidRPr="0005416B" w:rsidRDefault="000872E0" w:rsidP="000872E0">
      <w:pPr>
        <w:rPr>
          <w:rFonts w:eastAsia="SimSun"/>
          <w:i/>
          <w:iCs/>
          <w:sz w:val="2"/>
          <w:szCs w:val="2"/>
        </w:rPr>
      </w:pPr>
    </w:p>
    <w:sectPr w:rsidR="000872E0" w:rsidRPr="0005416B" w:rsidSect="002A4AAA">
      <w:headerReference w:type="default" r:id="rId11"/>
      <w:pgSz w:w="11907" w:h="16840" w:code="9"/>
      <w:pgMar w:top="993" w:right="927" w:bottom="1079" w:left="1134" w:header="709" w:footer="709" w:gutter="0"/>
      <w:pgNumType w:start="1"/>
      <w:cols w:space="720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Елена Александровна Личман" w:date="2023-04-21T15:41:00Z" w:initials="ЕАЛ">
    <w:p w14:paraId="56A037AA" w14:textId="65A4D6FA" w:rsidR="00A760CD" w:rsidRDefault="00A760CD">
      <w:pPr>
        <w:pStyle w:val="af0"/>
      </w:pPr>
      <w:r>
        <w:rPr>
          <w:rStyle w:val="af"/>
        </w:rPr>
        <w:annotationRef/>
      </w:r>
      <w:r>
        <w:t>Рекомендуемый срок действия – 4-5 лет</w:t>
      </w:r>
    </w:p>
  </w:comment>
  <w:comment w:id="1" w:author="Елена Александровна Личман" w:date="2023-04-21T15:42:00Z" w:initials="ЕАЛ">
    <w:p w14:paraId="7BDDD026" w14:textId="55DA1B41" w:rsidR="00A760CD" w:rsidRDefault="00A760CD">
      <w:pPr>
        <w:pStyle w:val="af0"/>
      </w:pPr>
      <w:r>
        <w:rPr>
          <w:rStyle w:val="af"/>
        </w:rPr>
        <w:annotationRef/>
      </w:r>
      <w:r>
        <w:t xml:space="preserve">В данном приложении </w:t>
      </w:r>
      <w:r w:rsidRPr="00E6549E">
        <w:t>указаны все направления подготовки, Вы можете оставить только интересные для Вас в части привлечения студентов к прохождению практической подготовки. Также хотели бы уточнить, что наличие договора не обязывает Вас принимать студентов всех указанных направлений на практику. Перед практикой мы направляем Вам на рассмотрение резюме кандидатов</w:t>
      </w:r>
      <w:r>
        <w:t xml:space="preserve"> и согласовываем список.</w:t>
      </w:r>
    </w:p>
  </w:comment>
  <w:comment w:id="2" w:author="Елена Александровна Личман" w:date="2023-04-21T15:42:00Z" w:initials="ЕАЛ">
    <w:p w14:paraId="50FF7CA6" w14:textId="2732CF67" w:rsidR="00A760CD" w:rsidRDefault="00A760CD">
      <w:pPr>
        <w:pStyle w:val="af0"/>
      </w:pPr>
      <w:r>
        <w:rPr>
          <w:rStyle w:val="af"/>
        </w:rPr>
        <w:annotationRef/>
      </w:r>
      <w:r>
        <w:t>Н</w:t>
      </w:r>
      <w:r w:rsidRPr="00E6549E">
        <w:t>еобходимо указать перечень помещений, оборудования и мтс</w:t>
      </w:r>
      <w:r>
        <w:t>, в которых будут проходить практику обучающиеся. Если у организации есть филиалы/обособленные структурные подразделения, в которые планируется принимать студентов, нужно их включить в перечень.</w:t>
      </w:r>
    </w:p>
  </w:comment>
  <w:comment w:id="3" w:author="Елена Александровна Личман" w:date="2023-04-21T15:44:00Z" w:initials="ЕАЛ">
    <w:p w14:paraId="594F2FC6" w14:textId="4EE2FB36" w:rsidR="00A760CD" w:rsidRDefault="00A760CD">
      <w:pPr>
        <w:pStyle w:val="af0"/>
      </w:pPr>
      <w:r>
        <w:rPr>
          <w:rStyle w:val="af"/>
        </w:rPr>
        <w:annotationRef/>
      </w:r>
      <w:r w:rsidRPr="00651DFD">
        <w:t>Приложение является формой и подписывается пустым, затем оформляется отдельным документом непосредственно перед практикой на конкретных принятых студентов.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A037AA" w15:done="0"/>
  <w15:commentEx w15:paraId="7BDDD026" w15:done="0"/>
  <w15:commentEx w15:paraId="50FF7CA6" w15:done="0"/>
  <w15:commentEx w15:paraId="594F2F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A037AA" w16cid:durableId="27ED2D37"/>
  <w16cid:commentId w16cid:paraId="7BDDD026" w16cid:durableId="27ED2D52"/>
  <w16cid:commentId w16cid:paraId="50FF7CA6" w16cid:durableId="27ED2D78"/>
  <w16cid:commentId w16cid:paraId="594F2FC6" w16cid:durableId="27ED2D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F8DE" w14:textId="77777777" w:rsidR="00D463B4" w:rsidRDefault="00D463B4" w:rsidP="007412F5">
      <w:r>
        <w:separator/>
      </w:r>
    </w:p>
  </w:endnote>
  <w:endnote w:type="continuationSeparator" w:id="0">
    <w:p w14:paraId="3AA6AFA0" w14:textId="77777777" w:rsidR="00D463B4" w:rsidRDefault="00D463B4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7106" w14:textId="77777777" w:rsidR="00D463B4" w:rsidRDefault="00D463B4" w:rsidP="007412F5">
      <w:r>
        <w:separator/>
      </w:r>
    </w:p>
  </w:footnote>
  <w:footnote w:type="continuationSeparator" w:id="0">
    <w:p w14:paraId="1EFFFADC" w14:textId="77777777" w:rsidR="00D463B4" w:rsidRDefault="00D463B4" w:rsidP="007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3BB3" w14:textId="534284E7" w:rsidR="00A760CD" w:rsidRDefault="00A760C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2B50E8"/>
    <w:multiLevelType w:val="hybridMultilevel"/>
    <w:tmpl w:val="589C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3520A0"/>
    <w:multiLevelType w:val="hybridMultilevel"/>
    <w:tmpl w:val="873E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4119E5"/>
    <w:multiLevelType w:val="hybridMultilevel"/>
    <w:tmpl w:val="2BD8457E"/>
    <w:lvl w:ilvl="0" w:tplc="C0285FE8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9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7"/>
  </w:num>
  <w:num w:numId="5">
    <w:abstractNumId w:val="11"/>
  </w:num>
  <w:num w:numId="6">
    <w:abstractNumId w:val="19"/>
  </w:num>
  <w:num w:numId="7">
    <w:abstractNumId w:val="18"/>
  </w:num>
  <w:num w:numId="8">
    <w:abstractNumId w:val="8"/>
  </w:num>
  <w:num w:numId="9">
    <w:abstractNumId w:val="1"/>
  </w:num>
  <w:num w:numId="10">
    <w:abstractNumId w:val="14"/>
  </w:num>
  <w:num w:numId="11">
    <w:abstractNumId w:val="3"/>
  </w:num>
  <w:num w:numId="12">
    <w:abstractNumId w:val="9"/>
  </w:num>
  <w:num w:numId="13">
    <w:abstractNumId w:val="6"/>
  </w:num>
  <w:num w:numId="14">
    <w:abstractNumId w:val="15"/>
  </w:num>
  <w:num w:numId="15">
    <w:abstractNumId w:val="10"/>
  </w:num>
  <w:num w:numId="16">
    <w:abstractNumId w:val="13"/>
  </w:num>
  <w:num w:numId="17">
    <w:abstractNumId w:val="16"/>
  </w:num>
  <w:num w:numId="18">
    <w:abstractNumId w:val="5"/>
  </w:num>
  <w:num w:numId="19">
    <w:abstractNumId w:val="7"/>
  </w:num>
  <w:num w:numId="20">
    <w:abstractNumId w:val="2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лена Александровна Личман">
    <w15:presenceInfo w15:providerId="AD" w15:userId="S-1-5-21-3166283468-2947943804-1749148887-12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sqwFAInlieItAAAA"/>
  </w:docVars>
  <w:rsids>
    <w:rsidRoot w:val="00CB6CC4"/>
    <w:rsid w:val="00002718"/>
    <w:rsid w:val="000027CF"/>
    <w:rsid w:val="00003110"/>
    <w:rsid w:val="000031BD"/>
    <w:rsid w:val="00004184"/>
    <w:rsid w:val="00004528"/>
    <w:rsid w:val="00005AC3"/>
    <w:rsid w:val="00006BFF"/>
    <w:rsid w:val="00010CE6"/>
    <w:rsid w:val="00011FD0"/>
    <w:rsid w:val="00013853"/>
    <w:rsid w:val="00015090"/>
    <w:rsid w:val="00016165"/>
    <w:rsid w:val="000164DB"/>
    <w:rsid w:val="00020160"/>
    <w:rsid w:val="00021350"/>
    <w:rsid w:val="00021E40"/>
    <w:rsid w:val="00024861"/>
    <w:rsid w:val="00027277"/>
    <w:rsid w:val="00027F33"/>
    <w:rsid w:val="000311FD"/>
    <w:rsid w:val="00034056"/>
    <w:rsid w:val="00042F4B"/>
    <w:rsid w:val="00043306"/>
    <w:rsid w:val="00045E5E"/>
    <w:rsid w:val="00046A3B"/>
    <w:rsid w:val="00046DA4"/>
    <w:rsid w:val="00050184"/>
    <w:rsid w:val="000512DF"/>
    <w:rsid w:val="00051319"/>
    <w:rsid w:val="000522F3"/>
    <w:rsid w:val="0005416B"/>
    <w:rsid w:val="0005493D"/>
    <w:rsid w:val="00054C03"/>
    <w:rsid w:val="00055A60"/>
    <w:rsid w:val="00055FC0"/>
    <w:rsid w:val="00057175"/>
    <w:rsid w:val="000612A9"/>
    <w:rsid w:val="0006447E"/>
    <w:rsid w:val="00064F77"/>
    <w:rsid w:val="00065308"/>
    <w:rsid w:val="000710A7"/>
    <w:rsid w:val="00071B0F"/>
    <w:rsid w:val="00071D62"/>
    <w:rsid w:val="00071FAD"/>
    <w:rsid w:val="000722F5"/>
    <w:rsid w:val="00072388"/>
    <w:rsid w:val="000729A6"/>
    <w:rsid w:val="00074F86"/>
    <w:rsid w:val="00077629"/>
    <w:rsid w:val="00083271"/>
    <w:rsid w:val="00085813"/>
    <w:rsid w:val="000872E0"/>
    <w:rsid w:val="000873F9"/>
    <w:rsid w:val="0009026B"/>
    <w:rsid w:val="00090520"/>
    <w:rsid w:val="000908FB"/>
    <w:rsid w:val="0009152B"/>
    <w:rsid w:val="000918F8"/>
    <w:rsid w:val="000923D4"/>
    <w:rsid w:val="000930DE"/>
    <w:rsid w:val="0009540F"/>
    <w:rsid w:val="000A19F5"/>
    <w:rsid w:val="000A1D6C"/>
    <w:rsid w:val="000A2933"/>
    <w:rsid w:val="000A350A"/>
    <w:rsid w:val="000A3C82"/>
    <w:rsid w:val="000A735B"/>
    <w:rsid w:val="000A782A"/>
    <w:rsid w:val="000B0E4E"/>
    <w:rsid w:val="000B3406"/>
    <w:rsid w:val="000B432C"/>
    <w:rsid w:val="000B4F51"/>
    <w:rsid w:val="000C007C"/>
    <w:rsid w:val="000C01AB"/>
    <w:rsid w:val="000C0B7F"/>
    <w:rsid w:val="000C11AF"/>
    <w:rsid w:val="000C26F0"/>
    <w:rsid w:val="000C3708"/>
    <w:rsid w:val="000C5E19"/>
    <w:rsid w:val="000C6A89"/>
    <w:rsid w:val="000D1D9C"/>
    <w:rsid w:val="000D26CC"/>
    <w:rsid w:val="000D5CBC"/>
    <w:rsid w:val="000D6D55"/>
    <w:rsid w:val="000E1626"/>
    <w:rsid w:val="000E1D66"/>
    <w:rsid w:val="000E3251"/>
    <w:rsid w:val="000F1580"/>
    <w:rsid w:val="000F3C4B"/>
    <w:rsid w:val="000F4DE9"/>
    <w:rsid w:val="00100DE2"/>
    <w:rsid w:val="0010290C"/>
    <w:rsid w:val="00104E44"/>
    <w:rsid w:val="00106E24"/>
    <w:rsid w:val="001103C0"/>
    <w:rsid w:val="00111754"/>
    <w:rsid w:val="00112436"/>
    <w:rsid w:val="001133FF"/>
    <w:rsid w:val="00113A1E"/>
    <w:rsid w:val="00116700"/>
    <w:rsid w:val="00120148"/>
    <w:rsid w:val="00120512"/>
    <w:rsid w:val="00120A82"/>
    <w:rsid w:val="00120F6A"/>
    <w:rsid w:val="00121BEC"/>
    <w:rsid w:val="001230C8"/>
    <w:rsid w:val="00123296"/>
    <w:rsid w:val="001272D7"/>
    <w:rsid w:val="0012777B"/>
    <w:rsid w:val="001322A0"/>
    <w:rsid w:val="001324A6"/>
    <w:rsid w:val="00132A5D"/>
    <w:rsid w:val="0014211B"/>
    <w:rsid w:val="0014239E"/>
    <w:rsid w:val="00143164"/>
    <w:rsid w:val="0014324D"/>
    <w:rsid w:val="00143D34"/>
    <w:rsid w:val="00144AD5"/>
    <w:rsid w:val="00147550"/>
    <w:rsid w:val="00153D72"/>
    <w:rsid w:val="0015571F"/>
    <w:rsid w:val="001615AD"/>
    <w:rsid w:val="001635F8"/>
    <w:rsid w:val="001654BC"/>
    <w:rsid w:val="001663A3"/>
    <w:rsid w:val="00166E9B"/>
    <w:rsid w:val="00171041"/>
    <w:rsid w:val="001742CE"/>
    <w:rsid w:val="00174E91"/>
    <w:rsid w:val="00175DBC"/>
    <w:rsid w:val="00175E01"/>
    <w:rsid w:val="0017664C"/>
    <w:rsid w:val="00177D96"/>
    <w:rsid w:val="001819C0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3D9D"/>
    <w:rsid w:val="001A64C1"/>
    <w:rsid w:val="001A781F"/>
    <w:rsid w:val="001A7E00"/>
    <w:rsid w:val="001B005C"/>
    <w:rsid w:val="001B1060"/>
    <w:rsid w:val="001B1C5E"/>
    <w:rsid w:val="001B20BE"/>
    <w:rsid w:val="001B37F2"/>
    <w:rsid w:val="001B49F8"/>
    <w:rsid w:val="001C3ED2"/>
    <w:rsid w:val="001C4A88"/>
    <w:rsid w:val="001C6B48"/>
    <w:rsid w:val="001D08CF"/>
    <w:rsid w:val="001D477E"/>
    <w:rsid w:val="001D5BD9"/>
    <w:rsid w:val="001E355D"/>
    <w:rsid w:val="001F15C0"/>
    <w:rsid w:val="001F28B5"/>
    <w:rsid w:val="001F2CA0"/>
    <w:rsid w:val="001F77CD"/>
    <w:rsid w:val="00201134"/>
    <w:rsid w:val="00202B8F"/>
    <w:rsid w:val="00202C10"/>
    <w:rsid w:val="00202EE5"/>
    <w:rsid w:val="00205B80"/>
    <w:rsid w:val="002066D0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0BD3"/>
    <w:rsid w:val="0022260A"/>
    <w:rsid w:val="00222CA3"/>
    <w:rsid w:val="00225871"/>
    <w:rsid w:val="00225CF0"/>
    <w:rsid w:val="00226CAB"/>
    <w:rsid w:val="0022751A"/>
    <w:rsid w:val="00227F34"/>
    <w:rsid w:val="0023543B"/>
    <w:rsid w:val="00237714"/>
    <w:rsid w:val="002414E7"/>
    <w:rsid w:val="00250FDF"/>
    <w:rsid w:val="00252AEC"/>
    <w:rsid w:val="00261B85"/>
    <w:rsid w:val="00262341"/>
    <w:rsid w:val="0026290B"/>
    <w:rsid w:val="00262DD1"/>
    <w:rsid w:val="00270780"/>
    <w:rsid w:val="002718B4"/>
    <w:rsid w:val="002747DF"/>
    <w:rsid w:val="00274FB8"/>
    <w:rsid w:val="0027527F"/>
    <w:rsid w:val="00275614"/>
    <w:rsid w:val="00275793"/>
    <w:rsid w:val="00276155"/>
    <w:rsid w:val="00283AE6"/>
    <w:rsid w:val="002863C1"/>
    <w:rsid w:val="00290A34"/>
    <w:rsid w:val="002918CE"/>
    <w:rsid w:val="00293E64"/>
    <w:rsid w:val="00293F8B"/>
    <w:rsid w:val="00297AD3"/>
    <w:rsid w:val="002A0AF7"/>
    <w:rsid w:val="002A0CBC"/>
    <w:rsid w:val="002A47E8"/>
    <w:rsid w:val="002A4AAA"/>
    <w:rsid w:val="002A4CBE"/>
    <w:rsid w:val="002A5398"/>
    <w:rsid w:val="002A5B89"/>
    <w:rsid w:val="002A5DB9"/>
    <w:rsid w:val="002B2630"/>
    <w:rsid w:val="002B4B76"/>
    <w:rsid w:val="002D0FD1"/>
    <w:rsid w:val="002D1A7E"/>
    <w:rsid w:val="002D6612"/>
    <w:rsid w:val="002D7AEA"/>
    <w:rsid w:val="002E176C"/>
    <w:rsid w:val="002E1C3C"/>
    <w:rsid w:val="002E37C4"/>
    <w:rsid w:val="002E5B87"/>
    <w:rsid w:val="002E6B98"/>
    <w:rsid w:val="002E7802"/>
    <w:rsid w:val="002F01A7"/>
    <w:rsid w:val="002F024D"/>
    <w:rsid w:val="002F1E52"/>
    <w:rsid w:val="002F1F96"/>
    <w:rsid w:val="002F2B56"/>
    <w:rsid w:val="002F2CD5"/>
    <w:rsid w:val="002F3DB0"/>
    <w:rsid w:val="002F5B6E"/>
    <w:rsid w:val="002F5C20"/>
    <w:rsid w:val="00300FBC"/>
    <w:rsid w:val="00301317"/>
    <w:rsid w:val="00303898"/>
    <w:rsid w:val="0030484D"/>
    <w:rsid w:val="003057AD"/>
    <w:rsid w:val="003075A3"/>
    <w:rsid w:val="00310296"/>
    <w:rsid w:val="00312A51"/>
    <w:rsid w:val="003211CA"/>
    <w:rsid w:val="00321447"/>
    <w:rsid w:val="00323C48"/>
    <w:rsid w:val="003269B5"/>
    <w:rsid w:val="00327818"/>
    <w:rsid w:val="00333CA4"/>
    <w:rsid w:val="00340F15"/>
    <w:rsid w:val="00341397"/>
    <w:rsid w:val="003417AF"/>
    <w:rsid w:val="00345A9F"/>
    <w:rsid w:val="003526E9"/>
    <w:rsid w:val="00352AE5"/>
    <w:rsid w:val="003532C2"/>
    <w:rsid w:val="00354393"/>
    <w:rsid w:val="0035454A"/>
    <w:rsid w:val="00354AC4"/>
    <w:rsid w:val="00355778"/>
    <w:rsid w:val="00356121"/>
    <w:rsid w:val="00356BEF"/>
    <w:rsid w:val="003571B9"/>
    <w:rsid w:val="003606AD"/>
    <w:rsid w:val="00362BAE"/>
    <w:rsid w:val="003637A1"/>
    <w:rsid w:val="00366A75"/>
    <w:rsid w:val="00375467"/>
    <w:rsid w:val="00383157"/>
    <w:rsid w:val="00384424"/>
    <w:rsid w:val="00384DD9"/>
    <w:rsid w:val="00394BD9"/>
    <w:rsid w:val="00395B10"/>
    <w:rsid w:val="00397E5C"/>
    <w:rsid w:val="003A0669"/>
    <w:rsid w:val="003A0792"/>
    <w:rsid w:val="003A23D5"/>
    <w:rsid w:val="003A2845"/>
    <w:rsid w:val="003A3263"/>
    <w:rsid w:val="003A426F"/>
    <w:rsid w:val="003A4681"/>
    <w:rsid w:val="003A4D18"/>
    <w:rsid w:val="003A557B"/>
    <w:rsid w:val="003A5799"/>
    <w:rsid w:val="003A5AEF"/>
    <w:rsid w:val="003A673F"/>
    <w:rsid w:val="003A6AAF"/>
    <w:rsid w:val="003B6E1C"/>
    <w:rsid w:val="003C0CAB"/>
    <w:rsid w:val="003C3AE7"/>
    <w:rsid w:val="003C5B5F"/>
    <w:rsid w:val="003C7114"/>
    <w:rsid w:val="003C7ED6"/>
    <w:rsid w:val="003C7FCF"/>
    <w:rsid w:val="003D182E"/>
    <w:rsid w:val="003D4B86"/>
    <w:rsid w:val="003D52A3"/>
    <w:rsid w:val="003D55A0"/>
    <w:rsid w:val="003D7D68"/>
    <w:rsid w:val="003E170E"/>
    <w:rsid w:val="003E406B"/>
    <w:rsid w:val="003F0B04"/>
    <w:rsid w:val="003F4A41"/>
    <w:rsid w:val="003F5994"/>
    <w:rsid w:val="00400A96"/>
    <w:rsid w:val="00401974"/>
    <w:rsid w:val="004066B1"/>
    <w:rsid w:val="004078DB"/>
    <w:rsid w:val="00407B18"/>
    <w:rsid w:val="004149DE"/>
    <w:rsid w:val="00415F06"/>
    <w:rsid w:val="00416C54"/>
    <w:rsid w:val="0042203C"/>
    <w:rsid w:val="0042207A"/>
    <w:rsid w:val="0042587A"/>
    <w:rsid w:val="00427145"/>
    <w:rsid w:val="00431816"/>
    <w:rsid w:val="00431E11"/>
    <w:rsid w:val="00435FDD"/>
    <w:rsid w:val="00436665"/>
    <w:rsid w:val="00436F88"/>
    <w:rsid w:val="004375D2"/>
    <w:rsid w:val="00440EA3"/>
    <w:rsid w:val="00445812"/>
    <w:rsid w:val="00445C07"/>
    <w:rsid w:val="004470A6"/>
    <w:rsid w:val="00447EB0"/>
    <w:rsid w:val="00452450"/>
    <w:rsid w:val="0045312B"/>
    <w:rsid w:val="00454E3F"/>
    <w:rsid w:val="00455933"/>
    <w:rsid w:val="00455EFA"/>
    <w:rsid w:val="00456577"/>
    <w:rsid w:val="00460846"/>
    <w:rsid w:val="00461068"/>
    <w:rsid w:val="004614BF"/>
    <w:rsid w:val="0046226E"/>
    <w:rsid w:val="004642A4"/>
    <w:rsid w:val="0046493B"/>
    <w:rsid w:val="00466E66"/>
    <w:rsid w:val="004670A2"/>
    <w:rsid w:val="0046729E"/>
    <w:rsid w:val="00470EC6"/>
    <w:rsid w:val="004724DA"/>
    <w:rsid w:val="004727E5"/>
    <w:rsid w:val="004733DA"/>
    <w:rsid w:val="00473893"/>
    <w:rsid w:val="00473E75"/>
    <w:rsid w:val="00474FCE"/>
    <w:rsid w:val="00475074"/>
    <w:rsid w:val="00475162"/>
    <w:rsid w:val="00477ACF"/>
    <w:rsid w:val="00480B5E"/>
    <w:rsid w:val="004822B8"/>
    <w:rsid w:val="0048346E"/>
    <w:rsid w:val="00483951"/>
    <w:rsid w:val="00484B36"/>
    <w:rsid w:val="00485352"/>
    <w:rsid w:val="0048656B"/>
    <w:rsid w:val="00490728"/>
    <w:rsid w:val="0049130D"/>
    <w:rsid w:val="004918E0"/>
    <w:rsid w:val="00491FBA"/>
    <w:rsid w:val="0049211E"/>
    <w:rsid w:val="00492F92"/>
    <w:rsid w:val="00493BF0"/>
    <w:rsid w:val="004969A3"/>
    <w:rsid w:val="004977DC"/>
    <w:rsid w:val="004A0BDE"/>
    <w:rsid w:val="004A1536"/>
    <w:rsid w:val="004A410A"/>
    <w:rsid w:val="004A45D4"/>
    <w:rsid w:val="004A5808"/>
    <w:rsid w:val="004B171F"/>
    <w:rsid w:val="004B1892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371"/>
    <w:rsid w:val="004C0A8A"/>
    <w:rsid w:val="004C340E"/>
    <w:rsid w:val="004C382B"/>
    <w:rsid w:val="004C4CA1"/>
    <w:rsid w:val="004C6410"/>
    <w:rsid w:val="004C6A21"/>
    <w:rsid w:val="004C6D77"/>
    <w:rsid w:val="004C7539"/>
    <w:rsid w:val="004C7AE8"/>
    <w:rsid w:val="004C7FC4"/>
    <w:rsid w:val="004D17C5"/>
    <w:rsid w:val="004D1AAC"/>
    <w:rsid w:val="004D286A"/>
    <w:rsid w:val="004D2ED6"/>
    <w:rsid w:val="004D7DE4"/>
    <w:rsid w:val="004E0D3C"/>
    <w:rsid w:val="004E3093"/>
    <w:rsid w:val="004E3EBC"/>
    <w:rsid w:val="004E5A2C"/>
    <w:rsid w:val="004E781F"/>
    <w:rsid w:val="004F1CF4"/>
    <w:rsid w:val="004F43A0"/>
    <w:rsid w:val="004F492C"/>
    <w:rsid w:val="004F5E2A"/>
    <w:rsid w:val="004F7185"/>
    <w:rsid w:val="00500203"/>
    <w:rsid w:val="005002AB"/>
    <w:rsid w:val="005012C4"/>
    <w:rsid w:val="005046D2"/>
    <w:rsid w:val="00505DE7"/>
    <w:rsid w:val="0051287F"/>
    <w:rsid w:val="00512C88"/>
    <w:rsid w:val="00516620"/>
    <w:rsid w:val="005217C3"/>
    <w:rsid w:val="005230FA"/>
    <w:rsid w:val="005239B1"/>
    <w:rsid w:val="005247F6"/>
    <w:rsid w:val="00524A70"/>
    <w:rsid w:val="005306F4"/>
    <w:rsid w:val="005323FB"/>
    <w:rsid w:val="00537CE7"/>
    <w:rsid w:val="005413AB"/>
    <w:rsid w:val="0054297B"/>
    <w:rsid w:val="00542D92"/>
    <w:rsid w:val="00542E6F"/>
    <w:rsid w:val="00544EDC"/>
    <w:rsid w:val="00545468"/>
    <w:rsid w:val="00545F32"/>
    <w:rsid w:val="0054793F"/>
    <w:rsid w:val="00550B9B"/>
    <w:rsid w:val="00550CBE"/>
    <w:rsid w:val="00551295"/>
    <w:rsid w:val="00551CCE"/>
    <w:rsid w:val="0055507A"/>
    <w:rsid w:val="005561A3"/>
    <w:rsid w:val="00556928"/>
    <w:rsid w:val="0056077C"/>
    <w:rsid w:val="00561CB0"/>
    <w:rsid w:val="005648DC"/>
    <w:rsid w:val="005666E0"/>
    <w:rsid w:val="0056753C"/>
    <w:rsid w:val="005675C9"/>
    <w:rsid w:val="00571D39"/>
    <w:rsid w:val="00572281"/>
    <w:rsid w:val="0057293F"/>
    <w:rsid w:val="0057536A"/>
    <w:rsid w:val="0057653B"/>
    <w:rsid w:val="00576C8A"/>
    <w:rsid w:val="0057752C"/>
    <w:rsid w:val="00580ADC"/>
    <w:rsid w:val="00582060"/>
    <w:rsid w:val="0058435D"/>
    <w:rsid w:val="00586603"/>
    <w:rsid w:val="005875FC"/>
    <w:rsid w:val="00590A57"/>
    <w:rsid w:val="00592A47"/>
    <w:rsid w:val="005946D6"/>
    <w:rsid w:val="00596457"/>
    <w:rsid w:val="005B151B"/>
    <w:rsid w:val="005B1FA6"/>
    <w:rsid w:val="005B30FD"/>
    <w:rsid w:val="005B3C59"/>
    <w:rsid w:val="005B410C"/>
    <w:rsid w:val="005B4CDA"/>
    <w:rsid w:val="005B5400"/>
    <w:rsid w:val="005B668A"/>
    <w:rsid w:val="005C1128"/>
    <w:rsid w:val="005C13C4"/>
    <w:rsid w:val="005C144B"/>
    <w:rsid w:val="005C2353"/>
    <w:rsid w:val="005C27D4"/>
    <w:rsid w:val="005C52B7"/>
    <w:rsid w:val="005C7C2C"/>
    <w:rsid w:val="005D21DD"/>
    <w:rsid w:val="005D3626"/>
    <w:rsid w:val="005D37AD"/>
    <w:rsid w:val="005D4C6C"/>
    <w:rsid w:val="005D4CB6"/>
    <w:rsid w:val="005D5371"/>
    <w:rsid w:val="005E0439"/>
    <w:rsid w:val="005E37B7"/>
    <w:rsid w:val="005E76F8"/>
    <w:rsid w:val="005F7CC5"/>
    <w:rsid w:val="006021AC"/>
    <w:rsid w:val="006050C9"/>
    <w:rsid w:val="00606F6B"/>
    <w:rsid w:val="006078A4"/>
    <w:rsid w:val="00611A64"/>
    <w:rsid w:val="00612242"/>
    <w:rsid w:val="006124A7"/>
    <w:rsid w:val="00613D7D"/>
    <w:rsid w:val="006148C8"/>
    <w:rsid w:val="0061621A"/>
    <w:rsid w:val="00616B20"/>
    <w:rsid w:val="00617256"/>
    <w:rsid w:val="00624FA9"/>
    <w:rsid w:val="00626529"/>
    <w:rsid w:val="00626CFF"/>
    <w:rsid w:val="00627416"/>
    <w:rsid w:val="0063337B"/>
    <w:rsid w:val="00634D1A"/>
    <w:rsid w:val="00634E7E"/>
    <w:rsid w:val="00636C9E"/>
    <w:rsid w:val="0063719D"/>
    <w:rsid w:val="00640415"/>
    <w:rsid w:val="006411A2"/>
    <w:rsid w:val="006416BA"/>
    <w:rsid w:val="00645034"/>
    <w:rsid w:val="0064620A"/>
    <w:rsid w:val="006469E6"/>
    <w:rsid w:val="00646A25"/>
    <w:rsid w:val="00646E7E"/>
    <w:rsid w:val="00647493"/>
    <w:rsid w:val="006509A3"/>
    <w:rsid w:val="00651899"/>
    <w:rsid w:val="00651DFD"/>
    <w:rsid w:val="006551DE"/>
    <w:rsid w:val="00661B87"/>
    <w:rsid w:val="00662018"/>
    <w:rsid w:val="00664B03"/>
    <w:rsid w:val="00666F26"/>
    <w:rsid w:val="00667168"/>
    <w:rsid w:val="00670BA6"/>
    <w:rsid w:val="00672DD4"/>
    <w:rsid w:val="006730B8"/>
    <w:rsid w:val="0067353B"/>
    <w:rsid w:val="00673AAA"/>
    <w:rsid w:val="00673D68"/>
    <w:rsid w:val="00673E1D"/>
    <w:rsid w:val="00680473"/>
    <w:rsid w:val="006871CE"/>
    <w:rsid w:val="00694473"/>
    <w:rsid w:val="00694B26"/>
    <w:rsid w:val="00696DF4"/>
    <w:rsid w:val="006A0172"/>
    <w:rsid w:val="006A6325"/>
    <w:rsid w:val="006A6B99"/>
    <w:rsid w:val="006A798F"/>
    <w:rsid w:val="006B028A"/>
    <w:rsid w:val="006B0398"/>
    <w:rsid w:val="006B161C"/>
    <w:rsid w:val="006B177B"/>
    <w:rsid w:val="006B1BB4"/>
    <w:rsid w:val="006B444B"/>
    <w:rsid w:val="006B5D15"/>
    <w:rsid w:val="006C0CE6"/>
    <w:rsid w:val="006C1BF6"/>
    <w:rsid w:val="006C2192"/>
    <w:rsid w:val="006C2718"/>
    <w:rsid w:val="006C340D"/>
    <w:rsid w:val="006C3732"/>
    <w:rsid w:val="006C423F"/>
    <w:rsid w:val="006C566E"/>
    <w:rsid w:val="006C67E6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358F"/>
    <w:rsid w:val="0070375A"/>
    <w:rsid w:val="00703A71"/>
    <w:rsid w:val="00704E92"/>
    <w:rsid w:val="007056FD"/>
    <w:rsid w:val="00705D4D"/>
    <w:rsid w:val="00705F63"/>
    <w:rsid w:val="00706836"/>
    <w:rsid w:val="007076DF"/>
    <w:rsid w:val="00707F16"/>
    <w:rsid w:val="00714131"/>
    <w:rsid w:val="00716D14"/>
    <w:rsid w:val="00716F46"/>
    <w:rsid w:val="00717281"/>
    <w:rsid w:val="0072059F"/>
    <w:rsid w:val="00721EE0"/>
    <w:rsid w:val="00723EC1"/>
    <w:rsid w:val="00725E0C"/>
    <w:rsid w:val="00727985"/>
    <w:rsid w:val="00727B96"/>
    <w:rsid w:val="00732A52"/>
    <w:rsid w:val="00732D50"/>
    <w:rsid w:val="007343AD"/>
    <w:rsid w:val="00735552"/>
    <w:rsid w:val="00736674"/>
    <w:rsid w:val="00736A64"/>
    <w:rsid w:val="00736D97"/>
    <w:rsid w:val="007412F5"/>
    <w:rsid w:val="00741E94"/>
    <w:rsid w:val="007420DA"/>
    <w:rsid w:val="00742D96"/>
    <w:rsid w:val="00744104"/>
    <w:rsid w:val="00744A99"/>
    <w:rsid w:val="00744C42"/>
    <w:rsid w:val="007502CB"/>
    <w:rsid w:val="00751928"/>
    <w:rsid w:val="00752208"/>
    <w:rsid w:val="0075368D"/>
    <w:rsid w:val="00753CCA"/>
    <w:rsid w:val="00754E6B"/>
    <w:rsid w:val="00755A6E"/>
    <w:rsid w:val="0076014E"/>
    <w:rsid w:val="00761105"/>
    <w:rsid w:val="00770160"/>
    <w:rsid w:val="00770D27"/>
    <w:rsid w:val="00771562"/>
    <w:rsid w:val="00771568"/>
    <w:rsid w:val="00771A9C"/>
    <w:rsid w:val="00775B6A"/>
    <w:rsid w:val="00777895"/>
    <w:rsid w:val="00777DF4"/>
    <w:rsid w:val="00780C8D"/>
    <w:rsid w:val="00781D99"/>
    <w:rsid w:val="00783D76"/>
    <w:rsid w:val="007851C5"/>
    <w:rsid w:val="00785557"/>
    <w:rsid w:val="00787E72"/>
    <w:rsid w:val="00790E95"/>
    <w:rsid w:val="00792752"/>
    <w:rsid w:val="00792E0D"/>
    <w:rsid w:val="007939ED"/>
    <w:rsid w:val="0079560E"/>
    <w:rsid w:val="0079652B"/>
    <w:rsid w:val="00797552"/>
    <w:rsid w:val="00797E33"/>
    <w:rsid w:val="007A0680"/>
    <w:rsid w:val="007A1898"/>
    <w:rsid w:val="007A2CBA"/>
    <w:rsid w:val="007A641D"/>
    <w:rsid w:val="007A6421"/>
    <w:rsid w:val="007A6AAD"/>
    <w:rsid w:val="007B286C"/>
    <w:rsid w:val="007B4440"/>
    <w:rsid w:val="007C0647"/>
    <w:rsid w:val="007C1D3F"/>
    <w:rsid w:val="007C1DCF"/>
    <w:rsid w:val="007C53D7"/>
    <w:rsid w:val="007C5538"/>
    <w:rsid w:val="007D2C85"/>
    <w:rsid w:val="007D3416"/>
    <w:rsid w:val="007D3944"/>
    <w:rsid w:val="007D5E51"/>
    <w:rsid w:val="007D6455"/>
    <w:rsid w:val="007E11A1"/>
    <w:rsid w:val="007E11BD"/>
    <w:rsid w:val="007E1ABA"/>
    <w:rsid w:val="007E221F"/>
    <w:rsid w:val="007E302E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4F34"/>
    <w:rsid w:val="007F713E"/>
    <w:rsid w:val="008021AB"/>
    <w:rsid w:val="008026A0"/>
    <w:rsid w:val="0080479B"/>
    <w:rsid w:val="00806FC8"/>
    <w:rsid w:val="00810241"/>
    <w:rsid w:val="00810DFD"/>
    <w:rsid w:val="00811BEA"/>
    <w:rsid w:val="0081301A"/>
    <w:rsid w:val="008131B2"/>
    <w:rsid w:val="0081340A"/>
    <w:rsid w:val="008134F7"/>
    <w:rsid w:val="00814174"/>
    <w:rsid w:val="00815AC9"/>
    <w:rsid w:val="00821492"/>
    <w:rsid w:val="00821B25"/>
    <w:rsid w:val="008271FF"/>
    <w:rsid w:val="0083019A"/>
    <w:rsid w:val="00830B79"/>
    <w:rsid w:val="00831AB7"/>
    <w:rsid w:val="00832677"/>
    <w:rsid w:val="008335FE"/>
    <w:rsid w:val="00833947"/>
    <w:rsid w:val="008352E3"/>
    <w:rsid w:val="00835431"/>
    <w:rsid w:val="00837699"/>
    <w:rsid w:val="00840D60"/>
    <w:rsid w:val="008442CC"/>
    <w:rsid w:val="008445B7"/>
    <w:rsid w:val="0084548B"/>
    <w:rsid w:val="00850596"/>
    <w:rsid w:val="00851758"/>
    <w:rsid w:val="00851A74"/>
    <w:rsid w:val="00853324"/>
    <w:rsid w:val="008539CD"/>
    <w:rsid w:val="00854555"/>
    <w:rsid w:val="00855891"/>
    <w:rsid w:val="00857448"/>
    <w:rsid w:val="00860D7A"/>
    <w:rsid w:val="008612B1"/>
    <w:rsid w:val="00861621"/>
    <w:rsid w:val="0086201C"/>
    <w:rsid w:val="008642C8"/>
    <w:rsid w:val="0087272A"/>
    <w:rsid w:val="00875576"/>
    <w:rsid w:val="00875BF3"/>
    <w:rsid w:val="0087652C"/>
    <w:rsid w:val="00880129"/>
    <w:rsid w:val="008839BE"/>
    <w:rsid w:val="00891001"/>
    <w:rsid w:val="00891DAA"/>
    <w:rsid w:val="0089499A"/>
    <w:rsid w:val="008955D7"/>
    <w:rsid w:val="008A16AB"/>
    <w:rsid w:val="008A373F"/>
    <w:rsid w:val="008A4B07"/>
    <w:rsid w:val="008A644E"/>
    <w:rsid w:val="008A6EE0"/>
    <w:rsid w:val="008A7CB0"/>
    <w:rsid w:val="008B3320"/>
    <w:rsid w:val="008B3FCB"/>
    <w:rsid w:val="008B62FB"/>
    <w:rsid w:val="008C1CDF"/>
    <w:rsid w:val="008C3818"/>
    <w:rsid w:val="008C5088"/>
    <w:rsid w:val="008C717C"/>
    <w:rsid w:val="008C73B7"/>
    <w:rsid w:val="008D0E78"/>
    <w:rsid w:val="008D151A"/>
    <w:rsid w:val="008D1565"/>
    <w:rsid w:val="008D17E5"/>
    <w:rsid w:val="008D395F"/>
    <w:rsid w:val="008D6824"/>
    <w:rsid w:val="008E4AD7"/>
    <w:rsid w:val="008F06BB"/>
    <w:rsid w:val="008F241D"/>
    <w:rsid w:val="008F526F"/>
    <w:rsid w:val="008F7F9A"/>
    <w:rsid w:val="00901AA4"/>
    <w:rsid w:val="0090265A"/>
    <w:rsid w:val="00902FB6"/>
    <w:rsid w:val="00903373"/>
    <w:rsid w:val="0090517E"/>
    <w:rsid w:val="00905370"/>
    <w:rsid w:val="00905513"/>
    <w:rsid w:val="00906277"/>
    <w:rsid w:val="00906FDF"/>
    <w:rsid w:val="00907D1B"/>
    <w:rsid w:val="00912D12"/>
    <w:rsid w:val="00912E11"/>
    <w:rsid w:val="00913BC3"/>
    <w:rsid w:val="00915FB4"/>
    <w:rsid w:val="0092112A"/>
    <w:rsid w:val="009231FC"/>
    <w:rsid w:val="009258D1"/>
    <w:rsid w:val="00925AC6"/>
    <w:rsid w:val="0092647C"/>
    <w:rsid w:val="00927606"/>
    <w:rsid w:val="00933870"/>
    <w:rsid w:val="0093501B"/>
    <w:rsid w:val="00935CD1"/>
    <w:rsid w:val="00940F6A"/>
    <w:rsid w:val="00942AAD"/>
    <w:rsid w:val="00942B2C"/>
    <w:rsid w:val="0094396D"/>
    <w:rsid w:val="00944A34"/>
    <w:rsid w:val="009574D5"/>
    <w:rsid w:val="009603D7"/>
    <w:rsid w:val="0096145A"/>
    <w:rsid w:val="00963174"/>
    <w:rsid w:val="009654D5"/>
    <w:rsid w:val="00965902"/>
    <w:rsid w:val="00966F30"/>
    <w:rsid w:val="0096712F"/>
    <w:rsid w:val="009700C4"/>
    <w:rsid w:val="00973ABC"/>
    <w:rsid w:val="00976581"/>
    <w:rsid w:val="00976797"/>
    <w:rsid w:val="00976C65"/>
    <w:rsid w:val="00976FC4"/>
    <w:rsid w:val="009811DD"/>
    <w:rsid w:val="00981C3F"/>
    <w:rsid w:val="0098240B"/>
    <w:rsid w:val="00983EBF"/>
    <w:rsid w:val="009851FC"/>
    <w:rsid w:val="00986BDD"/>
    <w:rsid w:val="009872EA"/>
    <w:rsid w:val="009960DE"/>
    <w:rsid w:val="00997A1E"/>
    <w:rsid w:val="009A3EDF"/>
    <w:rsid w:val="009A461F"/>
    <w:rsid w:val="009A73CD"/>
    <w:rsid w:val="009A77C4"/>
    <w:rsid w:val="009B0216"/>
    <w:rsid w:val="009B1288"/>
    <w:rsid w:val="009B14E4"/>
    <w:rsid w:val="009B4564"/>
    <w:rsid w:val="009B4568"/>
    <w:rsid w:val="009B48C5"/>
    <w:rsid w:val="009B5458"/>
    <w:rsid w:val="009C0E89"/>
    <w:rsid w:val="009C140E"/>
    <w:rsid w:val="009C15D2"/>
    <w:rsid w:val="009C1B48"/>
    <w:rsid w:val="009C48BB"/>
    <w:rsid w:val="009C5373"/>
    <w:rsid w:val="009D0673"/>
    <w:rsid w:val="009D1A5A"/>
    <w:rsid w:val="009D1C73"/>
    <w:rsid w:val="009D2543"/>
    <w:rsid w:val="009D435C"/>
    <w:rsid w:val="009D4943"/>
    <w:rsid w:val="009D51CB"/>
    <w:rsid w:val="009D5532"/>
    <w:rsid w:val="009D61BB"/>
    <w:rsid w:val="009E05C3"/>
    <w:rsid w:val="009E35E8"/>
    <w:rsid w:val="009E3EED"/>
    <w:rsid w:val="009E4515"/>
    <w:rsid w:val="009E4BFC"/>
    <w:rsid w:val="009E6590"/>
    <w:rsid w:val="009F1A65"/>
    <w:rsid w:val="009F28C0"/>
    <w:rsid w:val="009F34EF"/>
    <w:rsid w:val="009F5BCB"/>
    <w:rsid w:val="00A03160"/>
    <w:rsid w:val="00A045DB"/>
    <w:rsid w:val="00A04755"/>
    <w:rsid w:val="00A11C1B"/>
    <w:rsid w:val="00A12DC6"/>
    <w:rsid w:val="00A14FFC"/>
    <w:rsid w:val="00A214AA"/>
    <w:rsid w:val="00A21AA0"/>
    <w:rsid w:val="00A24C73"/>
    <w:rsid w:val="00A24D9B"/>
    <w:rsid w:val="00A25D94"/>
    <w:rsid w:val="00A30238"/>
    <w:rsid w:val="00A305A7"/>
    <w:rsid w:val="00A31789"/>
    <w:rsid w:val="00A31B5A"/>
    <w:rsid w:val="00A3489B"/>
    <w:rsid w:val="00A3743F"/>
    <w:rsid w:val="00A40763"/>
    <w:rsid w:val="00A41406"/>
    <w:rsid w:val="00A44CF6"/>
    <w:rsid w:val="00A4709D"/>
    <w:rsid w:val="00A47F44"/>
    <w:rsid w:val="00A50F3D"/>
    <w:rsid w:val="00A51D6F"/>
    <w:rsid w:val="00A53922"/>
    <w:rsid w:val="00A543AA"/>
    <w:rsid w:val="00A55201"/>
    <w:rsid w:val="00A65C49"/>
    <w:rsid w:val="00A66199"/>
    <w:rsid w:val="00A70504"/>
    <w:rsid w:val="00A72E36"/>
    <w:rsid w:val="00A7331D"/>
    <w:rsid w:val="00A75111"/>
    <w:rsid w:val="00A760CD"/>
    <w:rsid w:val="00A77772"/>
    <w:rsid w:val="00A82464"/>
    <w:rsid w:val="00A82847"/>
    <w:rsid w:val="00A84696"/>
    <w:rsid w:val="00A85FD5"/>
    <w:rsid w:val="00A87592"/>
    <w:rsid w:val="00A94581"/>
    <w:rsid w:val="00A9514C"/>
    <w:rsid w:val="00A965BD"/>
    <w:rsid w:val="00A97D35"/>
    <w:rsid w:val="00AA04CB"/>
    <w:rsid w:val="00AA0991"/>
    <w:rsid w:val="00AA5D9F"/>
    <w:rsid w:val="00AA6577"/>
    <w:rsid w:val="00AB101B"/>
    <w:rsid w:val="00AB3E1F"/>
    <w:rsid w:val="00AB4F7E"/>
    <w:rsid w:val="00AB5317"/>
    <w:rsid w:val="00AB687F"/>
    <w:rsid w:val="00AC447F"/>
    <w:rsid w:val="00AC5EE5"/>
    <w:rsid w:val="00AD1225"/>
    <w:rsid w:val="00AD150B"/>
    <w:rsid w:val="00AD2889"/>
    <w:rsid w:val="00AE2BA6"/>
    <w:rsid w:val="00AE486B"/>
    <w:rsid w:val="00AE5457"/>
    <w:rsid w:val="00AF0A44"/>
    <w:rsid w:val="00AF0C25"/>
    <w:rsid w:val="00AF1DC5"/>
    <w:rsid w:val="00AF34AD"/>
    <w:rsid w:val="00AF4FB1"/>
    <w:rsid w:val="00AF4FF8"/>
    <w:rsid w:val="00AF76EC"/>
    <w:rsid w:val="00AF77CD"/>
    <w:rsid w:val="00AF7BC6"/>
    <w:rsid w:val="00B0173F"/>
    <w:rsid w:val="00B0401F"/>
    <w:rsid w:val="00B052E8"/>
    <w:rsid w:val="00B06865"/>
    <w:rsid w:val="00B078BE"/>
    <w:rsid w:val="00B10070"/>
    <w:rsid w:val="00B10669"/>
    <w:rsid w:val="00B12320"/>
    <w:rsid w:val="00B13334"/>
    <w:rsid w:val="00B13C74"/>
    <w:rsid w:val="00B14920"/>
    <w:rsid w:val="00B14E64"/>
    <w:rsid w:val="00B15AFD"/>
    <w:rsid w:val="00B15CA4"/>
    <w:rsid w:val="00B1656C"/>
    <w:rsid w:val="00B1686B"/>
    <w:rsid w:val="00B23996"/>
    <w:rsid w:val="00B23A51"/>
    <w:rsid w:val="00B25424"/>
    <w:rsid w:val="00B2604C"/>
    <w:rsid w:val="00B27E9B"/>
    <w:rsid w:val="00B27F34"/>
    <w:rsid w:val="00B304B5"/>
    <w:rsid w:val="00B33B33"/>
    <w:rsid w:val="00B363D0"/>
    <w:rsid w:val="00B37D05"/>
    <w:rsid w:val="00B40382"/>
    <w:rsid w:val="00B432D9"/>
    <w:rsid w:val="00B44230"/>
    <w:rsid w:val="00B46F03"/>
    <w:rsid w:val="00B47674"/>
    <w:rsid w:val="00B51D16"/>
    <w:rsid w:val="00B55539"/>
    <w:rsid w:val="00B612EC"/>
    <w:rsid w:val="00B64982"/>
    <w:rsid w:val="00B64B40"/>
    <w:rsid w:val="00B65496"/>
    <w:rsid w:val="00B71C2E"/>
    <w:rsid w:val="00B72863"/>
    <w:rsid w:val="00B75E38"/>
    <w:rsid w:val="00B824D2"/>
    <w:rsid w:val="00B856F7"/>
    <w:rsid w:val="00B90357"/>
    <w:rsid w:val="00B91082"/>
    <w:rsid w:val="00B920A0"/>
    <w:rsid w:val="00B92434"/>
    <w:rsid w:val="00B92853"/>
    <w:rsid w:val="00B92C03"/>
    <w:rsid w:val="00B93231"/>
    <w:rsid w:val="00B93245"/>
    <w:rsid w:val="00B93FAE"/>
    <w:rsid w:val="00B95183"/>
    <w:rsid w:val="00B97068"/>
    <w:rsid w:val="00BA16D2"/>
    <w:rsid w:val="00BA3DA9"/>
    <w:rsid w:val="00BA4F96"/>
    <w:rsid w:val="00BA6AD8"/>
    <w:rsid w:val="00BA7144"/>
    <w:rsid w:val="00BA7758"/>
    <w:rsid w:val="00BB2244"/>
    <w:rsid w:val="00BB54CC"/>
    <w:rsid w:val="00BB5A72"/>
    <w:rsid w:val="00BB76B5"/>
    <w:rsid w:val="00BB7B18"/>
    <w:rsid w:val="00BC040F"/>
    <w:rsid w:val="00BC076D"/>
    <w:rsid w:val="00BC124A"/>
    <w:rsid w:val="00BC1A54"/>
    <w:rsid w:val="00BC46FD"/>
    <w:rsid w:val="00BC5B02"/>
    <w:rsid w:val="00BC6C73"/>
    <w:rsid w:val="00BC7826"/>
    <w:rsid w:val="00BC79B2"/>
    <w:rsid w:val="00BD11C1"/>
    <w:rsid w:val="00BD1EC3"/>
    <w:rsid w:val="00BD7CEA"/>
    <w:rsid w:val="00BD7FA4"/>
    <w:rsid w:val="00BE163E"/>
    <w:rsid w:val="00BE4EFE"/>
    <w:rsid w:val="00BE6CED"/>
    <w:rsid w:val="00BF0A83"/>
    <w:rsid w:val="00BF4507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4B50"/>
    <w:rsid w:val="00C15232"/>
    <w:rsid w:val="00C154EF"/>
    <w:rsid w:val="00C1591A"/>
    <w:rsid w:val="00C215DD"/>
    <w:rsid w:val="00C22AC7"/>
    <w:rsid w:val="00C22F14"/>
    <w:rsid w:val="00C23E5E"/>
    <w:rsid w:val="00C25EBE"/>
    <w:rsid w:val="00C274A7"/>
    <w:rsid w:val="00C277EB"/>
    <w:rsid w:val="00C324D6"/>
    <w:rsid w:val="00C32B2E"/>
    <w:rsid w:val="00C3387F"/>
    <w:rsid w:val="00C346D1"/>
    <w:rsid w:val="00C34C4D"/>
    <w:rsid w:val="00C35989"/>
    <w:rsid w:val="00C363D7"/>
    <w:rsid w:val="00C431D4"/>
    <w:rsid w:val="00C43C85"/>
    <w:rsid w:val="00C44372"/>
    <w:rsid w:val="00C45D03"/>
    <w:rsid w:val="00C4646B"/>
    <w:rsid w:val="00C50A2D"/>
    <w:rsid w:val="00C50FB4"/>
    <w:rsid w:val="00C52AC5"/>
    <w:rsid w:val="00C535D7"/>
    <w:rsid w:val="00C54E6A"/>
    <w:rsid w:val="00C55E06"/>
    <w:rsid w:val="00C57D5A"/>
    <w:rsid w:val="00C60B77"/>
    <w:rsid w:val="00C616BB"/>
    <w:rsid w:val="00C61951"/>
    <w:rsid w:val="00C6271C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37B0"/>
    <w:rsid w:val="00C951A2"/>
    <w:rsid w:val="00C95D5C"/>
    <w:rsid w:val="00CA1B63"/>
    <w:rsid w:val="00CA1C4A"/>
    <w:rsid w:val="00CA2396"/>
    <w:rsid w:val="00CA23CA"/>
    <w:rsid w:val="00CA292B"/>
    <w:rsid w:val="00CA33E3"/>
    <w:rsid w:val="00CA4580"/>
    <w:rsid w:val="00CA4897"/>
    <w:rsid w:val="00CB0895"/>
    <w:rsid w:val="00CB111B"/>
    <w:rsid w:val="00CB1BFE"/>
    <w:rsid w:val="00CB40D9"/>
    <w:rsid w:val="00CB6CC4"/>
    <w:rsid w:val="00CC2A35"/>
    <w:rsid w:val="00CD0A41"/>
    <w:rsid w:val="00CD327F"/>
    <w:rsid w:val="00CD3DEE"/>
    <w:rsid w:val="00CD59C2"/>
    <w:rsid w:val="00CE0E7D"/>
    <w:rsid w:val="00CE367E"/>
    <w:rsid w:val="00CE3D9A"/>
    <w:rsid w:val="00CE4F6D"/>
    <w:rsid w:val="00CE593B"/>
    <w:rsid w:val="00CE76AB"/>
    <w:rsid w:val="00CF4A9A"/>
    <w:rsid w:val="00CF71AD"/>
    <w:rsid w:val="00CF7EAA"/>
    <w:rsid w:val="00D005F8"/>
    <w:rsid w:val="00D02417"/>
    <w:rsid w:val="00D024A3"/>
    <w:rsid w:val="00D0252D"/>
    <w:rsid w:val="00D042F5"/>
    <w:rsid w:val="00D04DE6"/>
    <w:rsid w:val="00D10591"/>
    <w:rsid w:val="00D1169A"/>
    <w:rsid w:val="00D126B3"/>
    <w:rsid w:val="00D13776"/>
    <w:rsid w:val="00D14763"/>
    <w:rsid w:val="00D15671"/>
    <w:rsid w:val="00D15D51"/>
    <w:rsid w:val="00D15EF2"/>
    <w:rsid w:val="00D175FB"/>
    <w:rsid w:val="00D17727"/>
    <w:rsid w:val="00D215C5"/>
    <w:rsid w:val="00D21619"/>
    <w:rsid w:val="00D270D3"/>
    <w:rsid w:val="00D273BD"/>
    <w:rsid w:val="00D3071A"/>
    <w:rsid w:val="00D31457"/>
    <w:rsid w:val="00D317E0"/>
    <w:rsid w:val="00D344DA"/>
    <w:rsid w:val="00D34920"/>
    <w:rsid w:val="00D34921"/>
    <w:rsid w:val="00D34CC1"/>
    <w:rsid w:val="00D36C41"/>
    <w:rsid w:val="00D36FD8"/>
    <w:rsid w:val="00D40504"/>
    <w:rsid w:val="00D4136C"/>
    <w:rsid w:val="00D42A9A"/>
    <w:rsid w:val="00D43F11"/>
    <w:rsid w:val="00D44609"/>
    <w:rsid w:val="00D463B4"/>
    <w:rsid w:val="00D50015"/>
    <w:rsid w:val="00D51795"/>
    <w:rsid w:val="00D522B3"/>
    <w:rsid w:val="00D536A8"/>
    <w:rsid w:val="00D557BD"/>
    <w:rsid w:val="00D5672D"/>
    <w:rsid w:val="00D57F6C"/>
    <w:rsid w:val="00D61364"/>
    <w:rsid w:val="00D64BFF"/>
    <w:rsid w:val="00D663D8"/>
    <w:rsid w:val="00D6672E"/>
    <w:rsid w:val="00D70729"/>
    <w:rsid w:val="00D718A6"/>
    <w:rsid w:val="00D720D0"/>
    <w:rsid w:val="00D73E93"/>
    <w:rsid w:val="00D7554D"/>
    <w:rsid w:val="00D859D6"/>
    <w:rsid w:val="00D85A7D"/>
    <w:rsid w:val="00D87701"/>
    <w:rsid w:val="00D9789F"/>
    <w:rsid w:val="00DA0DBC"/>
    <w:rsid w:val="00DA214F"/>
    <w:rsid w:val="00DA2B90"/>
    <w:rsid w:val="00DA3512"/>
    <w:rsid w:val="00DA4EB4"/>
    <w:rsid w:val="00DA5140"/>
    <w:rsid w:val="00DA6B3D"/>
    <w:rsid w:val="00DB1F64"/>
    <w:rsid w:val="00DB3832"/>
    <w:rsid w:val="00DB429E"/>
    <w:rsid w:val="00DB44B5"/>
    <w:rsid w:val="00DB5D17"/>
    <w:rsid w:val="00DB6C5D"/>
    <w:rsid w:val="00DC1D63"/>
    <w:rsid w:val="00DC2B66"/>
    <w:rsid w:val="00DC49D5"/>
    <w:rsid w:val="00DC718D"/>
    <w:rsid w:val="00DD306B"/>
    <w:rsid w:val="00DD412E"/>
    <w:rsid w:val="00DD48F6"/>
    <w:rsid w:val="00DD4F6E"/>
    <w:rsid w:val="00DD6519"/>
    <w:rsid w:val="00DD7481"/>
    <w:rsid w:val="00DE415A"/>
    <w:rsid w:val="00DE4910"/>
    <w:rsid w:val="00DE7892"/>
    <w:rsid w:val="00DF14A2"/>
    <w:rsid w:val="00DF2460"/>
    <w:rsid w:val="00DF549C"/>
    <w:rsid w:val="00DF740E"/>
    <w:rsid w:val="00E00F43"/>
    <w:rsid w:val="00E00FD5"/>
    <w:rsid w:val="00E01F1B"/>
    <w:rsid w:val="00E02DF6"/>
    <w:rsid w:val="00E035F6"/>
    <w:rsid w:val="00E05E70"/>
    <w:rsid w:val="00E06D6F"/>
    <w:rsid w:val="00E07171"/>
    <w:rsid w:val="00E100AD"/>
    <w:rsid w:val="00E11055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404"/>
    <w:rsid w:val="00E26D8E"/>
    <w:rsid w:val="00E33279"/>
    <w:rsid w:val="00E3330A"/>
    <w:rsid w:val="00E339D1"/>
    <w:rsid w:val="00E34BB0"/>
    <w:rsid w:val="00E35381"/>
    <w:rsid w:val="00E35E01"/>
    <w:rsid w:val="00E36891"/>
    <w:rsid w:val="00E417B0"/>
    <w:rsid w:val="00E4291A"/>
    <w:rsid w:val="00E429E8"/>
    <w:rsid w:val="00E43A6B"/>
    <w:rsid w:val="00E43B4F"/>
    <w:rsid w:val="00E4439B"/>
    <w:rsid w:val="00E44FC8"/>
    <w:rsid w:val="00E462F9"/>
    <w:rsid w:val="00E476C9"/>
    <w:rsid w:val="00E52AFB"/>
    <w:rsid w:val="00E52DC7"/>
    <w:rsid w:val="00E53526"/>
    <w:rsid w:val="00E5418D"/>
    <w:rsid w:val="00E55584"/>
    <w:rsid w:val="00E56E77"/>
    <w:rsid w:val="00E5736D"/>
    <w:rsid w:val="00E577E5"/>
    <w:rsid w:val="00E60512"/>
    <w:rsid w:val="00E62E04"/>
    <w:rsid w:val="00E62FFB"/>
    <w:rsid w:val="00E63978"/>
    <w:rsid w:val="00E639B3"/>
    <w:rsid w:val="00E64DBC"/>
    <w:rsid w:val="00E6549E"/>
    <w:rsid w:val="00E65A67"/>
    <w:rsid w:val="00E71E3C"/>
    <w:rsid w:val="00E725E3"/>
    <w:rsid w:val="00E73DCB"/>
    <w:rsid w:val="00E74A07"/>
    <w:rsid w:val="00E74C22"/>
    <w:rsid w:val="00E759E7"/>
    <w:rsid w:val="00E75C9C"/>
    <w:rsid w:val="00E76CFB"/>
    <w:rsid w:val="00E80A89"/>
    <w:rsid w:val="00E81159"/>
    <w:rsid w:val="00E8117B"/>
    <w:rsid w:val="00E811EE"/>
    <w:rsid w:val="00E81390"/>
    <w:rsid w:val="00E829AF"/>
    <w:rsid w:val="00E85578"/>
    <w:rsid w:val="00E85C1D"/>
    <w:rsid w:val="00E86AA3"/>
    <w:rsid w:val="00E87833"/>
    <w:rsid w:val="00E90655"/>
    <w:rsid w:val="00E94990"/>
    <w:rsid w:val="00E95E17"/>
    <w:rsid w:val="00E97DF0"/>
    <w:rsid w:val="00EA021E"/>
    <w:rsid w:val="00EA098A"/>
    <w:rsid w:val="00EA0C34"/>
    <w:rsid w:val="00EA0EE4"/>
    <w:rsid w:val="00EA1415"/>
    <w:rsid w:val="00EA2639"/>
    <w:rsid w:val="00EA5B2F"/>
    <w:rsid w:val="00EA63E4"/>
    <w:rsid w:val="00EA6735"/>
    <w:rsid w:val="00EA68F6"/>
    <w:rsid w:val="00EA7C5A"/>
    <w:rsid w:val="00EB2B42"/>
    <w:rsid w:val="00EB3CA4"/>
    <w:rsid w:val="00EB54B2"/>
    <w:rsid w:val="00EB6297"/>
    <w:rsid w:val="00EB64E8"/>
    <w:rsid w:val="00EB70AE"/>
    <w:rsid w:val="00EC0471"/>
    <w:rsid w:val="00EC0563"/>
    <w:rsid w:val="00EC3243"/>
    <w:rsid w:val="00EC558C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EF415A"/>
    <w:rsid w:val="00F002A8"/>
    <w:rsid w:val="00F00582"/>
    <w:rsid w:val="00F01D19"/>
    <w:rsid w:val="00F02040"/>
    <w:rsid w:val="00F031CC"/>
    <w:rsid w:val="00F04342"/>
    <w:rsid w:val="00F057B3"/>
    <w:rsid w:val="00F07548"/>
    <w:rsid w:val="00F07B2C"/>
    <w:rsid w:val="00F11AAB"/>
    <w:rsid w:val="00F11CE9"/>
    <w:rsid w:val="00F121B3"/>
    <w:rsid w:val="00F12676"/>
    <w:rsid w:val="00F13053"/>
    <w:rsid w:val="00F1338E"/>
    <w:rsid w:val="00F135C2"/>
    <w:rsid w:val="00F158C9"/>
    <w:rsid w:val="00F23122"/>
    <w:rsid w:val="00F23677"/>
    <w:rsid w:val="00F24F8A"/>
    <w:rsid w:val="00F32458"/>
    <w:rsid w:val="00F334BE"/>
    <w:rsid w:val="00F3350C"/>
    <w:rsid w:val="00F33ADB"/>
    <w:rsid w:val="00F36EB4"/>
    <w:rsid w:val="00F37787"/>
    <w:rsid w:val="00F37A0A"/>
    <w:rsid w:val="00F4097F"/>
    <w:rsid w:val="00F416D8"/>
    <w:rsid w:val="00F43208"/>
    <w:rsid w:val="00F440DF"/>
    <w:rsid w:val="00F453C9"/>
    <w:rsid w:val="00F46DAB"/>
    <w:rsid w:val="00F5086F"/>
    <w:rsid w:val="00F51AA0"/>
    <w:rsid w:val="00F53B45"/>
    <w:rsid w:val="00F53B60"/>
    <w:rsid w:val="00F54646"/>
    <w:rsid w:val="00F54E43"/>
    <w:rsid w:val="00F54E74"/>
    <w:rsid w:val="00F56ABA"/>
    <w:rsid w:val="00F56DC2"/>
    <w:rsid w:val="00F6174C"/>
    <w:rsid w:val="00F61C3E"/>
    <w:rsid w:val="00F63043"/>
    <w:rsid w:val="00F63B9B"/>
    <w:rsid w:val="00F65E3A"/>
    <w:rsid w:val="00F700F1"/>
    <w:rsid w:val="00F70289"/>
    <w:rsid w:val="00F70E09"/>
    <w:rsid w:val="00F71BA5"/>
    <w:rsid w:val="00F730B2"/>
    <w:rsid w:val="00F73F6E"/>
    <w:rsid w:val="00F83144"/>
    <w:rsid w:val="00F85FBD"/>
    <w:rsid w:val="00F903F3"/>
    <w:rsid w:val="00F93DA9"/>
    <w:rsid w:val="00F95202"/>
    <w:rsid w:val="00F953DD"/>
    <w:rsid w:val="00F95E82"/>
    <w:rsid w:val="00F96C8F"/>
    <w:rsid w:val="00F96E9C"/>
    <w:rsid w:val="00FA042B"/>
    <w:rsid w:val="00FA0F2D"/>
    <w:rsid w:val="00FA146E"/>
    <w:rsid w:val="00FA16B4"/>
    <w:rsid w:val="00FA1DE7"/>
    <w:rsid w:val="00FA3338"/>
    <w:rsid w:val="00FA4CAC"/>
    <w:rsid w:val="00FA57A8"/>
    <w:rsid w:val="00FB156D"/>
    <w:rsid w:val="00FB54A5"/>
    <w:rsid w:val="00FB6E6A"/>
    <w:rsid w:val="00FB76C9"/>
    <w:rsid w:val="00FC0D05"/>
    <w:rsid w:val="00FC2160"/>
    <w:rsid w:val="00FC43F2"/>
    <w:rsid w:val="00FC5882"/>
    <w:rsid w:val="00FC691C"/>
    <w:rsid w:val="00FD007C"/>
    <w:rsid w:val="00FD0D48"/>
    <w:rsid w:val="00FD1BE7"/>
    <w:rsid w:val="00FD3DAC"/>
    <w:rsid w:val="00FD4B24"/>
    <w:rsid w:val="00FD4B4C"/>
    <w:rsid w:val="00FD52AD"/>
    <w:rsid w:val="00FD6073"/>
    <w:rsid w:val="00FE0914"/>
    <w:rsid w:val="00FE101D"/>
    <w:rsid w:val="00FE2A35"/>
    <w:rsid w:val="00FE5B26"/>
    <w:rsid w:val="00FF1C1D"/>
    <w:rsid w:val="00FF2CE7"/>
    <w:rsid w:val="00FF3251"/>
    <w:rsid w:val="00FF5042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45010"/>
  <w15:docId w15:val="{07246B9D-D40C-461A-9DC7-A0702628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rsid w:val="00C431D4"/>
    <w:rPr>
      <w:sz w:val="20"/>
      <w:szCs w:val="20"/>
    </w:rPr>
  </w:style>
  <w:style w:type="character" w:customStyle="1" w:styleId="a8">
    <w:name w:val="Текст сноски Знак"/>
    <w:link w:val="a7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5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0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2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A09A4-4714-4024-93A0-D9A5D61E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4879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32625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subject/>
  <dc:creator>student</dc:creator>
  <cp:keywords/>
  <dc:description/>
  <cp:lastModifiedBy>x</cp:lastModifiedBy>
  <cp:revision>4</cp:revision>
  <cp:lastPrinted>2023-04-18T10:12:00Z</cp:lastPrinted>
  <dcterms:created xsi:type="dcterms:W3CDTF">2024-07-18T13:13:00Z</dcterms:created>
  <dcterms:modified xsi:type="dcterms:W3CDTF">2025-01-05T10:59:00Z</dcterms:modified>
</cp:coreProperties>
</file>