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9"/>
        <w:spacing w:before="0" w:after="0"/>
        <w:ind w:left="4253" w:hanging="0"/>
        <w:jc w:val="left"/>
        <w:rPr/>
      </w:pPr>
      <w:r>
        <w:rPr/>
        <w:t>Председателю Комиссии по соблюдению требований к служебному поведению и урегулированию конфликта интересов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</w:t>
      </w:r>
    </w:p>
    <w:p>
      <w:pPr>
        <w:pStyle w:val="Style29"/>
        <w:spacing w:before="0" w:after="0"/>
        <w:ind w:left="4253" w:hanging="0"/>
        <w:jc w:val="left"/>
        <w:rPr/>
      </w:pPr>
      <w:r>
        <w:rPr/>
        <w:t>Микадзе С.Ю.</w:t>
      </w:r>
    </w:p>
    <w:p>
      <w:pPr>
        <w:pStyle w:val="Style29"/>
        <w:tabs>
          <w:tab w:val="clear" w:pos="708"/>
          <w:tab w:val="right" w:pos="9356" w:leader="none"/>
        </w:tabs>
        <w:spacing w:before="183" w:after="63"/>
        <w:ind w:left="4253" w:hanging="0"/>
        <w:jc w:val="left"/>
        <w:rPr>
          <w:u w:val="single"/>
        </w:rPr>
      </w:pPr>
      <w:r>
        <w:rPr/>
        <w:t xml:space="preserve">от </w:t>
      </w:r>
      <w:r>
        <w:rPr>
          <w:u w:val="single"/>
        </w:rPr>
        <w:tab/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left="4253" w:hanging="0"/>
        <w:jc w:val="left"/>
        <w:rPr>
          <w:u w:val="single"/>
        </w:rPr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6804" w:leader="none"/>
          <w:tab w:val="right" w:pos="9356" w:leader="none"/>
        </w:tabs>
        <w:ind w:left="4253" w:hanging="0"/>
        <w:jc w:val="left"/>
        <w:rPr>
          <w:vertAlign w:val="superscript"/>
        </w:rPr>
      </w:pPr>
      <w:r>
        <w:rPr>
          <w:sz w:val="24"/>
          <w:szCs w:val="24"/>
          <w:vertAlign w:val="superscript"/>
        </w:rPr>
        <w:tab/>
        <w:t>(фамилия, имя, отчество)</w:t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left="4253" w:hanging="0"/>
        <w:jc w:val="left"/>
        <w:rPr>
          <w:u w:val="single"/>
        </w:rPr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6804" w:leader="none"/>
          <w:tab w:val="right" w:pos="9356" w:leader="none"/>
        </w:tabs>
        <w:ind w:left="4253" w:hanging="0"/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  <w:t>(замещаемая должность)</w:t>
      </w:r>
    </w:p>
    <w:p>
      <w:pPr>
        <w:pStyle w:val="Style31"/>
        <w:tabs>
          <w:tab w:val="clear" w:pos="708"/>
          <w:tab w:val="center" w:pos="4395" w:leader="none"/>
          <w:tab w:val="right" w:pos="5812" w:leader="none"/>
          <w:tab w:val="right" w:pos="7797" w:leader="none"/>
        </w:tabs>
        <w:spacing w:before="360" w:after="360"/>
        <w:rPr/>
      </w:pPr>
      <w:r>
        <w:rPr/>
        <w:t>Уведомление</w:t>
        <w:br/>
      </w:r>
      <w:r>
        <w:rPr>
          <w:b w:val="false"/>
          <w:bCs w:val="false"/>
        </w:rPr>
        <w:t>о фактах обращения в целях склонения работника к совершению коррупционных правонарушений</w:t>
      </w:r>
    </w:p>
    <w:p>
      <w:pPr>
        <w:pStyle w:val="Style29"/>
        <w:ind w:hanging="0"/>
        <w:rPr>
          <w:rFonts w:ascii="Times New Roman" w:hAnsi="Times New Roman" w:eastAsia="Calibri" w:cs="Times New Roman"/>
          <w:b/>
          <w:b/>
          <w:color w:val="auto"/>
          <w:kern w:val="0"/>
          <w:sz w:val="28"/>
          <w:szCs w:val="28"/>
          <w:lang w:val="ru-RU" w:eastAsia="ru-RU" w:bidi="ar-SA"/>
        </w:rPr>
      </w:pPr>
      <w:r>
        <w:rPr/>
        <w:t>Сообщаю, что:</w:t>
      </w:r>
    </w:p>
    <w:p>
      <w:pPr>
        <w:pStyle w:val="1"/>
        <w:numPr>
          <w:ilvl w:val="0"/>
          <w:numId w:val="2"/>
        </w:numPr>
        <w:ind w:left="0" w:hanging="0"/>
        <w:rPr/>
      </w:pPr>
      <w:r>
        <w:rPr/>
        <w:tab/>
      </w:r>
    </w:p>
    <w:p>
      <w:pPr>
        <w:pStyle w:val="Style29"/>
        <w:tabs>
          <w:tab w:val="clear" w:pos="708"/>
          <w:tab w:val="center" w:pos="4678" w:leader="none"/>
        </w:tabs>
        <w:spacing w:before="0" w:after="0"/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(обстоятельства склонения к совершению коррупционного правонарушения,</w:t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hanging="0"/>
        <w:rPr>
          <w:u w:val="single"/>
        </w:rPr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4678" w:leader="none"/>
        </w:tabs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дата, место, время склонения к совершению коррупционного правонарушения)</w:t>
      </w:r>
    </w:p>
    <w:p>
      <w:pPr>
        <w:pStyle w:val="1"/>
        <w:numPr>
          <w:ilvl w:val="0"/>
          <w:numId w:val="2"/>
        </w:numPr>
        <w:ind w:left="0" w:hanging="0"/>
        <w:rPr/>
      </w:pPr>
      <w:r>
        <w:rPr/>
        <w:tab/>
      </w:r>
    </w:p>
    <w:p>
      <w:pPr>
        <w:pStyle w:val="Style29"/>
        <w:tabs>
          <w:tab w:val="clear" w:pos="708"/>
          <w:tab w:val="center" w:pos="4678" w:leader="none"/>
        </w:tabs>
        <w:spacing w:before="0" w:after="0"/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(все известные сведения о лице, склоняющем к совершению коррупционного правонарушения)</w:t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hanging="0"/>
        <w:rPr>
          <w:u w:val="single"/>
        </w:rPr>
      </w:pPr>
      <w:r>
        <w:rPr>
          <w:u w:val="single"/>
        </w:rPr>
        <w:tab/>
      </w:r>
    </w:p>
    <w:p>
      <w:pPr>
        <w:pStyle w:val="1"/>
        <w:numPr>
          <w:ilvl w:val="0"/>
          <w:numId w:val="2"/>
        </w:numPr>
        <w:ind w:left="0" w:hanging="0"/>
        <w:rPr/>
      </w:pPr>
      <w:r>
        <w:rPr/>
        <w:tab/>
      </w:r>
    </w:p>
    <w:p>
      <w:pPr>
        <w:pStyle w:val="Style29"/>
        <w:tabs>
          <w:tab w:val="clear" w:pos="708"/>
          <w:tab w:val="center" w:pos="4678" w:leader="none"/>
        </w:tabs>
        <w:spacing w:before="0" w:after="0"/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(сущность предполагаемого коррупционного правонарушения)</w:t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hanging="0"/>
        <w:rPr>
          <w:u w:val="single"/>
        </w:rPr>
      </w:pPr>
      <w:r>
        <w:rPr>
          <w:u w:val="single"/>
        </w:rPr>
        <w:tab/>
      </w:r>
    </w:p>
    <w:p>
      <w:pPr>
        <w:pStyle w:val="1"/>
        <w:numPr>
          <w:ilvl w:val="0"/>
          <w:numId w:val="2"/>
        </w:numPr>
        <w:ind w:left="0" w:hanging="0"/>
        <w:rPr/>
      </w:pPr>
      <w:r>
        <w:rPr/>
        <w:tab/>
      </w:r>
    </w:p>
    <w:p>
      <w:pPr>
        <w:pStyle w:val="Style29"/>
        <w:tabs>
          <w:tab w:val="clear" w:pos="708"/>
          <w:tab w:val="center" w:pos="4678" w:leader="none"/>
        </w:tabs>
        <w:spacing w:before="0" w:after="0"/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(способ склонения к совершению коррупционного правонарушения)</w:t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hanging="0"/>
        <w:rPr>
          <w:u w:val="single"/>
        </w:rPr>
      </w:pPr>
      <w:r>
        <w:rPr>
          <w:u w:val="single"/>
        </w:rPr>
        <w:tab/>
      </w:r>
    </w:p>
    <w:p>
      <w:pPr>
        <w:pStyle w:val="1"/>
        <w:numPr>
          <w:ilvl w:val="0"/>
          <w:numId w:val="2"/>
        </w:numPr>
        <w:ind w:left="0" w:hanging="0"/>
        <w:rPr/>
      </w:pPr>
      <w:r>
        <w:rPr/>
        <w:tab/>
      </w:r>
    </w:p>
    <w:p>
      <w:pPr>
        <w:pStyle w:val="Style29"/>
        <w:tabs>
          <w:tab w:val="clear" w:pos="708"/>
          <w:tab w:val="center" w:pos="4678" w:leader="none"/>
        </w:tabs>
        <w:spacing w:before="0" w:after="0"/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(дополнительные имеющиеся по факту склонения к совершению</w:t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hanging="0"/>
        <w:rPr>
          <w:u w:val="single"/>
        </w:rPr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4678" w:leader="none"/>
        </w:tabs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коррупционного правонарушения сведения)</w:t>
      </w:r>
    </w:p>
    <w:p>
      <w:pPr>
        <w:pStyle w:val="Style29"/>
        <w:tabs>
          <w:tab w:val="clear" w:pos="708"/>
          <w:tab w:val="right" w:pos="2552" w:leader="none"/>
          <w:tab w:val="right" w:pos="3261" w:leader="none"/>
          <w:tab w:val="right" w:pos="5529" w:leader="none"/>
          <w:tab w:val="right" w:pos="6237" w:leader="none"/>
          <w:tab w:val="right" w:pos="9356" w:leader="none"/>
        </w:tabs>
        <w:spacing w:before="0" w:after="0"/>
        <w:ind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>
      <w:pPr>
        <w:pStyle w:val="Style29"/>
        <w:tabs>
          <w:tab w:val="clear" w:pos="708"/>
          <w:tab w:val="center" w:pos="1276" w:leader="none"/>
          <w:tab w:val="center" w:pos="4395" w:leader="none"/>
          <w:tab w:val="center" w:pos="7797" w:leader="none"/>
        </w:tabs>
        <w:ind w:hanging="0"/>
        <w:rPr>
          <w:vertAlign w:val="superscript"/>
        </w:rPr>
      </w:pPr>
      <w:r>
        <w:rPr>
          <w:vertAlign w:val="superscript"/>
        </w:rPr>
        <w:tab/>
        <w:t>дата</w:t>
        <w:tab/>
        <w:t>подпись</w:t>
        <w:tab/>
        <w:t>инициалы и фамилия работника</w:t>
      </w:r>
    </w:p>
    <w:p>
      <w:pPr>
        <w:pStyle w:val="Style29"/>
        <w:rPr/>
      </w:pPr>
      <w:r>
        <w:rPr/>
      </w:r>
    </w:p>
    <w:p>
      <w:pPr>
        <w:pStyle w:val="Style29"/>
        <w:ind w:hanging="0"/>
        <w:rPr>
          <w:szCs w:val="24"/>
        </w:rPr>
      </w:pPr>
      <w:r>
        <w:rPr>
          <w:szCs w:val="24"/>
        </w:rPr>
        <w:t>Регистрационный № ___________ от «____» _____________ 20___ г.</w:t>
      </w:r>
    </w:p>
    <w:p>
      <w:pPr>
        <w:pStyle w:val="Style29"/>
        <w:tabs>
          <w:tab w:val="clear" w:pos="708"/>
          <w:tab w:val="right" w:pos="4253" w:leader="none"/>
          <w:tab w:val="right" w:pos="4678" w:leader="none"/>
          <w:tab w:val="right" w:pos="5529" w:leader="none"/>
          <w:tab w:val="right" w:pos="6237" w:leader="none"/>
          <w:tab w:val="right" w:pos="9356" w:leader="none"/>
        </w:tabs>
        <w:spacing w:before="0" w:after="0"/>
        <w:ind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Style29"/>
        <w:tabs>
          <w:tab w:val="clear" w:pos="708"/>
          <w:tab w:val="right" w:pos="4253" w:leader="none"/>
          <w:tab w:val="right" w:pos="4678" w:leader="none"/>
          <w:tab w:val="right" w:pos="5529" w:leader="none"/>
          <w:tab w:val="right" w:pos="6237" w:leader="none"/>
          <w:tab w:val="right" w:pos="9356" w:leader="none"/>
        </w:tabs>
        <w:spacing w:before="0" w:after="0"/>
        <w:ind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>
      <w:pPr>
        <w:pStyle w:val="Style29"/>
        <w:tabs>
          <w:tab w:val="clear" w:pos="708"/>
          <w:tab w:val="center" w:pos="2127" w:leader="none"/>
          <w:tab w:val="center" w:pos="5103" w:leader="none"/>
          <w:tab w:val="center" w:pos="7797" w:leader="none"/>
        </w:tabs>
        <w:spacing w:before="0" w:after="120"/>
        <w:ind w:hanging="0"/>
        <w:rPr>
          <w:vertAlign w:val="superscript"/>
        </w:rPr>
      </w:pPr>
      <w:r>
        <w:rPr>
          <w:vertAlign w:val="superscript"/>
        </w:rPr>
        <w:tab/>
        <w:t>должность лица, зарегистрировавшего уведомление</w:t>
        <w:tab/>
        <w:t>подпись</w:t>
        <w:tab/>
        <w:t>инициалы и фамилия</w:t>
      </w:r>
    </w:p>
    <w:sectPr>
      <w:type w:val="nextPage"/>
      <w:pgSz w:w="11906" w:h="16838"/>
      <w:pgMar w:left="1701" w:right="850" w:gutter="0" w:header="0" w:top="545" w:footer="0" w:bottom="31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 CYR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1.1.1.%1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804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961" w:firstLine="709"/>
      </w:pPr>
      <w:rPr>
        <w:b w:val="false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08" w:firstLine="709"/>
      </w:pPr>
      <w:rPr>
        <w:color w:val="auto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708" w:firstLine="709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868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322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391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7a24cb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7a24cb"/>
    <w:rPr>
      <w:sz w:val="20"/>
      <w:szCs w:val="20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7a24cb"/>
    <w:rPr/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7a24cb"/>
    <w:rPr/>
  </w:style>
  <w:style w:type="character" w:styleId="Style18" w:customStyle="1">
    <w:name w:val="Тема примечания Знак"/>
    <w:basedOn w:val="Style15"/>
    <w:link w:val="Annotationsubject"/>
    <w:uiPriority w:val="99"/>
    <w:semiHidden/>
    <w:qFormat/>
    <w:rsid w:val="007a24cb"/>
    <w:rPr>
      <w:b/>
      <w:bCs/>
    </w:rPr>
  </w:style>
  <w:style w:type="character" w:styleId="Style19" w:customStyle="1">
    <w:name w:val="Текст выноски Знак"/>
    <w:basedOn w:val="DefaultParagraphFont"/>
    <w:link w:val="BalloonText"/>
    <w:uiPriority w:val="99"/>
    <w:semiHidden/>
    <w:qFormat/>
    <w:rsid w:val="007a24cb"/>
    <w:rPr>
      <w:rFonts w:ascii="Tahoma" w:hAnsi="Tahoma" w:cs="Tahoma"/>
      <w:sz w:val="16"/>
      <w:szCs w:val="16"/>
    </w:rPr>
  </w:style>
  <w:style w:type="character" w:styleId="Layout" w:customStyle="1">
    <w:name w:val="layout"/>
    <w:basedOn w:val="DefaultParagraphFont"/>
    <w:qFormat/>
    <w:rsid w:val="007a24cb"/>
    <w:rPr/>
  </w:style>
  <w:style w:type="character" w:styleId="Style20" w:customStyle="1">
    <w:name w:val="Основной текст_"/>
    <w:basedOn w:val="DefaultParagraphFont"/>
    <w:link w:val="53"/>
    <w:qFormat/>
    <w:rsid w:val="00193912"/>
    <w:rPr>
      <w:sz w:val="28"/>
      <w:szCs w:val="28"/>
      <w:shd w:fill="FFFFFF" w:val="clear"/>
    </w:rPr>
  </w:style>
  <w:style w:type="character" w:styleId="5" w:customStyle="1">
    <w:name w:val="Основной текст (5)_"/>
    <w:basedOn w:val="DefaultParagraphFont"/>
    <w:link w:val="54"/>
    <w:qFormat/>
    <w:rsid w:val="00193912"/>
    <w:rPr>
      <w:rFonts w:ascii="Trebuchet MS" w:hAnsi="Trebuchet MS" w:eastAsia="Trebuchet MS" w:cs="Trebuchet MS"/>
      <w:shd w:fill="FFFFFF" w:val="clear"/>
    </w:rPr>
  </w:style>
  <w:style w:type="character" w:styleId="2" w:customStyle="1">
    <w:name w:val="Подпись к таблице (2)_"/>
    <w:basedOn w:val="DefaultParagraphFont"/>
    <w:link w:val="22"/>
    <w:qFormat/>
    <w:rsid w:val="00193912"/>
    <w:rPr>
      <w:sz w:val="28"/>
      <w:szCs w:val="28"/>
      <w:shd w:fill="FFFFFF" w:val="clear"/>
    </w:rPr>
  </w:style>
  <w:style w:type="character" w:styleId="Style21" w:customStyle="1">
    <w:name w:val="Текст сноски Знак"/>
    <w:basedOn w:val="DefaultParagraphFont"/>
    <w:uiPriority w:val="99"/>
    <w:semiHidden/>
    <w:qFormat/>
    <w:rsid w:val="0019391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2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93912"/>
    <w:rPr>
      <w:vertAlign w:val="superscript"/>
    </w:rPr>
  </w:style>
  <w:style w:type="character" w:styleId="Fill1" w:customStyle="1">
    <w:name w:val="fill1"/>
    <w:basedOn w:val="DefaultParagraphFont"/>
    <w:qFormat/>
    <w:rsid w:val="00791d5a"/>
    <w:rPr>
      <w:color w:val="FF0000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Droid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1" w:customStyle="1">
    <w:name w:val="1АВ_Основной"/>
    <w:basedOn w:val="Normal"/>
    <w:next w:val="Normal"/>
    <w:autoRedefine/>
    <w:qFormat/>
    <w:rsid w:val="009a6fa8"/>
    <w:pPr>
      <w:numPr>
        <w:ilvl w:val="0"/>
        <w:numId w:val="2"/>
      </w:numPr>
      <w:tabs>
        <w:tab w:val="clear" w:pos="708"/>
        <w:tab w:val="right" w:pos="9356" w:leader="none"/>
      </w:tabs>
      <w:spacing w:before="120" w:after="0"/>
      <w:ind w:left="0" w:hanging="0"/>
      <w:jc w:val="both"/>
    </w:pPr>
    <w:rPr>
      <w:rFonts w:eastAsia="Calibri"/>
      <w:sz w:val="28"/>
      <w:u w:val="single"/>
    </w:rPr>
  </w:style>
  <w:style w:type="paragraph" w:styleId="21" w:customStyle="1">
    <w:name w:val="2АВ_Основной"/>
    <w:basedOn w:val="1"/>
    <w:next w:val="Normal"/>
    <w:qFormat/>
    <w:rsid w:val="00d016cc"/>
    <w:pPr/>
    <w:rPr/>
  </w:style>
  <w:style w:type="paragraph" w:styleId="3" w:customStyle="1">
    <w:name w:val="3АВ_Основной"/>
    <w:basedOn w:val="21"/>
    <w:next w:val="Normal"/>
    <w:qFormat/>
    <w:rsid w:val="00d016cc"/>
    <w:pPr/>
    <w:rPr/>
  </w:style>
  <w:style w:type="paragraph" w:styleId="Style28" w:customStyle="1">
    <w:name w:val="АВ_Без всего"/>
    <w:basedOn w:val="Normal"/>
    <w:qFormat/>
    <w:rsid w:val="007a24cb"/>
    <w:pPr>
      <w:jc w:val="both"/>
    </w:pPr>
    <w:rPr>
      <w:rFonts w:eastAsia="Calibri"/>
      <w:sz w:val="28"/>
      <w:szCs w:val="28"/>
    </w:rPr>
  </w:style>
  <w:style w:type="paragraph" w:styleId="Style29" w:customStyle="1">
    <w:name w:val="АВ_Основной"/>
    <w:basedOn w:val="Normal"/>
    <w:qFormat/>
    <w:rsid w:val="007a24cb"/>
    <w:pPr>
      <w:spacing w:before="0" w:after="120"/>
      <w:ind w:firstLine="709"/>
      <w:jc w:val="both"/>
    </w:pPr>
    <w:rPr>
      <w:rFonts w:eastAsia="Calibri"/>
      <w:sz w:val="28"/>
      <w:szCs w:val="28"/>
    </w:rPr>
  </w:style>
  <w:style w:type="paragraph" w:styleId="Style30" w:customStyle="1">
    <w:name w:val="АВ_Таблица"/>
    <w:basedOn w:val="Style28"/>
    <w:qFormat/>
    <w:rsid w:val="007a24cb"/>
    <w:pPr>
      <w:ind w:left="-96" w:right="-96" w:hanging="0"/>
      <w:jc w:val="left"/>
    </w:pPr>
    <w:rPr>
      <w:rFonts w:ascii="Times New Roman CYR" w:hAnsi="Times New Roman CYR"/>
      <w:sz w:val="24"/>
    </w:rPr>
  </w:style>
  <w:style w:type="paragraph" w:styleId="Style31" w:customStyle="1">
    <w:name w:val="АВ_ЦентрЖир"/>
    <w:basedOn w:val="Style29"/>
    <w:qFormat/>
    <w:rsid w:val="007a24cb"/>
    <w:pPr>
      <w:spacing w:before="120" w:after="120"/>
      <w:ind w:hanging="0"/>
      <w:jc w:val="center"/>
    </w:pPr>
    <w:rPr>
      <w:b/>
    </w:rPr>
  </w:style>
  <w:style w:type="paragraph" w:styleId="4" w:customStyle="1">
    <w:name w:val="4АВ_Основной"/>
    <w:basedOn w:val="3"/>
    <w:qFormat/>
    <w:rsid w:val="00a83591"/>
    <w:pPr>
      <w:tabs>
        <w:tab w:val="left" w:pos="1418" w:leader="none"/>
        <w:tab w:val="right" w:pos="9356" w:leader="none"/>
      </w:tabs>
    </w:pPr>
    <w:rPr>
      <w:lang w:eastAsia="en-US"/>
    </w:rPr>
  </w:style>
  <w:style w:type="paragraph" w:styleId="51" w:customStyle="1">
    <w:name w:val="АВ5_Основной"/>
    <w:basedOn w:val="1"/>
    <w:next w:val="Style29"/>
    <w:qFormat/>
    <w:rsid w:val="00ce77a9"/>
    <w:pPr>
      <w:numPr>
        <w:ilvl w:val="0"/>
        <w:numId w:val="1"/>
      </w:numPr>
      <w:spacing w:before="0" w:after="0"/>
    </w:pPr>
    <w:rPr/>
  </w:style>
  <w:style w:type="paragraph" w:styleId="Style32">
    <w:name w:val="Title"/>
    <w:basedOn w:val="Normal"/>
    <w:link w:val="Style14"/>
    <w:qFormat/>
    <w:rsid w:val="007a24cb"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7a24cb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7a24cb"/>
    <w:pPr/>
    <w:rPr>
      <w:sz w:val="20"/>
      <w:szCs w:val="20"/>
    </w:rPr>
  </w:style>
  <w:style w:type="paragraph" w:styleId="Style33">
    <w:name w:val="Колонтитул"/>
    <w:basedOn w:val="Normal"/>
    <w:qFormat/>
    <w:pPr/>
    <w:rPr/>
  </w:style>
  <w:style w:type="paragraph" w:styleId="Style34">
    <w:name w:val="Header"/>
    <w:basedOn w:val="Normal"/>
    <w:link w:val="Style16"/>
    <w:uiPriority w:val="99"/>
    <w:unhideWhenUsed/>
    <w:rsid w:val="007a24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5">
    <w:name w:val="Footer"/>
    <w:basedOn w:val="Normal"/>
    <w:link w:val="Style17"/>
    <w:uiPriority w:val="99"/>
    <w:semiHidden/>
    <w:unhideWhenUsed/>
    <w:rsid w:val="007a24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7a24cb"/>
    <w:pPr>
      <w:spacing w:beforeAutospacing="1" w:afterAutospacing="1"/>
    </w:pPr>
    <w:rPr/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7a24cb"/>
    <w:pPr/>
    <w:rPr>
      <w:b/>
      <w:bCs/>
    </w:rPr>
  </w:style>
  <w:style w:type="paragraph" w:styleId="BalloonText">
    <w:name w:val="Balloon Text"/>
    <w:basedOn w:val="Normal"/>
    <w:link w:val="Style19"/>
    <w:uiPriority w:val="99"/>
    <w:semiHidden/>
    <w:unhideWhenUsed/>
    <w:qFormat/>
    <w:rsid w:val="007a24cb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a24c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52" w:customStyle="1">
    <w:name w:val="5АВ_Основной"/>
    <w:basedOn w:val="4"/>
    <w:qFormat/>
    <w:rsid w:val="00181804"/>
    <w:pPr>
      <w:tabs>
        <w:tab w:val="clear" w:pos="1418"/>
        <w:tab w:val="right" w:pos="9356" w:leader="none"/>
      </w:tabs>
    </w:pPr>
    <w:rPr/>
  </w:style>
  <w:style w:type="paragraph" w:styleId="53" w:customStyle="1">
    <w:name w:val="Основной текст5"/>
    <w:basedOn w:val="Normal"/>
    <w:link w:val="Style20"/>
    <w:qFormat/>
    <w:rsid w:val="00193912"/>
    <w:pPr>
      <w:shd w:val="clear" w:color="auto" w:fill="FFFFFF"/>
      <w:spacing w:lineRule="atLeast" w:line="0" w:before="360" w:after="360"/>
      <w:jc w:val="center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54" w:customStyle="1">
    <w:name w:val="Основной текст (5)"/>
    <w:basedOn w:val="Normal"/>
    <w:link w:val="5"/>
    <w:qFormat/>
    <w:rsid w:val="00193912"/>
    <w:pPr>
      <w:shd w:val="clear" w:color="auto" w:fill="FFFFFF"/>
      <w:spacing w:lineRule="atLeast" w:line="0"/>
    </w:pPr>
    <w:rPr>
      <w:rFonts w:ascii="Trebuchet MS" w:hAnsi="Trebuchet MS" w:eastAsia="Trebuchet MS" w:cs="Trebuchet MS"/>
      <w:sz w:val="22"/>
      <w:szCs w:val="22"/>
      <w:lang w:eastAsia="en-US"/>
    </w:rPr>
  </w:style>
  <w:style w:type="paragraph" w:styleId="22" w:customStyle="1">
    <w:name w:val="Подпись к таблице (2)"/>
    <w:basedOn w:val="Normal"/>
    <w:link w:val="2"/>
    <w:qFormat/>
    <w:rsid w:val="00193912"/>
    <w:pPr>
      <w:shd w:val="clear" w:color="auto" w:fill="FFFFFF"/>
      <w:spacing w:lineRule="atLeast" w:line="0" w:before="0" w:after="60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Style36">
    <w:name w:val="Footnote Text"/>
    <w:basedOn w:val="Normal"/>
    <w:link w:val="Style21"/>
    <w:uiPriority w:val="99"/>
    <w:semiHidden/>
    <w:unhideWhenUsed/>
    <w:rsid w:val="00193912"/>
    <w:pPr/>
    <w:rPr>
      <w:sz w:val="20"/>
      <w:szCs w:val="20"/>
    </w:rPr>
  </w:style>
  <w:style w:type="paragraph" w:styleId="ConsPlusNonformat" w:customStyle="1">
    <w:name w:val="ConsPlusNonformat"/>
    <w:qFormat/>
    <w:rsid w:val="009a6fa8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LibreOffice/7.3.5.2$Linux_X86_64 LibreOffice_project/30$Build-2</Application>
  <AppVersion>15.0000</AppVersion>
  <Pages>1</Pages>
  <Words>116</Words>
  <Characters>965</Characters>
  <CharactersWithSpaces>1094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2023-12-06T09:16:00Z</dcterms:created>
  <dc:creator>Bobrov_AV</dc:creator>
  <dc:description/>
  <dc:language>ru-RU</dc:language>
  <cp:lastModifiedBy/>
  <dcterms:modified xsi:type="dcterms:W3CDTF">2025-03-18T13:59:05Z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