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A2" w:rsidRDefault="0094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Приложение 1</w:t>
      </w:r>
    </w:p>
    <w:p w:rsidR="003E7CA2" w:rsidRDefault="009449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Положению о конкурсе</w:t>
      </w:r>
    </w:p>
    <w:p w:rsidR="003E7CA2" w:rsidRDefault="009449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«Лучший выпускник СПбГЭУ» </w:t>
      </w:r>
    </w:p>
    <w:p w:rsidR="003E7CA2" w:rsidRDefault="003E7CA2">
      <w:pPr>
        <w:rPr>
          <w:bCs/>
          <w:sz w:val="28"/>
          <w:szCs w:val="28"/>
        </w:rPr>
      </w:pPr>
    </w:p>
    <w:p w:rsidR="003E7CA2" w:rsidRDefault="009449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Анкета участника</w:t>
      </w:r>
    </w:p>
    <w:tbl>
      <w:tblPr>
        <w:tblStyle w:val="ac"/>
        <w:tblW w:w="10429" w:type="dxa"/>
        <w:tblLayout w:type="fixed"/>
        <w:tblLook w:val="04A0" w:firstRow="1" w:lastRow="0" w:firstColumn="1" w:lastColumn="0" w:noHBand="0" w:noVBand="1"/>
      </w:tblPr>
      <w:tblGrid>
        <w:gridCol w:w="542"/>
        <w:gridCol w:w="4557"/>
        <w:gridCol w:w="5330"/>
      </w:tblGrid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</w:t>
            </w:r>
          </w:p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</w:t>
            </w:r>
          </w:p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за период обучения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достижений за время обучения в учебной, научно-исследовательской и научно-практической деятельности (научные публикации, именные стипендии, гранты, участие в олимпиадах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достижений за время обучения в общественной, культурно-творческой, спортивной деятельности 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иных достижений за период обучения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(1-2 абзаца)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pStyle w:val="aa"/>
              <w:widowControl w:val="0"/>
              <w:spacing w:beforeAutospacing="0" w:after="0" w:afterAutospacing="0"/>
              <w:jc w:val="center"/>
            </w:pPr>
          </w:p>
        </w:tc>
      </w:tr>
      <w:tr w:rsidR="003E7CA2">
        <w:trPr>
          <w:trHeight w:val="806"/>
        </w:trPr>
        <w:tc>
          <w:tcPr>
            <w:tcW w:w="542" w:type="dxa"/>
            <w:vAlign w:val="bottom"/>
          </w:tcPr>
          <w:p w:rsidR="003E7CA2" w:rsidRDefault="003E7CA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Align w:val="bottom"/>
          </w:tcPr>
          <w:p w:rsidR="003E7CA2" w:rsidRDefault="009449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именно Вы достойны получить звание Лучшего выпускника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СПбГЭУ?</w:t>
            </w:r>
          </w:p>
        </w:tc>
        <w:tc>
          <w:tcPr>
            <w:tcW w:w="5330" w:type="dxa"/>
            <w:vAlign w:val="center"/>
          </w:tcPr>
          <w:p w:rsidR="003E7CA2" w:rsidRDefault="003E7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CA2" w:rsidRDefault="003E7CA2">
      <w:pPr>
        <w:rPr>
          <w:rFonts w:ascii="Times New Roman" w:hAnsi="Times New Roman" w:cs="Times New Roman"/>
          <w:sz w:val="28"/>
          <w:szCs w:val="28"/>
        </w:rPr>
      </w:pPr>
    </w:p>
    <w:p w:rsidR="003E7CA2" w:rsidRDefault="003E7CA2">
      <w:pPr>
        <w:rPr>
          <w:rFonts w:ascii="Times New Roman" w:hAnsi="Times New Roman" w:cs="Times New Roman"/>
          <w:bCs/>
          <w:sz w:val="28"/>
          <w:szCs w:val="28"/>
        </w:rPr>
      </w:pPr>
    </w:p>
    <w:p w:rsidR="003E7CA2" w:rsidRDefault="009449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E7CA2" w:rsidRDefault="009449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Приложение 2</w:t>
      </w:r>
    </w:p>
    <w:p w:rsidR="003E7CA2" w:rsidRDefault="009449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Положению о конкурсе</w:t>
      </w:r>
    </w:p>
    <w:p w:rsidR="003E7CA2" w:rsidRDefault="009449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«Лучший выпускник СПбГЭУ» </w:t>
      </w:r>
    </w:p>
    <w:p w:rsidR="003E7CA2" w:rsidRDefault="003E7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CA2" w:rsidRDefault="003E7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CA2" w:rsidRDefault="00944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СОГЛАСИЯ</w:t>
      </w:r>
    </w:p>
    <w:p w:rsidR="003E7CA2" w:rsidRDefault="00944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3E7CA2" w:rsidRDefault="003E7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A2" w:rsidRDefault="00944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3E7CA2" w:rsidRDefault="00944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3E7CA2" w:rsidRDefault="003E7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A2" w:rsidRDefault="00944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_____________________________________________________________________________,</w:t>
      </w:r>
    </w:p>
    <w:p w:rsidR="003E7CA2" w:rsidRDefault="009449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(указывается Ф.И.О. участника конкурса «</w:t>
      </w:r>
      <w:r>
        <w:rPr>
          <w:rFonts w:ascii="Times New Roman" w:eastAsia="Calibri" w:hAnsi="Times New Roman" w:cs="Times New Roman"/>
          <w:sz w:val="20"/>
          <w:szCs w:val="20"/>
        </w:rPr>
        <w:t xml:space="preserve">Лучший выпускник СПбГЭУ»  </w:t>
      </w:r>
    </w:p>
    <w:p w:rsidR="003E7CA2" w:rsidRDefault="009449AD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в соответствии с Положением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о конкурсе «Лучший выпускник СПбГЭУ», утвержденного ректором СПбГЭУ (далее - конкурс «Лучший выпускник СПбГЭУ»)</w:t>
      </w:r>
    </w:p>
    <w:p w:rsidR="003E7CA2" w:rsidRDefault="00944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 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</w:p>
    <w:p w:rsidR="003E7CA2" w:rsidRDefault="00944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фактически проживающий (пребывающий) по адресу: ____________________________ ______________________________________________________________________________________,</w:t>
      </w:r>
    </w:p>
    <w:p w:rsidR="003E7CA2" w:rsidRDefault="00944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3E7CA2" w:rsidRDefault="00944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____________________________________________________________________________________________________________________________________________________________________________,</w:t>
      </w:r>
    </w:p>
    <w:p w:rsidR="003E7CA2" w:rsidRDefault="009449AD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(наименование документа, серия, номер, дата выдачи и орган, </w:t>
      </w:r>
      <w:r>
        <w:rPr>
          <w:rFonts w:ascii="Times New Roman" w:eastAsia="Calibri" w:hAnsi="Times New Roman" w:cs="Times New Roman"/>
          <w:sz w:val="20"/>
          <w:szCs w:val="20"/>
        </w:rPr>
        <w:t>выдавший его)</w:t>
      </w:r>
    </w:p>
    <w:p w:rsidR="003E7CA2" w:rsidRDefault="00944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«О персональных данных» в целях проведения конкурса «Лучший выпускник СПбГЭУ» даю согласие организатору конкурса «Лучший выпускник СПбГЭУ»: федеральному государственному бюджетному образ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овательному учреждению высшего образования «Санкт-Петербургский государственный экономический университет», находящемуся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канала Грибоедова, д. 30/32, лит. А, Санкт-Петербург, 191023, на совершение действий, предусмотренных пунктом 3 статьи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персональных данных», а также для передачи третьей стороне для осуществления вышеуказанных целей моих персональных данных, содержащихся в представленных документах.</w:t>
      </w:r>
    </w:p>
    <w:p w:rsidR="003E7CA2" w:rsidRDefault="00944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</w:t>
      </w:r>
      <w:r>
        <w:rPr>
          <w:rFonts w:ascii="Times New Roman" w:eastAsia="Calibri" w:hAnsi="Times New Roman" w:cs="Times New Roman"/>
          <w:sz w:val="24"/>
          <w:szCs w:val="24"/>
        </w:rPr>
        <w:t>письменной форме.</w:t>
      </w:r>
    </w:p>
    <w:p w:rsidR="003E7CA2" w:rsidRDefault="00944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E7CA2" w:rsidRDefault="00944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                                                                 _________________________________</w:t>
      </w:r>
    </w:p>
    <w:p w:rsidR="003E7CA2" w:rsidRDefault="009449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(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(подпись) (Ф.И.О. физического лица)</w:t>
      </w:r>
    </w:p>
    <w:p w:rsidR="003E7CA2" w:rsidRDefault="003E7CA2"/>
    <w:p w:rsidR="003E7CA2" w:rsidRDefault="003E7CA2">
      <w:pPr>
        <w:rPr>
          <w:rFonts w:ascii="Times New Roman" w:hAnsi="Times New Roman" w:cs="Times New Roman"/>
          <w:bCs/>
          <w:sz w:val="28"/>
          <w:szCs w:val="28"/>
        </w:rPr>
      </w:pPr>
    </w:p>
    <w:sectPr w:rsidR="003E7CA2">
      <w:pgSz w:w="11906" w:h="16838"/>
      <w:pgMar w:top="1134" w:right="686" w:bottom="1134" w:left="7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6504"/>
    <w:multiLevelType w:val="multilevel"/>
    <w:tmpl w:val="327E5D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8134A63"/>
    <w:multiLevelType w:val="multilevel"/>
    <w:tmpl w:val="DECCF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A2"/>
    <w:rsid w:val="003E7CA2"/>
    <w:rsid w:val="009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1FCE-D5B3-4EE6-AE38-096C903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F065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443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FF5BB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FF5B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654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B44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4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dc:description/>
  <cp:lastModifiedBy>Анна Андреевна Чистая</cp:lastModifiedBy>
  <cp:revision>2</cp:revision>
  <cp:lastPrinted>2024-05-14T15:39:00Z</cp:lastPrinted>
  <dcterms:created xsi:type="dcterms:W3CDTF">2025-05-20T14:11:00Z</dcterms:created>
  <dcterms:modified xsi:type="dcterms:W3CDTF">2025-05-20T14:11:00Z</dcterms:modified>
  <dc:language>ru-RU</dc:language>
</cp:coreProperties>
</file>