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8"/>
        <w:jc w:val="center"/>
        <w:rPr>
          <w:sz w:val="30"/>
          <w:szCs w:val="30"/>
        </w:rPr>
      </w:pPr>
      <w:r>
        <w:rPr>
          <w:b/>
          <w:sz w:val="30"/>
          <w:szCs w:val="30"/>
        </w:rPr>
        <w:t>Российское философское общество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>Санкт-Петербургский государственный экономический университет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>Гуманитарный факультет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Кафедра </w:t>
      </w:r>
      <w:r>
        <w:rPr>
          <w:b/>
          <w:sz w:val="30"/>
          <w:szCs w:val="30"/>
          <w:lang w:val="ru-RU"/>
        </w:rPr>
        <w:t>общественных наук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>Дагестанский государственный университет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>Кафедра онтологии и теории познания</w:t>
      </w:r>
    </w:p>
    <w:p>
      <w:pPr>
        <w:pStyle w:val="Normal"/>
        <w:shd w:val="clear" w:color="auto" w:fill="FFFFFF"/>
        <w:jc w:val="center"/>
        <w:rPr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  <w:t>Университет Коменского в Братиславе</w:t>
      </w:r>
    </w:p>
    <w:p>
      <w:pPr>
        <w:pStyle w:val="Normal"/>
        <w:shd w:val="clear" w:color="auto" w:fill="FFFFFF"/>
        <w:jc w:val="center"/>
        <w:rPr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  <w:t>Философский факультет</w:t>
      </w:r>
    </w:p>
    <w:p>
      <w:pPr>
        <w:pStyle w:val="Normal"/>
        <w:widowControl w:val="false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ind w:hanging="141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СИМПОЗИУМ</w:t>
      </w:r>
    </w:p>
    <w:p>
      <w:pPr>
        <w:pStyle w:val="Normal"/>
        <w:ind w:hanging="141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ind w:hanging="141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</w:rPr>
        <w:t>ПОИСК ИСТИНЫ</w:t>
      </w:r>
      <w:r>
        <w:rPr>
          <w:b/>
          <w:sz w:val="30"/>
          <w:szCs w:val="30"/>
          <w:lang w:val="ru-RU"/>
        </w:rPr>
        <w:t xml:space="preserve"> И ПРАВДА ЖИЗНИ</w:t>
      </w:r>
      <w:r>
        <w:rPr>
          <w:b/>
          <w:sz w:val="30"/>
          <w:szCs w:val="30"/>
        </w:rPr>
        <w:t xml:space="preserve"> </w:t>
      </w:r>
    </w:p>
    <w:p>
      <w:pPr>
        <w:pStyle w:val="Normal"/>
        <w:ind w:hanging="141"/>
        <w:jc w:val="center"/>
        <w:rPr>
          <w:sz w:val="30"/>
          <w:szCs w:val="30"/>
        </w:rPr>
      </w:pPr>
      <w:r>
        <w:rPr>
          <w:b/>
          <w:sz w:val="30"/>
          <w:szCs w:val="30"/>
        </w:rPr>
        <w:t>В ПРОСТРАНСТВЕ СОВРЕМЕННОЙ КУЛЬТУРЫ</w:t>
      </w:r>
    </w:p>
    <w:p>
      <w:pPr>
        <w:pStyle w:val="Normal"/>
        <w:widowControl w:val="false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widowControl w:val="false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посвящается:</w:t>
      </w:r>
    </w:p>
    <w:p>
      <w:pPr>
        <w:pStyle w:val="Normal"/>
        <w:widowControl w:val="false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  <w:lang w:val="ru-RU"/>
        </w:rPr>
      </w:pPr>
      <w:r>
        <w:rPr>
          <w:b/>
          <w:color w:val="333333"/>
          <w:sz w:val="30"/>
          <w:szCs w:val="30"/>
        </w:rPr>
        <w:t>255-летию Георгия Вильгельма Фридриха Гегеля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color w:val="333333"/>
          <w:sz w:val="30"/>
          <w:szCs w:val="30"/>
        </w:rPr>
        <w:t>250-летию</w:t>
      </w:r>
      <w:r>
        <w:rPr>
          <w:b/>
          <w:color w:val="333333"/>
          <w:sz w:val="30"/>
          <w:szCs w:val="30"/>
          <w:lang w:val="ru-RU"/>
        </w:rPr>
        <w:t xml:space="preserve"> </w:t>
      </w:r>
      <w:r>
        <w:rPr>
          <w:b/>
          <w:color w:val="333333"/>
          <w:sz w:val="30"/>
          <w:szCs w:val="30"/>
        </w:rPr>
        <w:t xml:space="preserve">Фридриха Вильгельма Йозефа </w:t>
      </w:r>
      <w:r>
        <w:rPr>
          <w:b/>
          <w:color w:val="333333"/>
          <w:sz w:val="30"/>
          <w:szCs w:val="30"/>
          <w:lang w:val="ru-RU"/>
        </w:rPr>
        <w:t>Ш</w:t>
      </w:r>
      <w:r>
        <w:rPr>
          <w:b/>
          <w:color w:val="333333"/>
          <w:sz w:val="30"/>
          <w:szCs w:val="30"/>
        </w:rPr>
        <w:t>еллинга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color w:val="333333"/>
          <w:sz w:val="30"/>
          <w:szCs w:val="30"/>
        </w:rPr>
        <w:t>220-летию Дмитрия Владимировича Веневитинова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color w:val="333333"/>
          <w:sz w:val="30"/>
          <w:szCs w:val="30"/>
        </w:rPr>
        <w:t>155-летию Николая Онуфриевича Лосского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color w:val="333333"/>
          <w:sz w:val="30"/>
          <w:szCs w:val="30"/>
        </w:rPr>
        <w:t>155-летию Владимира Ильича Ленина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color w:val="333333"/>
          <w:sz w:val="30"/>
          <w:szCs w:val="30"/>
        </w:rPr>
        <w:t>145-летию Освальда Шпенглера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color w:val="333333"/>
          <w:sz w:val="30"/>
          <w:szCs w:val="30"/>
          <w:lang w:val="ru-RU"/>
        </w:rPr>
        <w:t>«...</w:t>
      </w:r>
      <w:r>
        <w:rPr>
          <w:color w:val="000000"/>
          <w:sz w:val="30"/>
          <w:szCs w:val="30"/>
          <w:lang w:val="ru-RU"/>
        </w:rPr>
        <w:t>нет истины, где нет любви</w:t>
      </w:r>
      <w:r>
        <w:rPr>
          <w:color w:val="333333"/>
          <w:sz w:val="30"/>
          <w:szCs w:val="30"/>
          <w:lang w:val="ru-RU"/>
        </w:rPr>
        <w:t>»</w:t>
      </w:r>
    </w:p>
    <w:p>
      <w:pPr>
        <w:pStyle w:val="Normal"/>
        <w:jc w:val="right"/>
        <w:rPr>
          <w:sz w:val="30"/>
          <w:szCs w:val="30"/>
        </w:rPr>
      </w:pPr>
      <w:r>
        <w:rPr>
          <w:color w:val="333333"/>
          <w:sz w:val="30"/>
          <w:szCs w:val="30"/>
          <w:lang w:val="ru-RU"/>
        </w:rPr>
        <w:t>А.С. Пушкин</w:t>
      </w:r>
    </w:p>
    <w:p>
      <w:pPr>
        <w:pStyle w:val="Normal"/>
        <w:jc w:val="right"/>
        <w:rPr>
          <w:sz w:val="30"/>
          <w:szCs w:val="30"/>
        </w:rPr>
      </w:pPr>
      <w:r>
        <w:rPr>
          <w:color w:val="333333"/>
          <w:sz w:val="30"/>
          <w:szCs w:val="30"/>
          <w:lang w:val="ru-RU"/>
        </w:rPr>
        <w:t>«Народ всегда знает правду»</w:t>
      </w:r>
    </w:p>
    <w:p>
      <w:pPr>
        <w:pStyle w:val="Normal"/>
        <w:jc w:val="right"/>
        <w:rPr>
          <w:sz w:val="30"/>
          <w:szCs w:val="30"/>
        </w:rPr>
      </w:pPr>
      <w:r>
        <w:rPr>
          <w:color w:val="333333"/>
          <w:sz w:val="30"/>
          <w:szCs w:val="30"/>
          <w:lang w:val="ru-RU"/>
        </w:rPr>
        <w:t>В.М. Шукшин</w:t>
      </w:r>
    </w:p>
    <w:p>
      <w:pPr>
        <w:pStyle w:val="Normal"/>
        <w:ind w:hanging="141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ind w:hanging="141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Программа</w:t>
      </w:r>
    </w:p>
    <w:p>
      <w:pPr>
        <w:pStyle w:val="Normal"/>
        <w:ind w:hanging="141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widowControl w:val="false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18 - 19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ru-RU"/>
        </w:rPr>
        <w:t>н</w:t>
      </w:r>
      <w:r>
        <w:rPr>
          <w:b/>
          <w:sz w:val="30"/>
          <w:szCs w:val="30"/>
        </w:rPr>
        <w:t>оября 20</w:t>
      </w:r>
      <w:r>
        <w:rPr>
          <w:b/>
          <w:sz w:val="30"/>
          <w:szCs w:val="30"/>
          <w:lang w:val="ru-RU"/>
        </w:rPr>
        <w:t>25</w:t>
      </w:r>
      <w:r>
        <w:rPr>
          <w:b/>
          <w:sz w:val="30"/>
          <w:szCs w:val="30"/>
        </w:rPr>
        <w:t xml:space="preserve"> г.</w:t>
      </w:r>
    </w:p>
    <w:p>
      <w:pPr>
        <w:pStyle w:val="Normal"/>
        <w:widowControl w:val="false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widowControl w:val="false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widowControl w:val="false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widowControl w:val="false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widowControl w:val="false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Санкт-Петербург</w:t>
      </w:r>
    </w:p>
    <w:p>
      <w:pPr>
        <w:pStyle w:val="Normal"/>
        <w:widowControl w:val="false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2025</w:t>
      </w:r>
    </w:p>
    <w:p>
      <w:pPr>
        <w:pStyle w:val="Normal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  <w:bookmarkStart w:id="0" w:name="_Hlk182572109"/>
      <w:bookmarkStart w:id="1" w:name="_Hlk182572109"/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Председатель симпозиума: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  <w:lang w:val="ru-RU"/>
        </w:rPr>
        <w:t>Горбашко Елена Анатольевна</w:t>
      </w:r>
      <w:r>
        <w:rPr>
          <w:sz w:val="30"/>
          <w:szCs w:val="30"/>
          <w:lang w:val="ru-RU"/>
        </w:rPr>
        <w:t xml:space="preserve"> — </w:t>
      </w:r>
      <w:bookmarkStart w:id="2" w:name="_Hlk182422927"/>
      <w:r>
        <w:rPr>
          <w:sz w:val="30"/>
          <w:szCs w:val="30"/>
          <w:lang w:val="ru-RU"/>
        </w:rPr>
        <w:t>проректор по научной работе СПбГЭУ, заведующий кафедрой проектного менеджмента и управления качеством</w:t>
      </w:r>
      <w:bookmarkEnd w:id="1"/>
      <w:bookmarkEnd w:id="2"/>
    </w:p>
    <w:p>
      <w:pPr>
        <w:pStyle w:val="Normal"/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Сопредседатели симпозиума: </w:t>
      </w:r>
    </w:p>
    <w:p>
      <w:pPr>
        <w:pStyle w:val="Normal"/>
        <w:widowControl w:val="false"/>
        <w:jc w:val="both"/>
        <w:rPr>
          <w:sz w:val="30"/>
          <w:szCs w:val="30"/>
          <w:lang w:val="ru-RU"/>
        </w:rPr>
      </w:pPr>
      <w:r>
        <w:rPr>
          <w:b/>
          <w:bCs/>
          <w:i/>
          <w:iCs/>
          <w:sz w:val="30"/>
          <w:szCs w:val="30"/>
          <w:lang w:val="ru-RU"/>
        </w:rPr>
        <w:t>Билалов Мустафа Исаевич</w:t>
      </w:r>
      <w:r>
        <w:rPr>
          <w:sz w:val="30"/>
          <w:szCs w:val="30"/>
          <w:lang w:val="ru-RU"/>
        </w:rPr>
        <w:t xml:space="preserve"> – д. филос. н., проф., зав.кафедрой онтологии и теории познания Дагестанского государственного университета и </w:t>
      </w:r>
    </w:p>
    <w:p>
      <w:pPr>
        <w:pStyle w:val="Normal"/>
        <w:widowControl w:val="false"/>
        <w:jc w:val="both"/>
        <w:rPr>
          <w:sz w:val="30"/>
          <w:szCs w:val="30"/>
          <w:lang w:val="ru-RU"/>
        </w:rPr>
      </w:pPr>
      <w:bookmarkStart w:id="3" w:name="_Hlk182516629"/>
      <w:r>
        <w:rPr>
          <w:b/>
          <w:bCs/>
          <w:i/>
          <w:iCs/>
          <w:sz w:val="30"/>
          <w:szCs w:val="30"/>
          <w:lang w:val="ru-RU"/>
        </w:rPr>
        <w:t>Маслобоева Ольга Дмитриевна,</w:t>
      </w:r>
      <w:r>
        <w:rPr>
          <w:sz w:val="30"/>
          <w:szCs w:val="30"/>
          <w:lang w:val="ru-RU"/>
        </w:rPr>
        <w:t xml:space="preserve"> к. филос. н., доц. кафедры общественных наук,  СПбГЭУ</w:t>
      </w:r>
      <w:bookmarkEnd w:id="3"/>
    </w:p>
    <w:p>
      <w:pPr>
        <w:pStyle w:val="Normal"/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Огркомитет симпозиума: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sz w:val="30"/>
          <w:szCs w:val="30"/>
          <w:lang w:val="ru-RU"/>
        </w:rPr>
      </w:pPr>
      <w:r>
        <w:rPr>
          <w:b/>
          <w:bCs/>
          <w:i/>
          <w:iCs/>
          <w:color w:val="000000"/>
          <w:spacing w:val="-2"/>
          <w:sz w:val="30"/>
          <w:szCs w:val="30"/>
          <w:lang w:val="ru-RU"/>
        </w:rPr>
        <w:t>Батыр Татьяна Борисовна</w:t>
      </w:r>
      <w:r>
        <w:rPr>
          <w:color w:val="000000"/>
          <w:spacing w:val="-2"/>
          <w:sz w:val="30"/>
          <w:szCs w:val="30"/>
          <w:lang w:val="ru-RU"/>
        </w:rPr>
        <w:t>, к. филос. н., преп., Тараклийский государственный университет им. Григория Цамблака, Республика Молдова;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b/>
          <w:bCs/>
          <w:i/>
          <w:i/>
          <w:iCs/>
          <w:color w:val="000000"/>
          <w:spacing w:val="-2"/>
          <w:sz w:val="30"/>
          <w:szCs w:val="30"/>
          <w:lang w:val="ru-RU"/>
        </w:rPr>
      </w:pPr>
      <w:r>
        <w:rPr>
          <w:b/>
          <w:bCs/>
          <w:i/>
          <w:iCs/>
          <w:color w:val="000000"/>
          <w:spacing w:val="-2"/>
          <w:sz w:val="30"/>
          <w:szCs w:val="30"/>
          <w:lang w:val="ru-RU"/>
        </w:rPr>
        <w:t>Бройер Генрих</w:t>
      </w:r>
      <w:r>
        <w:rPr>
          <w:color w:val="000000"/>
          <w:spacing w:val="-2"/>
          <w:sz w:val="30"/>
          <w:szCs w:val="30"/>
          <w:lang w:val="ru-RU"/>
        </w:rPr>
        <w:t>, кандидат философских наук, Чехия;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sz w:val="30"/>
          <w:szCs w:val="30"/>
          <w:lang w:val="ru-RU"/>
        </w:rPr>
      </w:pPr>
      <w:r>
        <w:rPr>
          <w:b/>
          <w:bCs/>
          <w:i/>
          <w:iCs/>
          <w:color w:val="000000"/>
          <w:spacing w:val="-2"/>
          <w:sz w:val="30"/>
          <w:szCs w:val="30"/>
          <w:lang w:val="ru-RU"/>
        </w:rPr>
        <w:t xml:space="preserve">Плашиенкова </w:t>
      </w:r>
      <w:r>
        <w:rPr>
          <w:b/>
          <w:bCs/>
          <w:i/>
          <w:iCs/>
          <w:sz w:val="30"/>
          <w:szCs w:val="30"/>
          <w:lang w:val="ru-RU"/>
        </w:rPr>
        <w:t>Златица</w:t>
      </w:r>
      <w:r>
        <w:rPr>
          <w:i/>
          <w:iCs/>
          <w:sz w:val="30"/>
          <w:szCs w:val="30"/>
          <w:lang w:val="ru-RU"/>
        </w:rPr>
        <w:t xml:space="preserve">, </w:t>
      </w:r>
      <w:r>
        <w:rPr>
          <w:sz w:val="30"/>
          <w:szCs w:val="30"/>
          <w:lang w:val="ru-RU"/>
        </w:rPr>
        <w:t xml:space="preserve">д. философии, проф. каф. философии и истории философии Философского факультета, Университет Коменского в Братиславе (Словакия); 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b/>
          <w:bCs/>
          <w:sz w:val="30"/>
          <w:szCs w:val="30"/>
          <w:lang w:val="ru-RU"/>
        </w:rPr>
      </w:pPr>
      <w:bookmarkStart w:id="4" w:name="_Hlk169593936"/>
      <w:bookmarkEnd w:id="4"/>
      <w:r>
        <w:rPr>
          <w:b/>
          <w:bCs/>
          <w:i/>
          <w:iCs/>
          <w:sz w:val="30"/>
          <w:szCs w:val="30"/>
          <w:lang w:val="ru-RU"/>
        </w:rPr>
        <w:t>Твердынин Николай Михайлович</w:t>
      </w:r>
      <w:r>
        <w:rPr>
          <w:color w:val="000000"/>
          <w:sz w:val="30"/>
          <w:szCs w:val="30"/>
          <w:lang w:val="ru-RU"/>
        </w:rPr>
        <w:t>,</w:t>
      </w:r>
      <w:r>
        <w:rPr>
          <w:b/>
          <w:bCs/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д. филос. н., кандидат технических наук, старший научный сотрудник, проф., Академия гражданской защиты МЧС России им.генерал-лейтенанта Д.И.Михайлика (АГЗ МЧС); 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b/>
          <w:bCs/>
          <w:sz w:val="30"/>
          <w:szCs w:val="30"/>
          <w:lang w:val="ru-RU"/>
        </w:rPr>
      </w:pPr>
      <w:bookmarkStart w:id="5" w:name="_Hlk169593642"/>
      <w:r>
        <w:rPr>
          <w:b/>
          <w:bCs/>
          <w:i/>
          <w:iCs/>
          <w:sz w:val="30"/>
          <w:szCs w:val="30"/>
          <w:lang w:val="ru-RU"/>
        </w:rPr>
        <w:t>Тукаева Роза Абдулхаевна</w:t>
      </w:r>
      <w:r>
        <w:rPr>
          <w:sz w:val="30"/>
          <w:szCs w:val="30"/>
          <w:lang w:val="ru-RU"/>
        </w:rPr>
        <w:t>, к. филос. н., доц., Санкт-Петербургский государственный лесотехнический университет имени С. М. Кирова</w:t>
      </w:r>
      <w:bookmarkEnd w:id="5"/>
      <w:r>
        <w:rPr>
          <w:sz w:val="30"/>
          <w:szCs w:val="30"/>
          <w:lang w:val="ru-RU"/>
        </w:rPr>
        <w:t>.</w:t>
      </w:r>
    </w:p>
    <w:p>
      <w:pPr>
        <w:pStyle w:val="Normal"/>
        <w:widowControl w:val="false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Ученый секретарь семинара: </w:t>
      </w:r>
    </w:p>
    <w:p>
      <w:pPr>
        <w:pStyle w:val="Normal"/>
        <w:widowControl w:val="false"/>
        <w:jc w:val="both"/>
        <w:rPr>
          <w:sz w:val="30"/>
          <w:szCs w:val="30"/>
          <w:lang w:val="ru-RU"/>
        </w:rPr>
      </w:pPr>
      <w:r>
        <w:rPr>
          <w:b/>
          <w:bCs/>
          <w:i/>
          <w:sz w:val="30"/>
          <w:szCs w:val="30"/>
          <w:lang w:val="ru-RU"/>
        </w:rPr>
        <w:t>Черных Андрей Александрович</w:t>
      </w:r>
      <w:bookmarkStart w:id="6" w:name="_Hlk182516091"/>
      <w:r>
        <w:rPr>
          <w:b/>
          <w:bCs/>
          <w:i/>
          <w:sz w:val="30"/>
          <w:szCs w:val="30"/>
          <w:lang w:val="ru-RU"/>
        </w:rPr>
        <w:t>,</w:t>
      </w:r>
      <w:r>
        <w:rPr>
          <w:i/>
          <w:sz w:val="30"/>
          <w:szCs w:val="30"/>
          <w:lang w:val="ru-RU"/>
        </w:rPr>
        <w:t xml:space="preserve"> </w:t>
      </w:r>
      <w:bookmarkStart w:id="7" w:name="_Hlk182572366"/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к. филос. н., ассистент, зам. зав. кафедрой общественных наук СПбГЭУ.</w:t>
      </w:r>
      <w:r>
        <w:rPr>
          <w:sz w:val="30"/>
          <w:szCs w:val="30"/>
          <w:lang w:val="ru-RU"/>
        </w:rPr>
        <w:t xml:space="preserve"> </w:t>
      </w:r>
      <w:bookmarkEnd w:id="6"/>
    </w:p>
    <w:p>
      <w:pPr>
        <w:pStyle w:val="Normal"/>
        <w:ind w:firstLine="709"/>
        <w:jc w:val="both"/>
        <w:rPr>
          <w:b/>
          <w:bCs/>
          <w:color w:val="000000"/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</w:r>
      <w:bookmarkStart w:id="8" w:name="_Hlk87448483"/>
      <w:bookmarkStart w:id="9" w:name="_Hlk118654547"/>
      <w:bookmarkStart w:id="10" w:name="_Hlk87448483"/>
      <w:bookmarkStart w:id="11" w:name="_Hlk118654547"/>
      <w:bookmarkEnd w:id="7"/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Адрес </w:t>
      </w:r>
      <w:r>
        <w:rPr>
          <w:b/>
          <w:bCs/>
          <w:color w:val="000000"/>
          <w:sz w:val="30"/>
          <w:szCs w:val="30"/>
          <w:lang w:val="ru-RU"/>
        </w:rPr>
        <w:t>конференции</w:t>
      </w:r>
      <w:bookmarkEnd w:id="11"/>
      <w:r>
        <w:rPr>
          <w:b/>
          <w:bCs/>
          <w:color w:val="000000"/>
          <w:sz w:val="30"/>
          <w:szCs w:val="30"/>
          <w:lang w:val="ru-RU"/>
        </w:rPr>
        <w:t xml:space="preserve">: </w:t>
      </w:r>
      <w:bookmarkStart w:id="12" w:name="_Hlk118654652"/>
      <w:r>
        <w:rPr>
          <w:b/>
          <w:bCs/>
          <w:color w:val="000000"/>
          <w:sz w:val="30"/>
          <w:szCs w:val="30"/>
          <w:lang w:val="ru-RU"/>
        </w:rPr>
        <w:t>Санкт-Петербург, Канал Грибоедова 30/32 (это главный корпус СПбГЭУ) 18 ноября ауд. 2</w:t>
      </w:r>
      <w:r>
        <w:rPr>
          <w:b/>
          <w:bCs/>
          <w:color w:val="000000"/>
          <w:sz w:val="30"/>
          <w:szCs w:val="30"/>
          <w:lang w:val="ru-RU"/>
        </w:rPr>
        <w:t>127</w:t>
      </w:r>
      <w:r>
        <w:rPr>
          <w:b/>
          <w:bCs/>
          <w:color w:val="000000"/>
          <w:sz w:val="30"/>
          <w:szCs w:val="30"/>
          <w:lang w:val="ru-RU"/>
        </w:rPr>
        <w:t xml:space="preserve"> и </w:t>
      </w:r>
      <w:r>
        <w:rPr>
          <w:b/>
          <w:bCs/>
          <w:color w:val="000000"/>
          <w:sz w:val="30"/>
          <w:szCs w:val="30"/>
          <w:lang w:val="ru-RU"/>
        </w:rPr>
        <w:t>19</w:t>
      </w:r>
      <w:r>
        <w:rPr>
          <w:b/>
          <w:bCs/>
          <w:color w:val="000000"/>
          <w:sz w:val="30"/>
          <w:szCs w:val="30"/>
          <w:lang w:val="ru-RU"/>
        </w:rPr>
        <w:t xml:space="preserve"> ноября ауд. </w:t>
      </w:r>
      <w:bookmarkEnd w:id="12"/>
      <w:r>
        <w:rPr>
          <w:b/>
          <w:bCs/>
          <w:color w:val="000000"/>
          <w:sz w:val="30"/>
          <w:szCs w:val="30"/>
          <w:lang w:val="ru-RU"/>
        </w:rPr>
        <w:t>2125.</w:t>
      </w:r>
    </w:p>
    <w:p>
      <w:pPr>
        <w:pStyle w:val="Normal"/>
        <w:ind w:firstLine="709"/>
        <w:jc w:val="both"/>
        <w:rPr>
          <w:b/>
          <w:bCs/>
          <w:color w:val="000000"/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  <w:lang w:val="ru-RU"/>
        </w:rPr>
        <w:t xml:space="preserve"> </w:t>
      </w:r>
      <w:r>
        <w:rPr>
          <w:b/>
          <w:bCs/>
          <w:color w:val="000000"/>
          <w:sz w:val="30"/>
          <w:szCs w:val="30"/>
        </w:rPr>
        <w:t xml:space="preserve">Адрес </w:t>
      </w:r>
      <w:r>
        <w:rPr>
          <w:b/>
          <w:bCs/>
          <w:color w:val="000000"/>
          <w:sz w:val="30"/>
          <w:szCs w:val="30"/>
          <w:lang w:val="ru-RU"/>
        </w:rPr>
        <w:t>конференции в формате он-лайн</w:t>
      </w:r>
      <w:r>
        <w:rPr>
          <w:color w:val="000000"/>
          <w:sz w:val="30"/>
          <w:szCs w:val="30"/>
        </w:rPr>
        <w:t xml:space="preserve">: </w:t>
      </w:r>
      <w:bookmarkEnd w:id="10"/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Вы приглашены в конференцию Zoom. 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Когда: 1</w:t>
      </w:r>
      <w:r>
        <w:rPr>
          <w:sz w:val="30"/>
          <w:szCs w:val="30"/>
          <w:lang w:val="ru-RU"/>
        </w:rPr>
        <w:t>8-19</w:t>
      </w:r>
      <w:r>
        <w:rPr>
          <w:sz w:val="30"/>
          <w:szCs w:val="30"/>
        </w:rPr>
        <w:t xml:space="preserve"> нояб</w:t>
      </w:r>
      <w:r>
        <w:rPr>
          <w:sz w:val="30"/>
          <w:szCs w:val="30"/>
          <w:lang w:val="ru-RU"/>
        </w:rPr>
        <w:t>ря</w:t>
      </w:r>
      <w:r>
        <w:rPr>
          <w:sz w:val="30"/>
          <w:szCs w:val="30"/>
        </w:rPr>
        <w:t xml:space="preserve"> 20</w:t>
      </w:r>
      <w:r>
        <w:rPr>
          <w:sz w:val="30"/>
          <w:szCs w:val="30"/>
          <w:lang w:val="ru-RU"/>
        </w:rPr>
        <w:t>25</w:t>
      </w:r>
      <w:r>
        <w:rPr>
          <w:sz w:val="30"/>
          <w:szCs w:val="30"/>
        </w:rPr>
        <w:t xml:space="preserve"> 10:00 AM Москва </w:t>
      </w:r>
    </w:p>
    <w:p>
      <w:pPr>
        <w:pStyle w:val="Normal"/>
        <w:rPr>
          <w:sz w:val="30"/>
          <w:szCs w:val="30"/>
          <w:lang w:val="ru-RU"/>
        </w:rPr>
      </w:pPr>
      <w:r>
        <w:rPr>
          <w:sz w:val="30"/>
          <w:szCs w:val="30"/>
          <w:lang w:val="en-US"/>
        </w:rPr>
        <w:t>Zoom</w:t>
      </w:r>
      <w:r>
        <w:rPr>
          <w:sz w:val="30"/>
          <w:szCs w:val="30"/>
          <w:lang w:val="ru-RU"/>
        </w:rPr>
        <w:t xml:space="preserve">: </w:t>
      </w:r>
      <w:r>
        <w:rPr>
          <w:sz w:val="30"/>
          <w:szCs w:val="30"/>
          <w:lang w:val="en-US"/>
        </w:rPr>
        <w:t>https</w:t>
      </w:r>
      <w:r>
        <w:rPr>
          <w:sz w:val="30"/>
          <w:szCs w:val="30"/>
          <w:lang w:val="ru-RU"/>
        </w:rPr>
        <w:t>://</w:t>
      </w:r>
      <w:r>
        <w:rPr>
          <w:sz w:val="30"/>
          <w:szCs w:val="30"/>
          <w:lang w:val="en-US"/>
        </w:rPr>
        <w:t>us</w:t>
      </w:r>
      <w:r>
        <w:rPr>
          <w:sz w:val="30"/>
          <w:szCs w:val="30"/>
          <w:lang w:val="ru-RU"/>
        </w:rPr>
        <w:t>06</w:t>
      </w:r>
      <w:r>
        <w:rPr>
          <w:sz w:val="30"/>
          <w:szCs w:val="30"/>
          <w:lang w:val="en-US"/>
        </w:rPr>
        <w:t>web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  <w:lang w:val="en-US"/>
        </w:rPr>
        <w:t>zoom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  <w:lang w:val="en-US"/>
        </w:rPr>
        <w:t>us</w:t>
      </w:r>
      <w:r>
        <w:rPr>
          <w:sz w:val="30"/>
          <w:szCs w:val="30"/>
          <w:lang w:val="ru-RU"/>
        </w:rPr>
        <w:t>/</w:t>
      </w:r>
      <w:r>
        <w:rPr>
          <w:sz w:val="30"/>
          <w:szCs w:val="30"/>
          <w:lang w:val="en-US"/>
        </w:rPr>
        <w:t>meeting</w:t>
      </w:r>
      <w:r>
        <w:rPr>
          <w:sz w:val="30"/>
          <w:szCs w:val="30"/>
          <w:lang w:val="ru-RU"/>
        </w:rPr>
        <w:t>/</w:t>
      </w:r>
      <w:r>
        <w:rPr>
          <w:sz w:val="30"/>
          <w:szCs w:val="30"/>
          <w:lang w:val="en-US"/>
        </w:rPr>
        <w:t>register</w:t>
      </w:r>
      <w:r>
        <w:rPr>
          <w:sz w:val="30"/>
          <w:szCs w:val="30"/>
          <w:lang w:val="ru-RU"/>
        </w:rPr>
        <w:t>/-</w:t>
      </w:r>
      <w:r>
        <w:rPr>
          <w:sz w:val="30"/>
          <w:szCs w:val="30"/>
          <w:lang w:val="en-US"/>
        </w:rPr>
        <w:t>Gdu</w:t>
      </w:r>
      <w:r>
        <w:rPr>
          <w:sz w:val="30"/>
          <w:szCs w:val="30"/>
          <w:lang w:val="ru-RU"/>
        </w:rPr>
        <w:t>6</w:t>
      </w:r>
      <w:r>
        <w:rPr>
          <w:sz w:val="30"/>
          <w:szCs w:val="30"/>
          <w:lang w:val="en-US"/>
        </w:rPr>
        <w:t>O</w:t>
      </w:r>
      <w:r>
        <w:rPr>
          <w:sz w:val="30"/>
          <w:szCs w:val="30"/>
          <w:lang w:val="ru-RU"/>
        </w:rPr>
        <w:t>5</w:t>
      </w:r>
      <w:r>
        <w:rPr>
          <w:sz w:val="30"/>
          <w:szCs w:val="30"/>
          <w:lang w:val="en-US"/>
        </w:rPr>
        <w:t>BTly</w:t>
      </w:r>
      <w:r>
        <w:rPr>
          <w:sz w:val="30"/>
          <w:szCs w:val="30"/>
          <w:lang w:val="ru-RU"/>
        </w:rPr>
        <w:t>7</w:t>
      </w:r>
      <w:r>
        <w:rPr>
          <w:sz w:val="30"/>
          <w:szCs w:val="30"/>
          <w:lang w:val="en-US"/>
        </w:rPr>
        <w:t>ZfJfPNseEw</w:t>
      </w:r>
    </w:p>
    <w:p>
      <w:pPr>
        <w:pStyle w:val="Normal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Идентификатор конференции: 856 9460 7506</w:t>
      </w:r>
    </w:p>
    <w:p>
      <w:pPr>
        <w:pStyle w:val="Normal"/>
        <w:rPr>
          <w:sz w:val="30"/>
          <w:szCs w:val="30"/>
          <w:highlight w:val="yellow"/>
          <w:lang w:val="ru-RU"/>
        </w:rPr>
      </w:pPr>
      <w:r>
        <w:rPr>
          <w:sz w:val="30"/>
          <w:szCs w:val="30"/>
          <w:lang w:val="ru-RU"/>
        </w:rPr>
        <w:t>Код доступа: 869444</w:t>
      </w:r>
    </w:p>
    <w:p>
      <w:pPr>
        <w:pStyle w:val="Normal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"/>
        <w:jc w:val="center"/>
        <w:rPr>
          <w:b/>
          <w:sz w:val="30"/>
          <w:szCs w:val="30"/>
          <w:u w:val="single"/>
          <w:lang w:val="ru-RU"/>
        </w:rPr>
      </w:pPr>
      <w:r>
        <w:rPr>
          <w:b/>
          <w:sz w:val="30"/>
          <w:szCs w:val="30"/>
          <w:u w:val="single"/>
          <w:lang w:val="ru-RU"/>
        </w:rPr>
      </w:r>
      <w:bookmarkStart w:id="13" w:name="_Hlk118669060"/>
      <w:bookmarkStart w:id="14" w:name="_Hlk118669060"/>
    </w:p>
    <w:p>
      <w:pPr>
        <w:pStyle w:val="Normal"/>
        <w:jc w:val="center"/>
        <w:rPr>
          <w:b/>
          <w:sz w:val="30"/>
          <w:szCs w:val="30"/>
          <w:u w:val="single"/>
          <w:lang w:val="ru-RU"/>
        </w:rPr>
      </w:pPr>
      <w:r>
        <w:rPr>
          <w:b/>
          <w:sz w:val="30"/>
          <w:szCs w:val="30"/>
          <w:u w:val="single"/>
          <w:lang w:val="ru-RU"/>
        </w:rPr>
      </w:r>
    </w:p>
    <w:p>
      <w:pPr>
        <w:pStyle w:val="Normal"/>
        <w:jc w:val="center"/>
        <w:rPr>
          <w:b/>
          <w:sz w:val="30"/>
          <w:szCs w:val="30"/>
          <w:u w:val="single"/>
          <w:lang w:val="ru-RU"/>
        </w:rPr>
      </w:pPr>
      <w:r>
        <w:rPr>
          <w:b/>
          <w:sz w:val="30"/>
          <w:szCs w:val="30"/>
          <w:u w:val="single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bookmarkStart w:id="15" w:name="_Hlk118669060"/>
      <w:r>
        <w:rPr>
          <w:b/>
          <w:sz w:val="30"/>
          <w:szCs w:val="30"/>
          <w:u w:val="single"/>
          <w:lang w:val="ru-RU"/>
        </w:rPr>
        <w:t>18 ноября, вторник</w:t>
      </w:r>
      <w:bookmarkEnd w:id="15"/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Регистрация участников теоретического семинара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с 10.00 до 10.40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  <w:lang w:val="ru-RU"/>
        </w:rPr>
        <w:t>Санкт-Петербург, Канал Грибоедова 30/32 ауд. 2</w:t>
      </w:r>
      <w:r>
        <w:rPr>
          <w:b/>
          <w:bCs/>
          <w:color w:val="000000"/>
          <w:sz w:val="30"/>
          <w:szCs w:val="30"/>
          <w:lang w:val="ru-RU"/>
        </w:rPr>
        <w:t>127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i/>
          <w:sz w:val="30"/>
          <w:szCs w:val="30"/>
          <w:lang w:val="ru-RU"/>
        </w:rPr>
        <w:t>регламент докладов –10 мин., вопросы к докладчику – до 5 мин.</w:t>
      </w:r>
    </w:p>
    <w:p>
      <w:pPr>
        <w:pStyle w:val="Normal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Открытие конференции – с 10.45 до 11.00</w:t>
      </w:r>
    </w:p>
    <w:p>
      <w:pPr>
        <w:pStyle w:val="Normal"/>
        <w:rPr>
          <w:b/>
          <w:sz w:val="30"/>
          <w:szCs w:val="30"/>
          <w:u w:val="single"/>
          <w:lang w:val="ru-RU"/>
        </w:rPr>
      </w:pPr>
      <w:r>
        <w:rPr>
          <w:b/>
          <w:sz w:val="30"/>
          <w:szCs w:val="30"/>
          <w:u w:val="single"/>
          <w:lang w:val="ru-RU"/>
        </w:rPr>
      </w:r>
    </w:p>
    <w:p>
      <w:pPr>
        <w:pStyle w:val="Normal"/>
        <w:jc w:val="both"/>
        <w:rPr>
          <w:rStyle w:val="Spelle"/>
          <w:b/>
          <w:sz w:val="30"/>
          <w:szCs w:val="30"/>
          <w:lang w:val="ru-RU"/>
        </w:rPr>
      </w:pPr>
      <w:r>
        <w:rPr>
          <w:rStyle w:val="Spelle"/>
          <w:b/>
          <w:sz w:val="30"/>
          <w:szCs w:val="30"/>
          <w:lang w:val="ru-RU"/>
        </w:rPr>
        <w:t>Приветственное слово:</w:t>
      </w:r>
    </w:p>
    <w:p>
      <w:pPr>
        <w:pStyle w:val="Normal"/>
        <w:jc w:val="both"/>
        <w:rPr>
          <w:sz w:val="30"/>
          <w:szCs w:val="30"/>
        </w:rPr>
      </w:pPr>
      <w:r>
        <w:rPr>
          <w:rStyle w:val="Spelle"/>
          <w:b/>
          <w:sz w:val="30"/>
          <w:szCs w:val="30"/>
          <w:lang w:val="ru-RU"/>
        </w:rPr>
        <w:t xml:space="preserve">Горбашко Елена Анатольевна, </w:t>
      </w:r>
      <w:r>
        <w:rPr>
          <w:sz w:val="30"/>
          <w:szCs w:val="30"/>
          <w:lang w:val="ru-RU"/>
        </w:rPr>
        <w:t xml:space="preserve">проректора по научной работе СПбГЭУ, зав. кафедрой проектного менеджмента и управления качеством; </w:t>
      </w:r>
    </w:p>
    <w:p>
      <w:pPr>
        <w:pStyle w:val="Normal"/>
        <w:jc w:val="both"/>
        <w:rPr>
          <w:sz w:val="30"/>
          <w:szCs w:val="30"/>
        </w:rPr>
      </w:pPr>
      <w:bookmarkStart w:id="16" w:name="_Hlk182435642"/>
      <w:bookmarkStart w:id="17" w:name="_Hlk118665384"/>
      <w:bookmarkEnd w:id="16"/>
      <w:r>
        <w:rPr>
          <w:rStyle w:val="Spelle"/>
          <w:b/>
          <w:sz w:val="30"/>
          <w:szCs w:val="30"/>
        </w:rPr>
        <w:t>Билалов М</w:t>
      </w:r>
      <w:r>
        <w:rPr>
          <w:rStyle w:val="Spelle"/>
          <w:b/>
          <w:sz w:val="30"/>
          <w:szCs w:val="30"/>
          <w:lang w:val="ru-RU"/>
        </w:rPr>
        <w:t xml:space="preserve">устафа </w:t>
      </w:r>
      <w:r>
        <w:rPr>
          <w:rStyle w:val="Spelle"/>
          <w:b/>
          <w:sz w:val="30"/>
          <w:szCs w:val="30"/>
        </w:rPr>
        <w:t>И</w:t>
      </w:r>
      <w:r>
        <w:rPr>
          <w:rStyle w:val="Spelle"/>
          <w:b/>
          <w:sz w:val="30"/>
          <w:szCs w:val="30"/>
          <w:lang w:val="ru-RU"/>
        </w:rPr>
        <w:t>саевич</w:t>
      </w:r>
      <w:r>
        <w:rPr>
          <w:rStyle w:val="Spelle"/>
          <w:sz w:val="30"/>
          <w:szCs w:val="30"/>
          <w:lang w:val="ru-RU"/>
        </w:rPr>
        <w:t>,</w:t>
      </w:r>
      <w:r>
        <w:rPr>
          <w:rStyle w:val="Spelle"/>
          <w:i/>
          <w:sz w:val="30"/>
          <w:szCs w:val="30"/>
          <w:lang w:val="ru-RU"/>
        </w:rPr>
        <w:t xml:space="preserve">  </w:t>
      </w:r>
      <w:r>
        <w:rPr>
          <w:rStyle w:val="Spelle"/>
          <w:sz w:val="30"/>
          <w:szCs w:val="30"/>
          <w:lang w:val="ru-RU"/>
        </w:rPr>
        <w:t xml:space="preserve">д. </w:t>
      </w:r>
      <w:r>
        <w:rPr>
          <w:sz w:val="30"/>
          <w:szCs w:val="30"/>
        </w:rPr>
        <w:t>филос</w:t>
      </w:r>
      <w:r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</w:rPr>
        <w:t>н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>, про</w:t>
      </w:r>
      <w:r>
        <w:rPr>
          <w:sz w:val="30"/>
          <w:szCs w:val="30"/>
          <w:lang w:val="ru-RU"/>
        </w:rPr>
        <w:t>ф.</w:t>
      </w:r>
      <w:r>
        <w:rPr>
          <w:sz w:val="30"/>
          <w:szCs w:val="30"/>
        </w:rPr>
        <w:t>, зав</w:t>
      </w:r>
      <w:r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</w:rPr>
        <w:t>каф</w:t>
      </w:r>
      <w:r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</w:rPr>
        <w:t>онтологии и теории познани</w:t>
      </w:r>
      <w:r>
        <w:rPr>
          <w:sz w:val="30"/>
          <w:szCs w:val="30"/>
          <w:lang w:val="ru-RU"/>
        </w:rPr>
        <w:t xml:space="preserve">я, </w:t>
      </w:r>
      <w:r>
        <w:rPr>
          <w:sz w:val="30"/>
          <w:szCs w:val="30"/>
        </w:rPr>
        <w:t xml:space="preserve"> Дагестанск</w:t>
      </w:r>
      <w:r>
        <w:rPr>
          <w:sz w:val="30"/>
          <w:szCs w:val="30"/>
          <w:lang w:val="ru-RU"/>
        </w:rPr>
        <w:t>ий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г</w:t>
      </w:r>
      <w:r>
        <w:rPr>
          <w:sz w:val="30"/>
          <w:szCs w:val="30"/>
        </w:rPr>
        <w:t>ос</w:t>
      </w:r>
      <w:r>
        <w:rPr>
          <w:sz w:val="30"/>
          <w:szCs w:val="30"/>
          <w:lang w:val="ru-RU"/>
        </w:rPr>
        <w:t>ударственный у</w:t>
      </w:r>
      <w:r>
        <w:rPr>
          <w:sz w:val="30"/>
          <w:szCs w:val="30"/>
        </w:rPr>
        <w:t>ниверситет</w:t>
      </w:r>
      <w:bookmarkEnd w:id="17"/>
    </w:p>
    <w:p>
      <w:pPr>
        <w:pStyle w:val="Normal"/>
        <w:jc w:val="both"/>
        <w:rPr>
          <w:sz w:val="30"/>
          <w:szCs w:val="30"/>
        </w:rPr>
      </w:pPr>
      <w:bookmarkStart w:id="18" w:name="_Hlk182435642"/>
      <w:bookmarkStart w:id="19" w:name="_Hlk118665544"/>
      <w:bookmarkEnd w:id="18"/>
      <w:r>
        <w:rPr>
          <w:b/>
          <w:sz w:val="30"/>
          <w:szCs w:val="30"/>
          <w:lang w:val="ru-RU"/>
        </w:rPr>
        <w:t>Маслобоева Ольга Дмитриевна,</w:t>
      </w:r>
      <w:r>
        <w:rPr>
          <w:sz w:val="30"/>
          <w:szCs w:val="30"/>
          <w:lang w:val="ru-RU"/>
        </w:rPr>
        <w:t xml:space="preserve"> к. филос. н., доц., СПбГЭУ</w:t>
      </w:r>
      <w:bookmarkEnd w:id="19"/>
    </w:p>
    <w:p>
      <w:pPr>
        <w:pStyle w:val="Normal"/>
        <w:jc w:val="center"/>
        <w:rPr>
          <w:rFonts w:eastAsia="Calibri"/>
          <w:b/>
          <w:bCs/>
          <w:color w:val="000000"/>
          <w:sz w:val="30"/>
          <w:szCs w:val="30"/>
          <w:lang w:val="ru-RU"/>
        </w:rPr>
      </w:pPr>
      <w:r>
        <w:rPr>
          <w:rFonts w:eastAsia="Calibri"/>
          <w:b/>
          <w:bCs/>
          <w:color w:val="000000"/>
          <w:sz w:val="30"/>
          <w:szCs w:val="30"/>
          <w:lang w:val="ru-RU"/>
        </w:rPr>
      </w:r>
      <w:bookmarkStart w:id="20" w:name="_Hlk118640278"/>
      <w:bookmarkStart w:id="21" w:name="_Hlk118640278"/>
    </w:p>
    <w:p>
      <w:pPr>
        <w:pStyle w:val="Normal"/>
        <w:jc w:val="center"/>
        <w:rPr>
          <w:sz w:val="30"/>
          <w:szCs w:val="30"/>
        </w:rPr>
      </w:pPr>
      <w:bookmarkStart w:id="22" w:name="_Hlk118640278"/>
      <w:r>
        <w:rPr>
          <w:rFonts w:eastAsia="Calibri"/>
          <w:b/>
          <w:bCs/>
          <w:color w:val="000000"/>
          <w:sz w:val="30"/>
          <w:szCs w:val="30"/>
          <w:lang w:val="ru-RU"/>
        </w:rPr>
        <w:t>11.00-14.00</w:t>
      </w:r>
      <w:bookmarkEnd w:id="22"/>
    </w:p>
    <w:p>
      <w:pPr>
        <w:pStyle w:val="Normal"/>
        <w:jc w:val="both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bookmarkStart w:id="23" w:name="_Hlk118645741"/>
      <w:r>
        <w:rPr>
          <w:rFonts w:eastAsia="Calibri"/>
          <w:color w:val="000000"/>
          <w:sz w:val="30"/>
          <w:szCs w:val="30"/>
          <w:lang w:val="ru-RU"/>
        </w:rPr>
        <w:t>Модераторы</w:t>
      </w:r>
      <w:r>
        <w:rPr>
          <w:rFonts w:eastAsia="Calibri"/>
          <w:color w:val="000000"/>
          <w:sz w:val="30"/>
          <w:szCs w:val="30"/>
        </w:rPr>
        <w:t>:</w:t>
      </w:r>
      <w:r>
        <w:rPr>
          <w:rFonts w:eastAsia="Calibri"/>
          <w:b/>
          <w:color w:val="000000"/>
          <w:sz w:val="30"/>
          <w:szCs w:val="30"/>
        </w:rPr>
        <w:t xml:space="preserve"> </w:t>
      </w:r>
      <w:bookmarkStart w:id="24" w:name="_Hlk118631461"/>
      <w:bookmarkStart w:id="25" w:name="_Hlk118648567"/>
      <w:bookmarkStart w:id="26" w:name="_Hlk87530797"/>
      <w:bookmarkEnd w:id="23"/>
      <w:r>
        <w:rPr>
          <w:rFonts w:eastAsia="Calibri"/>
          <w:b/>
          <w:color w:val="000000"/>
          <w:sz w:val="30"/>
          <w:szCs w:val="30"/>
        </w:rPr>
        <w:t>Маслобоева О</w:t>
      </w:r>
      <w:r>
        <w:rPr>
          <w:rFonts w:eastAsia="Calibri"/>
          <w:b/>
          <w:color w:val="000000"/>
          <w:sz w:val="30"/>
          <w:szCs w:val="30"/>
          <w:lang w:val="ru-RU"/>
        </w:rPr>
        <w:t xml:space="preserve">льга </w:t>
      </w:r>
      <w:r>
        <w:rPr>
          <w:rFonts w:eastAsia="Calibri"/>
          <w:b/>
          <w:color w:val="000000"/>
          <w:sz w:val="30"/>
          <w:szCs w:val="30"/>
        </w:rPr>
        <w:t>Дмитриевна</w:t>
      </w:r>
      <w:bookmarkEnd w:id="26"/>
      <w:r>
        <w:rPr>
          <w:sz w:val="30"/>
          <w:szCs w:val="30"/>
          <w:lang w:val="ru-RU"/>
        </w:rPr>
        <w:t xml:space="preserve">, </w:t>
      </w:r>
      <w:bookmarkStart w:id="27" w:name="_Hlk118669338"/>
      <w:bookmarkStart w:id="28" w:name="_Hlk87530774"/>
      <w:r>
        <w:rPr>
          <w:sz w:val="30"/>
          <w:szCs w:val="30"/>
          <w:lang w:val="ru-RU"/>
        </w:rPr>
        <w:t xml:space="preserve">к. филос.н., доц. каф. философии </w:t>
      </w:r>
      <w:bookmarkStart w:id="29" w:name="_Hlk87550033"/>
      <w:r>
        <w:rPr>
          <w:sz w:val="30"/>
          <w:szCs w:val="30"/>
          <w:lang w:val="ru-RU"/>
        </w:rPr>
        <w:t>СПбГЭУ</w:t>
      </w:r>
      <w:bookmarkEnd w:id="24"/>
      <w:bookmarkEnd w:id="25"/>
      <w:bookmarkEnd w:id="27"/>
      <w:bookmarkEnd w:id="28"/>
      <w:bookmarkEnd w:id="29"/>
      <w:r>
        <w:rPr>
          <w:sz w:val="30"/>
          <w:szCs w:val="30"/>
          <w:lang w:val="ru-RU"/>
        </w:rPr>
        <w:t xml:space="preserve">; </w:t>
      </w:r>
      <w:r>
        <w:rPr>
          <w:b/>
          <w:bCs/>
          <w:sz w:val="30"/>
          <w:szCs w:val="30"/>
          <w:lang w:val="ru-RU"/>
        </w:rPr>
        <w:t xml:space="preserve">Снетова Нина Васильевна, </w:t>
      </w:r>
      <w:r>
        <w:rPr>
          <w:sz w:val="30"/>
          <w:szCs w:val="30"/>
          <w:lang w:val="ru-RU"/>
        </w:rPr>
        <w:t xml:space="preserve">к. филос. н., доц. Пермский государственный медицинский университет 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им. Е.А. Вагнера  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r>
    </w:p>
    <w:p>
      <w:pPr>
        <w:pStyle w:val="NormalWeb"/>
        <w:spacing w:beforeAutospacing="0" w:before="0" w:afterAutospacing="0" w:after="0"/>
        <w:jc w:val="center"/>
        <w:rPr>
          <w:rFonts w:eastAsia="Calibri"/>
          <w:b/>
          <w:bCs/>
          <w:sz w:val="30"/>
          <w:szCs w:val="30"/>
          <w:lang w:eastAsia="en-US"/>
        </w:rPr>
      </w:pPr>
      <w:bookmarkStart w:id="30" w:name="_Hlk213366460"/>
      <w:r>
        <w:rPr>
          <w:rFonts w:eastAsia="Calibri"/>
          <w:b/>
          <w:bCs/>
          <w:sz w:val="30"/>
          <w:szCs w:val="30"/>
          <w:lang w:eastAsia="en-US"/>
        </w:rPr>
        <w:t xml:space="preserve">МНОГОМЕРНОСТЬ ПОНИМАНИЯ </w:t>
      </w:r>
    </w:p>
    <w:p>
      <w:pPr>
        <w:pStyle w:val="NormalWeb"/>
        <w:spacing w:beforeAutospacing="0" w:before="0" w:afterAutospacing="0" w:after="0"/>
        <w:jc w:val="center"/>
        <w:rPr>
          <w:b/>
          <w:bCs/>
          <w:sz w:val="30"/>
          <w:szCs w:val="30"/>
        </w:rPr>
      </w:pPr>
      <w:bookmarkStart w:id="31" w:name="_Hlk213366460"/>
      <w:r>
        <w:rPr>
          <w:rFonts w:eastAsia="Calibri"/>
          <w:b/>
          <w:bCs/>
          <w:sz w:val="30"/>
          <w:szCs w:val="30"/>
          <w:lang w:eastAsia="en-US"/>
        </w:rPr>
        <w:t>ИСТИНЫ И ПРАВДЫ ЖИЗНИ</w:t>
      </w:r>
      <w:bookmarkEnd w:id="31"/>
    </w:p>
    <w:p>
      <w:pPr>
        <w:pStyle w:val="Normal"/>
        <w:shd w:val="clear" w:color="auto" w:fill="FFFFFF"/>
        <w:jc w:val="center"/>
        <w:rPr>
          <w:rFonts w:eastAsia="Calibri"/>
          <w:b/>
          <w:color w:val="000000"/>
          <w:sz w:val="30"/>
          <w:szCs w:val="30"/>
          <w:lang w:val="ru-RU"/>
        </w:rPr>
      </w:pPr>
      <w:r>
        <w:rPr>
          <w:rFonts w:eastAsia="Calibri"/>
          <w:b/>
          <w:color w:val="000000"/>
          <w:sz w:val="30"/>
          <w:szCs w:val="30"/>
          <w:lang w:val="ru-RU"/>
        </w:rPr>
      </w:r>
    </w:p>
    <w:p>
      <w:pPr>
        <w:pStyle w:val="Normal"/>
        <w:jc w:val="both"/>
        <w:rPr>
          <w:sz w:val="30"/>
          <w:szCs w:val="30"/>
          <w:lang w:val="ru-RU"/>
        </w:rPr>
      </w:pPr>
      <w:bookmarkStart w:id="32" w:name="_Hlk182690484"/>
      <w:bookmarkStart w:id="33" w:name="_Hlk118981276"/>
      <w:r>
        <w:rPr>
          <w:rStyle w:val="Spelle"/>
          <w:b/>
          <w:sz w:val="30"/>
          <w:szCs w:val="30"/>
        </w:rPr>
        <w:t>Билалов М</w:t>
      </w:r>
      <w:r>
        <w:rPr>
          <w:rStyle w:val="Spelle"/>
          <w:b/>
          <w:sz w:val="30"/>
          <w:szCs w:val="30"/>
          <w:lang w:val="ru-RU"/>
        </w:rPr>
        <w:t xml:space="preserve">устафа </w:t>
      </w:r>
      <w:r>
        <w:rPr>
          <w:rStyle w:val="Spelle"/>
          <w:b/>
          <w:sz w:val="30"/>
          <w:szCs w:val="30"/>
        </w:rPr>
        <w:t>И</w:t>
      </w:r>
      <w:r>
        <w:rPr>
          <w:rStyle w:val="Spelle"/>
          <w:b/>
          <w:sz w:val="30"/>
          <w:szCs w:val="30"/>
          <w:lang w:val="ru-RU"/>
        </w:rPr>
        <w:t>саевич</w:t>
      </w:r>
      <w:r>
        <w:rPr>
          <w:rStyle w:val="Spelle"/>
          <w:sz w:val="30"/>
          <w:szCs w:val="30"/>
          <w:lang w:val="ru-RU"/>
        </w:rPr>
        <w:t>,</w:t>
      </w:r>
      <w:r>
        <w:rPr>
          <w:rStyle w:val="Spelle"/>
          <w:i/>
          <w:sz w:val="30"/>
          <w:szCs w:val="30"/>
          <w:lang w:val="ru-RU"/>
        </w:rPr>
        <w:t xml:space="preserve">  </w:t>
      </w:r>
      <w:r>
        <w:rPr>
          <w:rStyle w:val="Spelle"/>
          <w:sz w:val="30"/>
          <w:szCs w:val="30"/>
          <w:lang w:val="ru-RU"/>
        </w:rPr>
        <w:t xml:space="preserve">д. </w:t>
      </w:r>
      <w:r>
        <w:rPr>
          <w:sz w:val="30"/>
          <w:szCs w:val="30"/>
        </w:rPr>
        <w:t>филос</w:t>
      </w:r>
      <w:r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</w:rPr>
        <w:t>н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>, про</w:t>
      </w:r>
      <w:r>
        <w:rPr>
          <w:sz w:val="30"/>
          <w:szCs w:val="30"/>
          <w:lang w:val="ru-RU"/>
        </w:rPr>
        <w:t>ф.</w:t>
      </w:r>
      <w:r>
        <w:rPr>
          <w:sz w:val="30"/>
          <w:szCs w:val="30"/>
        </w:rPr>
        <w:t>, зав</w:t>
      </w:r>
      <w:r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</w:rPr>
        <w:t>каф</w:t>
      </w:r>
      <w:r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</w:rPr>
        <w:t>онтологии и теории познани</w:t>
      </w:r>
      <w:r>
        <w:rPr>
          <w:sz w:val="30"/>
          <w:szCs w:val="30"/>
          <w:lang w:val="ru-RU"/>
        </w:rPr>
        <w:t xml:space="preserve">я, </w:t>
      </w:r>
      <w:r>
        <w:rPr>
          <w:sz w:val="30"/>
          <w:szCs w:val="30"/>
        </w:rPr>
        <w:t xml:space="preserve"> Дагестанск</w:t>
      </w:r>
      <w:r>
        <w:rPr>
          <w:sz w:val="30"/>
          <w:szCs w:val="30"/>
          <w:lang w:val="ru-RU"/>
        </w:rPr>
        <w:t>ий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г</w:t>
      </w:r>
      <w:r>
        <w:rPr>
          <w:sz w:val="30"/>
          <w:szCs w:val="30"/>
        </w:rPr>
        <w:t>ос</w:t>
      </w:r>
      <w:r>
        <w:rPr>
          <w:sz w:val="30"/>
          <w:szCs w:val="30"/>
          <w:lang w:val="ru-RU"/>
        </w:rPr>
        <w:t>ударственный у</w:t>
      </w:r>
      <w:r>
        <w:rPr>
          <w:sz w:val="30"/>
          <w:szCs w:val="30"/>
        </w:rPr>
        <w:t>ниверситет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ИСТИНА И ПРАВДА ЖИВОЙ ЖИЗНИ ИЛИ КАК РАБОТАЕТ «ЖИВАЯ» ИСТИНА?</w:t>
      </w:r>
      <w:bookmarkStart w:id="34" w:name="_Hlk182514921"/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  </w:t>
      </w:r>
      <w:r>
        <w:rPr>
          <w:bCs/>
          <w:sz w:val="30"/>
          <w:szCs w:val="30"/>
          <w:lang w:val="ru-RU"/>
        </w:rPr>
        <w:t>Видеоконференция</w:t>
      </w:r>
      <w:bookmarkEnd w:id="34"/>
    </w:p>
    <w:p>
      <w:pPr>
        <w:pStyle w:val="Normal"/>
        <w:rPr>
          <w:rStyle w:val="Style15"/>
          <w:b w:val="false"/>
          <w:bCs/>
          <w:sz w:val="30"/>
          <w:szCs w:val="30"/>
        </w:rPr>
      </w:pPr>
      <w:r>
        <w:rPr>
          <w:rStyle w:val="Style15"/>
          <w:sz w:val="30"/>
          <w:szCs w:val="30"/>
        </w:rPr>
        <w:t xml:space="preserve">Бурак Сайин, </w:t>
      </w:r>
      <w:r>
        <w:rPr>
          <w:rStyle w:val="Style15"/>
          <w:b w:val="false"/>
          <w:bCs/>
          <w:sz w:val="30"/>
          <w:szCs w:val="30"/>
        </w:rPr>
        <w:t>доктор философии, науч</w:t>
      </w:r>
      <w:r>
        <w:rPr>
          <w:rStyle w:val="Style15"/>
          <w:b w:val="false"/>
          <w:bCs/>
          <w:sz w:val="30"/>
          <w:szCs w:val="30"/>
          <w:lang w:val="ru-RU"/>
        </w:rPr>
        <w:t>.</w:t>
      </w:r>
      <w:r>
        <w:rPr>
          <w:rStyle w:val="Style15"/>
          <w:b w:val="false"/>
          <w:bCs/>
          <w:sz w:val="30"/>
          <w:szCs w:val="30"/>
        </w:rPr>
        <w:t xml:space="preserve"> </w:t>
      </w:r>
      <w:r>
        <w:rPr>
          <w:rStyle w:val="Style15"/>
          <w:b w:val="false"/>
          <w:bCs/>
          <w:sz w:val="30"/>
          <w:szCs w:val="30"/>
          <w:lang w:val="ru-RU"/>
        </w:rPr>
        <w:t>сотрудник</w:t>
      </w:r>
      <w:r>
        <w:rPr>
          <w:rStyle w:val="Style15"/>
          <w:b w:val="false"/>
          <w:bCs/>
          <w:sz w:val="30"/>
          <w:szCs w:val="30"/>
        </w:rPr>
        <w:t xml:space="preserve"> философского факультета Университета Айдына Аднана Мендереса, Турция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bookmarkStart w:id="35" w:name="_Hlk182690484"/>
      <w:bookmarkStart w:id="36" w:name="_Hlk118981276"/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РЕССЕНТИМЕНТ КАК СОЦИАЛЬНАЯ КОРРУПЦИЯ ПРОТИВ ИСТИНЫ</w:t>
      </w:r>
      <w:bookmarkEnd w:id="35"/>
      <w:bookmarkEnd w:id="36"/>
    </w:p>
    <w:p>
      <w:pPr>
        <w:pStyle w:val="Normal"/>
        <w:widowControl w:val="false"/>
        <w:rPr>
          <w:sz w:val="30"/>
          <w:szCs w:val="30"/>
        </w:rPr>
      </w:pPr>
      <w:r>
        <w:rPr>
          <w:b/>
          <w:bCs/>
          <w:sz w:val="30"/>
          <w:szCs w:val="30"/>
        </w:rPr>
        <w:t>Бройер Генрих</w:t>
      </w:r>
      <w:r>
        <w:rPr>
          <w:sz w:val="30"/>
          <w:szCs w:val="30"/>
        </w:rPr>
        <w:t>, к. филос. н., незпвисимый исследователь, Прага, Чехия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Бугера Владислав Евгеньевич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, д. филос. н., доц. каф. философии,  Уфа, Россия  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ПОИСК ИСТИНЫ И ПРАВДА ЖИЗНИ В ПРОЦЕССЕ ПЕРЕХОДА К МУЛЬТИПОЛЯРНОМУ МИРУ - СКВОЗЬ ПРИЗМУ ТЕОРЕТИЧЕСКОГО НАСЛЕДИЯ ГЕГЕЛЯ, ЛЕНИНА, ШПЕНГЛЕРА </w:t>
      </w:r>
    </w:p>
    <w:p>
      <w:pPr>
        <w:pStyle w:val="Normal"/>
        <w:widowControl w:val="false"/>
        <w:rPr>
          <w:sz w:val="30"/>
          <w:szCs w:val="30"/>
          <w:lang w:val="ru-RU"/>
        </w:rPr>
      </w:pPr>
      <w:bookmarkStart w:id="37" w:name="_Hlk182514172"/>
      <w:r>
        <w:rPr>
          <w:sz w:val="30"/>
          <w:szCs w:val="30"/>
          <w:lang w:val="ru-RU"/>
        </w:rPr>
        <w:t>В</w:t>
      </w:r>
      <w:r>
        <w:rPr>
          <w:sz w:val="30"/>
          <w:szCs w:val="30"/>
        </w:rPr>
        <w:t>идеоконференция</w:t>
      </w:r>
    </w:p>
    <w:p>
      <w:pPr>
        <w:pStyle w:val="Normal"/>
        <w:widowControl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widowControl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Хироюки Хориэ</w:t>
      </w:r>
      <w:r>
        <w:rPr>
          <w:sz w:val="30"/>
          <w:szCs w:val="30"/>
          <w:lang w:val="ru-RU"/>
        </w:rPr>
        <w:t>, к.филос. н., независимый исследователь, г. Йокогама, Япония.</w:t>
      </w:r>
    </w:p>
    <w:p>
      <w:pPr>
        <w:pStyle w:val="Normal"/>
        <w:widowControl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ЛОГИКА НАУКИ В УЧЕНИИ С.Н. БУЛГАКОВА</w:t>
      </w:r>
    </w:p>
    <w:p>
      <w:pPr>
        <w:pStyle w:val="Normal"/>
        <w:rPr>
          <w:color w:val="000000"/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  <w:t>Хауке Ритц</w:t>
      </w:r>
      <w:r>
        <w:rPr>
          <w:color w:val="000000"/>
          <w:sz w:val="30"/>
          <w:szCs w:val="30"/>
          <w:lang w:val="ru-RU"/>
        </w:rPr>
        <w:t>, доктор философии, со-директор Лаборатории европейской демократии, член-учредитель Евразийского общества, Германия</w:t>
      </w:r>
    </w:p>
    <w:p>
      <w:pPr>
        <w:pStyle w:val="Normal"/>
        <w:rPr>
          <w:bCs/>
          <w:color w:val="000000"/>
          <w:sz w:val="30"/>
          <w:szCs w:val="30"/>
          <w:lang w:val="ru-RU"/>
        </w:rPr>
      </w:pPr>
      <w:r>
        <w:rPr>
          <w:b/>
          <w:bCs/>
          <w:color w:val="2C2D2E"/>
          <w:sz w:val="30"/>
          <w:szCs w:val="30"/>
        </w:rPr>
        <w:t>ИСТИНЫ ЕСТЕСТВОЗНАНИЯ И ДУХОВНЫЙ КРИЗИС СОВРМЕННОСТИ</w:t>
      </w:r>
      <w:r>
        <w:rPr>
          <w:b/>
          <w:bCs/>
          <w:color w:val="2C2D2E"/>
          <w:sz w:val="30"/>
          <w:szCs w:val="30"/>
          <w:lang w:val="ru-RU"/>
        </w:rPr>
        <w:t xml:space="preserve">  </w:t>
      </w:r>
      <w:bookmarkStart w:id="38" w:name="_Hlk182513716"/>
      <w:r>
        <w:rPr>
          <w:bCs/>
          <w:sz w:val="30"/>
          <w:szCs w:val="30"/>
          <w:lang w:val="ru-RU"/>
        </w:rPr>
        <w:t>Видеоконференция</w:t>
      </w:r>
      <w:bookmarkEnd w:id="37"/>
      <w:bookmarkEnd w:id="38"/>
    </w:p>
    <w:p>
      <w:pPr>
        <w:pStyle w:val="Normal"/>
        <w:rPr>
          <w:sz w:val="30"/>
          <w:szCs w:val="30"/>
          <w:lang w:val="ru-RU"/>
        </w:rPr>
      </w:pPr>
      <w:r>
        <w:rPr>
          <w:b/>
          <w:bCs/>
          <w:sz w:val="30"/>
          <w:szCs w:val="30"/>
        </w:rPr>
        <w:t>Корнилов Сергей Владимирович</w:t>
      </w:r>
      <w:r>
        <w:rPr>
          <w:sz w:val="30"/>
          <w:szCs w:val="30"/>
        </w:rPr>
        <w:t>, д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филос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н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>, проф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</w:t>
      </w:r>
      <w:r>
        <w:rPr>
          <w:sz w:val="30"/>
          <w:szCs w:val="30"/>
        </w:rPr>
        <w:t>нститута образования и гуманитарных наук, Балтийский федеральный университет им. И. Канта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УМУДРЕННОЕ НЕВЕДЕНИЕ НЕПОСТИЖИМОГО КАК МЕТОДОЛОГИЯ ПОИСКА ИСТИНЫ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Булычёв Игорь Ильич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  д. филос. н., проф. каф. СГД., Мичуринский государственный аграрный университет</w:t>
      </w:r>
    </w:p>
    <w:p>
      <w:pPr>
        <w:pStyle w:val="Normal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ИСТИНА КАК АТТРАКТОР НАУЧНЫХ ЗНАНИЙ, ОЦЕНОК И ОБРАЗОВ   </w:t>
      </w:r>
      <w:bookmarkStart w:id="39" w:name="_Hlk213362068"/>
      <w:bookmarkStart w:id="40" w:name="_Hlk213360892"/>
      <w:r>
        <w:rPr>
          <w:bCs/>
          <w:sz w:val="30"/>
          <w:szCs w:val="30"/>
          <w:lang w:val="ru-RU"/>
        </w:rPr>
        <w:t>Видеоконференция</w:t>
      </w:r>
      <w:bookmarkEnd w:id="39"/>
      <w:bookmarkEnd w:id="40"/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Неретина Светлана Сергеевна</w:t>
      </w:r>
      <w:r>
        <w:rPr>
          <w:sz w:val="30"/>
          <w:szCs w:val="30"/>
          <w:lang w:val="ru-RU"/>
        </w:rPr>
        <w:t>, д. филос. н., проф., гл. научный сотрудник, Институт философии  РАН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ПОИСК ИСТИНЫ В ФИЛОСОФИИ ДИАЛОГА БИБЛЕРА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Антюшев Иван Игоревич, 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ст. преп. каф. экономики, управления и права ФГБОУ ВО Чувашский государственный педагогический университет имени И.Я. Яковлева, Чебоксары</w:t>
      </w:r>
    </w:p>
    <w:p>
      <w:pPr>
        <w:pStyle w:val="Normal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ДИАЛЕКТИКА ИДЕНТИЧНОСТИ И ИСТИНЫ: ВЫЗОВЫ РЕЛЯТИВИЗМА И ПОИСК ДИАЛОГА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rPr>
          <w:b/>
          <w:bCs/>
          <w:sz w:val="30"/>
          <w:szCs w:val="30"/>
          <w:lang w:val="ru-RU"/>
        </w:rPr>
      </w:pPr>
      <w:bookmarkStart w:id="41" w:name="_Hlk182527789"/>
      <w:r>
        <w:rPr>
          <w:b/>
          <w:bCs/>
          <w:sz w:val="30"/>
          <w:szCs w:val="30"/>
        </w:rPr>
        <w:t>Зиневич Ольга Владимировна</w:t>
      </w:r>
      <w:r>
        <w:rPr>
          <w:sz w:val="30"/>
          <w:szCs w:val="30"/>
        </w:rPr>
        <w:t>, д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филос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н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>, доц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, заведующий кафедрой, Новосибирский государственный университет </w:t>
      </w:r>
      <w:bookmarkEnd w:id="41"/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КОНЦЕПТ ИСТИНЫ КАК АКСИОЛОГИЧЕСКОЕ ОСНОВАНИЕ ЦИВИЛИЗАЦИОННЫХ  ПРОЕКТОВ РОССИИ И ЗАПАДА</w:t>
      </w:r>
    </w:p>
    <w:p>
      <w:pPr>
        <w:pStyle w:val="Normal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Магомедова Адигат Нурахмагаджиевна</w:t>
      </w:r>
      <w:r>
        <w:rPr>
          <w:sz w:val="30"/>
          <w:szCs w:val="30"/>
          <w:lang w:val="ru-RU"/>
        </w:rPr>
        <w:t xml:space="preserve"> ,   к.. филол. н., доц. каф. английского языка,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</w:t>
      </w:r>
      <w:r>
        <w:rPr>
          <w:sz w:val="30"/>
          <w:szCs w:val="30"/>
          <w:lang w:val="ru-RU"/>
        </w:rPr>
        <w:t>доц. каф. иностранных языков для гуманитарных факультетов ФГБОУ ВО Дагестанский государственный университет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ПРАВДА В ЭПОХУ БИЛИНГВИЗМА: ТРАНСФОРМАЦИЯ КОНЦЕПТА В УСЛОВИЯХ ДОМИНИРОВАНИЯ РУССКОГО ЯЗЫКА (НА ПРИМЕРЕ НАРОДОВ ДАГЕСТАНА)</w:t>
      </w:r>
      <w:r>
        <w:rPr>
          <w:bCs/>
          <w:sz w:val="30"/>
          <w:szCs w:val="30"/>
          <w:lang w:val="ru-RU"/>
        </w:rPr>
        <w:t xml:space="preserve"> </w:t>
      </w:r>
      <w:bookmarkStart w:id="42" w:name="_Hlk213585116"/>
      <w:r>
        <w:rPr>
          <w:bCs/>
          <w:sz w:val="30"/>
          <w:szCs w:val="30"/>
          <w:lang w:val="ru-RU"/>
        </w:rPr>
        <w:t>Видеоконференция</w:t>
      </w:r>
      <w:bookmarkEnd w:id="42"/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Миропольский Дмитрий Юрьевич,</w:t>
      </w:r>
      <w:r>
        <w:rPr>
          <w:sz w:val="30"/>
          <w:szCs w:val="30"/>
          <w:lang w:val="ru-RU"/>
        </w:rPr>
        <w:t xml:space="preserve">  док-р .экон. наук, профессор , профессор кафедры общей экономической теории.,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</w:t>
      </w:r>
      <w:r>
        <w:rPr>
          <w:sz w:val="30"/>
          <w:szCs w:val="30"/>
          <w:lang w:val="ru-RU"/>
        </w:rPr>
        <w:t>СПбГЭУ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РАЦИОНАЛЬНОСТЬ И БЕССОЗНАТЕЛЬНОЕ В ЭКОНОМИЧЕСКОМ ПОВЕДЕНИИ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Вереш Петер Тибор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д. психол. н., проф., вед. н. с.  Институтa комплексных исследований гуманитарных наук  Венгерской АH, Будапешт,  Венгрия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ПРОЦЕНТНОЕ СООТНОШЕНИЕ И НЕГАУССОВО РАСПРЕДЕЛЕНИЕ КРЕАТИВНОСТИ И ИНТЕЛЛЕКТА (IQ) В ПОПУЛЯЦИЯХ 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</w:r>
    </w:p>
    <w:p>
      <w:pPr>
        <w:pStyle w:val="Normal"/>
        <w:spacing w:before="0" w:after="0"/>
        <w:contextualSpacing/>
        <w:jc w:val="center"/>
        <w:rPr>
          <w:sz w:val="30"/>
          <w:szCs w:val="30"/>
        </w:rPr>
      </w:pPr>
      <w:r>
        <w:rPr>
          <w:b/>
          <w:bCs/>
          <w:sz w:val="30"/>
          <w:szCs w:val="30"/>
          <w:lang w:val="ru-RU"/>
        </w:rPr>
        <w:t xml:space="preserve">14.00-15.00  </w:t>
      </w:r>
      <w:r>
        <w:rPr>
          <w:b/>
          <w:bCs/>
          <w:sz w:val="30"/>
          <w:szCs w:val="30"/>
        </w:rPr>
        <w:t>Обеденный перерыв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  <w:lang w:val="ru-RU"/>
        </w:rPr>
        <w:t>Кофе-брейк ауд. 2047 – кафедра общественных наук</w:t>
      </w:r>
    </w:p>
    <w:p>
      <w:pPr>
        <w:pStyle w:val="Normal"/>
        <w:shd w:val="clear" w:color="auto" w:fill="FFFFFF"/>
        <w:spacing w:before="0" w:after="0"/>
        <w:contextualSpacing/>
        <w:rPr>
          <w:color w:themeColor="hyperlink" w:val="0563C1"/>
          <w:sz w:val="30"/>
          <w:szCs w:val="30"/>
          <w:u w:val="single"/>
          <w:lang w:val="ru-RU"/>
        </w:rPr>
      </w:pPr>
      <w:r>
        <w:rPr>
          <w:color w:themeColor="hyperlink" w:val="0563C1"/>
          <w:sz w:val="30"/>
          <w:szCs w:val="30"/>
          <w:u w:val="single"/>
          <w:lang w:val="ru-RU"/>
        </w:rPr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  <w:lang w:val="ru-RU"/>
        </w:rPr>
        <w:t>15.00-18.00  ауд. 2</w:t>
      </w:r>
      <w:r>
        <w:rPr>
          <w:rFonts w:eastAsia="Calibri"/>
          <w:b/>
          <w:sz w:val="30"/>
          <w:szCs w:val="30"/>
          <w:lang w:val="ru-RU"/>
        </w:rPr>
        <w:t>127</w:t>
      </w:r>
    </w:p>
    <w:p>
      <w:pPr>
        <w:pStyle w:val="Normal"/>
        <w:suppressAutoHyphens w:val="false"/>
        <w:jc w:val="both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sz w:val="30"/>
          <w:szCs w:val="30"/>
          <w:lang w:val="ru-RU" w:eastAsia="en-US"/>
        </w:rPr>
        <w:t>Модераторы</w:t>
      </w:r>
      <w:r>
        <w:rPr>
          <w:rFonts w:eastAsia="Calibri" w:eastAsiaTheme="minorHAnsi"/>
          <w:sz w:val="30"/>
          <w:szCs w:val="30"/>
          <w:lang w:eastAsia="en-US"/>
        </w:rPr>
        <w:t>:</w:t>
      </w:r>
      <w:r>
        <w:rPr>
          <w:rFonts w:eastAsia="Calibri" w:eastAsiaTheme="minorHAnsi"/>
          <w:sz w:val="30"/>
          <w:szCs w:val="30"/>
          <w:lang w:val="ru-RU" w:eastAsia="en-US"/>
        </w:rPr>
        <w:t xml:space="preserve"> </w:t>
      </w:r>
      <w:bookmarkStart w:id="43" w:name="_Hlk213527647"/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Якушкина Наталья Викторовна,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к. филос. н.., доц., Московский Политехнический университет; </w:t>
      </w:r>
      <w:bookmarkEnd w:id="43"/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Ермилов Кирилл Андреевич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 кан.  филос. наук, доцент, СПбГЭУ</w:t>
      </w:r>
    </w:p>
    <w:p>
      <w:pPr>
        <w:pStyle w:val="NormalWeb"/>
        <w:spacing w:beforeAutospacing="0" w:before="0" w:afterAutospacing="0" w:after="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</w:r>
    </w:p>
    <w:p>
      <w:pPr>
        <w:pStyle w:val="NormalWeb"/>
        <w:spacing w:beforeAutospacing="0" w:before="0" w:afterAutospacing="0" w:after="0"/>
        <w:jc w:val="center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b/>
          <w:bCs/>
          <w:sz w:val="30"/>
          <w:szCs w:val="30"/>
          <w:lang w:eastAsia="en-US"/>
        </w:rPr>
        <w:t xml:space="preserve">МНОГОМЕРНОСТЬ ПОНИМАНИЯ </w:t>
      </w:r>
    </w:p>
    <w:p>
      <w:pPr>
        <w:pStyle w:val="NormalWeb"/>
        <w:spacing w:beforeAutospacing="0" w:before="0" w:afterAutospacing="0" w:after="0"/>
        <w:jc w:val="center"/>
        <w:rPr>
          <w:b/>
          <w:bCs/>
          <w:sz w:val="30"/>
          <w:szCs w:val="30"/>
        </w:rPr>
      </w:pPr>
      <w:r>
        <w:rPr>
          <w:rFonts w:eastAsia="Calibri"/>
          <w:b/>
          <w:bCs/>
          <w:sz w:val="30"/>
          <w:szCs w:val="30"/>
          <w:lang w:eastAsia="en-US"/>
        </w:rPr>
        <w:t>ИСТИНЫ И ПРАВДЫ ЖИЗНИ</w:t>
      </w:r>
    </w:p>
    <w:p>
      <w:pPr>
        <w:pStyle w:val="Normal"/>
        <w:suppressAutoHyphens w:val="false"/>
        <w:rPr>
          <w:b/>
          <w:bCs/>
          <w:color w:val="2C2D2E"/>
          <w:sz w:val="30"/>
          <w:szCs w:val="30"/>
          <w:lang w:val="ru-RU"/>
        </w:rPr>
      </w:pPr>
      <w:r>
        <w:rPr>
          <w:b/>
          <w:bCs/>
          <w:color w:val="2C2D2E"/>
          <w:sz w:val="30"/>
          <w:szCs w:val="30"/>
          <w:lang w:val="ru-RU"/>
        </w:rPr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b/>
          <w:bCs/>
          <w:color w:val="2C2D2E"/>
          <w:sz w:val="30"/>
          <w:szCs w:val="30"/>
          <w:lang w:val="ru-RU"/>
        </w:rPr>
        <w:t>Матье Гранпьеррон</w:t>
      </w:r>
      <w:r>
        <w:rPr>
          <w:color w:val="2C2D2E"/>
          <w:sz w:val="30"/>
          <w:szCs w:val="30"/>
          <w:lang w:val="ru-RU"/>
        </w:rPr>
        <w:t>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</w:t>
      </w:r>
      <w:r>
        <w:rPr>
          <w:sz w:val="30"/>
          <w:szCs w:val="30"/>
          <w:lang w:val="ru-RU"/>
        </w:rPr>
        <w:t xml:space="preserve">доцент кафедры международных отношений, заведующий кафедрой политологии ICES - Католического университета Вандеи, Франция  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ЧЬЯ ПРАВДА, ТОТ И ЗАКОН? БОРЬБА ЗА ПЛЮРАЛИСТИЧЕСКИЙ МЕЖДУНАРОДНЫЙ ПРАВОВОЙ ПОРЯДОК     </w:t>
      </w:r>
      <w:bookmarkStart w:id="44" w:name="_Hlk213363631"/>
      <w:bookmarkStart w:id="45" w:name="_Hlk213585702"/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bookmarkStart w:id="46" w:name="_Hlk213371989"/>
      <w:bookmarkEnd w:id="45"/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Ермилов Кирилл Андреевич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,   кан.  филос. наук, доцент</w:t>
      </w:r>
      <w:bookmarkStart w:id="47" w:name="_Hlk212989987"/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СПбГЭУ</w:t>
      </w:r>
      <w:bookmarkEnd w:id="46"/>
      <w:bookmarkEnd w:id="47"/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ВОЗМОЖНОСТЬ ЛЖИ И УТВЕРЖДЕНИЕ ИСТИНЫ</w:t>
      </w:r>
      <w:bookmarkEnd w:id="44"/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Ахмедов Исмаил Ахметулаевич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,   к. филос. н., доц. каф. онтологии и теории познания, ФГБОУ ВО Дагестанский государственный университет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ПОЗНАВАТЕЛЬНАЯ КУЛЬТУРА В ЭПОХУ ПОСТПРАВДЫ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Шапошникова Юлия Владимировна, 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к. филос. н., ст. преп., каф. истории философии, Санкт-Петербургский государственный университет (СПбГУ)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ПУТИ К ИСТИНЕ: К ВОПРОСУ О ЕДИНОЙ ИСТИНЕ И МНОГООБРАЗИИ ЕЕ ИСТОЛКОВАНИЙ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Яковлева Елена Людвиговна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   канд. культу-гии, док-р, филос. наук, доцент, профессор кафедры философии и социально-политических дисциплин, Казанский инновационный университет им. В.Г. Тимирясова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ЧТО ЕСТЬ ИСТИНА ДЛЯ ТВОРЦА?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Виноградова Наталья Викторовна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   к. филос. н.,  доц.  ФГБОУ ВО Уфимский государственный нефтяной технический университет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ПРОБЛЕМА ИСТИНЫ В ИСТОРИЧЕСКОЙ НАУКЕ: ЭВОЛЮЦИЯ ПОДХОДОВ</w:t>
      </w:r>
      <w:r>
        <w:rPr>
          <w:bCs/>
          <w:sz w:val="30"/>
          <w:szCs w:val="30"/>
          <w:lang w:val="ru-RU"/>
        </w:rPr>
        <w:t xml:space="preserve"> </w:t>
      </w:r>
      <w:bookmarkStart w:id="48" w:name="_Hlk213365628"/>
      <w:r>
        <w:rPr>
          <w:bCs/>
          <w:sz w:val="30"/>
          <w:szCs w:val="30"/>
          <w:lang w:val="ru-RU"/>
        </w:rPr>
        <w:t>Видеоконференция</w:t>
      </w:r>
      <w:bookmarkEnd w:id="48"/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Черных Андрей Александрович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, </w:t>
      </w:r>
      <w:bookmarkStart w:id="49" w:name="_Hlk213527897"/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к. филос. н., ассистент, зам. зав. кафедрой общественных наук СПбГЭУ</w:t>
      </w:r>
      <w:bookmarkEnd w:id="49"/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ПРОБЛЕМА ИСТИНЫ В ИСТОРИЧЕСКОЙ НАУКЕ 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Дебиров Абубакар Захидбекович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соискатель каф.онтологии и теории познания., Дагестанский государственный университет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ИСТИНА В ПРЕДСТАВЛЕНИЯХ ДАГЕСТАНСКИХ МУСУЛЬМАН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Лунева Светлана Курусовна,</w:t>
      </w:r>
      <w:bookmarkStart w:id="50" w:name="_Hlk212989923"/>
      <w:r>
        <w:rPr>
          <w:sz w:val="30"/>
          <w:szCs w:val="30"/>
          <w:lang w:val="ru-RU"/>
        </w:rPr>
        <w:t xml:space="preserve"> </w:t>
      </w:r>
      <w:bookmarkStart w:id="51" w:name="_Hlk213364260"/>
      <w:bookmarkEnd w:id="50"/>
      <w:r>
        <w:rPr>
          <w:sz w:val="30"/>
          <w:szCs w:val="30"/>
          <w:lang w:val="ru-RU"/>
        </w:rPr>
        <w:t xml:space="preserve">ст. преп.  </w:t>
      </w:r>
      <w:bookmarkEnd w:id="51"/>
      <w:r>
        <w:rPr>
          <w:sz w:val="30"/>
          <w:szCs w:val="30"/>
          <w:lang w:val="ru-RU"/>
        </w:rPr>
        <w:t>ФГБОУ ВО СПбГЭУ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Потемкина Татьяна Владимировна</w:t>
      </w:r>
      <w:r>
        <w:rPr>
          <w:sz w:val="30"/>
          <w:szCs w:val="30"/>
          <w:lang w:val="ru-RU"/>
        </w:rPr>
        <w:t xml:space="preserve"> , ст. преп. ФГБОУ ВО СПбГЭУ</w:t>
      </w:r>
    </w:p>
    <w:p>
      <w:pPr>
        <w:pStyle w:val="Normal"/>
        <w:suppressAutoHyphens w:val="fals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ru-RU"/>
        </w:rPr>
        <w:t>К ВОПРОСУ О ЗНАЧИМОСТИ ПАМЯТИ О ЖЕРТВАХ ГЕНОЦИДА СОВЕТСКОГО НАРОДА ДЛЯ СОВРЕМЕННОЙ МОЛОДЕЖИ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Халимбеков Мурад Магомедович,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  соискатель, кафедра онтологии и теории познания,  Дагестанский государственный университет 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ИСЛАМСКАЯ ЭТИКА ЖИЗНИ МЕЖДУ ПРАВДОЙ И СПРАВЕДЛИВОСТЬЮ 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Видеоконференция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Семёнов Сергей Николаевич</w:t>
      </w:r>
      <w:r>
        <w:rPr>
          <w:sz w:val="30"/>
          <w:szCs w:val="30"/>
          <w:lang w:val="ru-RU"/>
        </w:rPr>
        <w:t xml:space="preserve">,     к. филос. н., эксперт Общественной палаты Республики Башкортостан 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Семенова Диляра Сергеевна</w:t>
      </w:r>
      <w:r>
        <w:rPr>
          <w:sz w:val="30"/>
          <w:szCs w:val="30"/>
          <w:lang w:val="ru-RU"/>
        </w:rPr>
        <w:t>,  магистр философии, Башкирский государственный медицинский университет, преп., руководитель центра довузовской подготовки и профориентации</w:t>
      </w:r>
    </w:p>
    <w:p>
      <w:pPr>
        <w:pStyle w:val="Normal"/>
        <w:suppressAutoHyphens w:val="false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ОНТОЛОГИЧЕСКАЯ ИСТИНА — ПОСТИГАЕМОЕ ТВОРЧЕСТВОМ НЕБЫТИЙСТВУЮЩЕЕ    СВЕРХБЫТИЕ </w:t>
      </w:r>
      <w:bookmarkStart w:id="52" w:name="_Hlk213366591"/>
      <w:r>
        <w:rPr>
          <w:bCs/>
          <w:sz w:val="30"/>
          <w:szCs w:val="30"/>
          <w:lang w:val="ru-RU"/>
        </w:rPr>
        <w:t>Видеоконференция</w:t>
      </w:r>
      <w:bookmarkEnd w:id="52"/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Егоров Анатолий Григорьевич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,  д. филос. н., доц., проф. каф. общественных наук СЗИУ РАНХИГС 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en-US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ИСТИНА И АНТИНОМИЯ: ОПЫТ БИНАРНОГО ЭКСПРЕСС-АНАЛИЗА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Магомедов Джамирза Исмаилович</w:t>
      </w:r>
      <w:r>
        <w:rPr>
          <w:sz w:val="30"/>
          <w:szCs w:val="30"/>
          <w:lang w:val="ru-RU"/>
        </w:rPr>
        <w:t xml:space="preserve">,  аспирант, Дагестанский государственный университет 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СУДЬБА НОВОЕВРОПЕЙСКОГО СУБЪЕКТА, ОТ ДЕКАРТА ДО ДЕЛЕЗА </w:t>
      </w:r>
      <w:bookmarkStart w:id="53" w:name="_Hlk213368573"/>
      <w:r>
        <w:rPr>
          <w:bCs/>
          <w:sz w:val="30"/>
          <w:szCs w:val="30"/>
          <w:lang w:val="ru-RU"/>
        </w:rPr>
        <w:t>Видеоконференция</w:t>
      </w:r>
      <w:bookmarkEnd w:id="53"/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Сердюк Виталий Александрович</w:t>
      </w:r>
      <w:r>
        <w:rPr>
          <w:sz w:val="30"/>
          <w:szCs w:val="30"/>
          <w:lang w:val="ru-RU"/>
        </w:rPr>
        <w:t xml:space="preserve">,  Магистр госуправления, Парадигмолог, Академический центр Синтез-Философии, Москва </w:t>
      </w:r>
    </w:p>
    <w:p>
      <w:pPr>
        <w:pStyle w:val="Normal"/>
        <w:suppressAutoHyphens w:val="fals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ru-RU"/>
        </w:rPr>
        <w:t>ТЕЗЫ ИСТИНЫ ЧАСТЕЙ ЧЕЛОВЕКА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en-US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en-US" w:eastAsia="en-US"/>
          <w14:ligatures w14:val="standardContextual"/>
        </w:rPr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en-US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en-US" w:eastAsia="en-US"/>
          <w14:ligatures w14:val="standardContextual"/>
        </w:rPr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Аминов Эльдар Фазилович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,   аспирант , Дагестанский государственный университет  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КОНЦЕПТ ИСТИНЫ В КОНТЕКСТЕ ПОЛИФОНИЧЕСКОГО МЫШЛЕНИЯ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jc w:val="center"/>
        <w:rPr>
          <w:b/>
          <w:sz w:val="30"/>
          <w:szCs w:val="30"/>
          <w:u w:val="single"/>
          <w:lang w:val="ru-RU"/>
        </w:rPr>
      </w:pPr>
      <w:r>
        <w:rPr>
          <w:b/>
          <w:sz w:val="30"/>
          <w:szCs w:val="30"/>
          <w:u w:val="single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ru-RU"/>
        </w:rPr>
        <w:t>19 ноября, среда ауд. 2125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  <w:lang w:val="ru-RU"/>
        </w:rPr>
        <w:t>10.30 --14.00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bookmarkStart w:id="54" w:name="_Hlk182522526"/>
      <w:bookmarkEnd w:id="54"/>
      <w:r>
        <w:rPr>
          <w:rFonts w:eastAsia="Calibri" w:eastAsiaTheme="minorHAnsi"/>
          <w:sz w:val="30"/>
          <w:szCs w:val="30"/>
          <w:lang w:val="ru-RU" w:eastAsia="en-US"/>
        </w:rPr>
        <w:t xml:space="preserve">Модераторы: </w:t>
      </w:r>
      <w:r>
        <w:rPr>
          <w:b/>
          <w:bCs/>
          <w:sz w:val="30"/>
          <w:szCs w:val="30"/>
        </w:rPr>
        <w:t>Зиневич Ольга Владимировна</w:t>
      </w:r>
      <w:r>
        <w:rPr>
          <w:sz w:val="30"/>
          <w:szCs w:val="30"/>
        </w:rPr>
        <w:t>, д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филос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н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>, доц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</w:rPr>
        <w:t>, заведующий кафедрой, Новосибирский государственный университет</w:t>
      </w:r>
      <w:r>
        <w:rPr>
          <w:sz w:val="30"/>
          <w:szCs w:val="30"/>
          <w:lang w:val="ru-RU"/>
        </w:rPr>
        <w:t xml:space="preserve">; </w:t>
      </w: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Егоров Анатолий Григорьевич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,  д. филос. н., доц., проф. каф. общественных наук СЗИУ РАНХИГС </w:t>
      </w:r>
    </w:p>
    <w:p>
      <w:pPr>
        <w:pStyle w:val="Normal"/>
        <w:spacing w:before="0" w:after="0"/>
        <w:contextualSpacing/>
        <w:rPr>
          <w:rFonts w:eastAsia="Calibri" w:eastAsiaTheme="minorHAnsi"/>
          <w:sz w:val="30"/>
          <w:szCs w:val="30"/>
          <w:lang w:val="ru-RU"/>
        </w:rPr>
      </w:pPr>
      <w:r>
        <w:rPr>
          <w:rFonts w:eastAsia="Calibri" w:eastAsiaTheme="minorHAnsi"/>
          <w:sz w:val="30"/>
          <w:szCs w:val="30"/>
          <w:lang w:val="ru-RU"/>
        </w:rPr>
      </w:r>
      <w:bookmarkStart w:id="55" w:name="_Hlk182522526"/>
      <w:bookmarkStart w:id="56" w:name="_Hlk182522526"/>
      <w:bookmarkEnd w:id="56"/>
    </w:p>
    <w:p>
      <w:pPr>
        <w:pStyle w:val="ListParagraph"/>
        <w:ind w:left="0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ИСТИНА И ПРАВДА В РАЦИОНАЛЬНОМ И ИРРАЦИОНАЛЬНОМ ИЗМЕРЕНИИ</w:t>
      </w:r>
    </w:p>
    <w:p>
      <w:pPr>
        <w:pStyle w:val="ListParagraph"/>
        <w:ind w:left="0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Мещерина Елена Григорьевна,</w:t>
      </w:r>
      <w:r>
        <w:rPr>
          <w:sz w:val="30"/>
          <w:szCs w:val="30"/>
          <w:lang w:val="ru-RU"/>
        </w:rPr>
        <w:t xml:space="preserve"> д. филос. н., проф.,  РГУ им. А.Н. Косыгина (Технологии. Дизайн. Искусство)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БЕЗРАЗЛИЧИЕ К ИСТИНЕ» КАК ПРОБЛЕМА ЧЕЛОВЕКА-МАШИНЫ В ФИЛОСОФИИ КИБЕРНЕТИКИ НОРБЕРТА ВИНЕРА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Корнев Георгий Павлович,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 д. филос. н.. проф., Нижегородский государственный агротехнологический университет им. Л.Я. Флорентьева.</w:t>
      </w:r>
    </w:p>
    <w:p>
      <w:pPr>
        <w:pStyle w:val="Normal"/>
        <w:suppressAutoHyphens w:val="false"/>
        <w:jc w:val="both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ОНТОГНОСЕОЛОГИЧЕСКИЕ СМЫСЛЫ ДРЕВНЕГРЕЧЕСКОЙ «ALETHEIA»В КОНТЕКСТЕ ПОНИМАНИЯ ИСТИНЫ  М. ХАЙДЕГГЕРОМ И  П. А. ФЛОРЕНСКИМ  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jc w:val="both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b/>
          <w:bCs/>
          <w:sz w:val="30"/>
          <w:szCs w:val="30"/>
          <w:lang w:val="ru-RU"/>
        </w:rPr>
        <w:t xml:space="preserve">Снетова Нина Васильевна, </w:t>
      </w:r>
      <w:r>
        <w:rPr>
          <w:sz w:val="30"/>
          <w:szCs w:val="30"/>
          <w:lang w:val="ru-RU"/>
        </w:rPr>
        <w:t xml:space="preserve">к. филос. н., доц. Пермский государственный медицинский университет 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им. Е.А. Вагнера  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ЛОГИКА РАЗВИТИЯ ПОНИМАНИЯ ИСТИНЫ В НЕМЕЦКОЙ ФИЛОСОФИИ ОТ Г. ЛЕЙБНИЦА ДО А ШОПЕНГАУЭРА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Иванов Максим Андреевич,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 ст. преп. каф. философии и русской филологии ФГБОУ ВО Донецкий национальный университет экономики и торговли имени Михаила Туган-Барановского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СУБЪЕКТИВНОЕ ПОЛАГАНИЕ ИСТИНЫ: КРАТКИЙ АНАЛИЗ ФУНКЦИОНИРОВАНИЯ ЧИСТЫХ ФОРМ ЛОГИКИ, МОРАЛИ И ЭСТЕТИКИ В КРИТИЧЕСКОЙ ФИЛОСОФИИ ИММАНУИЛА КАНТА</w:t>
      </w:r>
    </w:p>
    <w:p>
      <w:pPr>
        <w:pStyle w:val="Normal"/>
        <w:suppressAutoHyphens w:val="false"/>
        <w:jc w:val="both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Калинина Анастасия Сергеевна,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магистр философии, ассистент кафедры общественных наук СПбГЭУ,   Санкт-Петербург 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МУТНЫЕ ВОДЫ: СОПОСТАВЛЕНИЕ ОБРАЗОВ ПОДСТУПАНИЯ К ИСТИНЕ У ГЕРАКЛИТА И ПЛАТОНА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Агаева Мариям Гаджимагомедовна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 к. филос. н., преп. каф. онтологии и теории познания ФГБОУ ВО Дагестанский государственный университет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КРАСОТА КАК СПОСОБ ЯВЛЕНИЯ ПРАВДЫ ЖИЗНИ: ОТ ТРАГЕДИИ К ПОДЛИННОСТИ (НА ПРИМЕРЕ ФИЛОСОФИИ Ф. НИЦШЕ И М. ХАЙДЕГГЕРА)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Козин  Трофим Владимирович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Ассистент кафедры общественных наук,Санкт-Петербургский государственный    экономический университет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РЕАЛИСТИЧЕСКИЙ МОНИЗМ ГАЛЕНА СТРОСОНА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Магомедов Мурад Абдулкаримович,</w:t>
      </w:r>
      <w:bookmarkStart w:id="57" w:name="_Hlk212993424"/>
      <w:r>
        <w:rPr>
          <w:sz w:val="30"/>
          <w:szCs w:val="30"/>
          <w:lang w:val="ru-RU"/>
        </w:rPr>
        <w:t xml:space="preserve"> </w:t>
      </w:r>
      <w:bookmarkEnd w:id="57"/>
      <w:r>
        <w:rPr>
          <w:sz w:val="30"/>
          <w:szCs w:val="30"/>
          <w:lang w:val="ru-RU"/>
        </w:rPr>
        <w:t>старший лаборант, Дагестанский государственный университет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ПРАГМАТИЧЕСКАЯ ИСТИНА" УИЛЬЯМА ДЖЕЙМСА КАК ОСНОВА ФУНКЦИОНАЛИСТСКОГО ПОДХОДА К КУЛЬТУРЕ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Тукаева Роза Абдулхаевна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  к. филос.н., преп., Санкт-Петербургский государственный лесотехнический университет имени С.М. Кирова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ФИЛОСОФИЯ ИСТИНЫ В ТВОРЧЕСТВЕ ХУДОЖНИКА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Якушкина Наталья Викторовна,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к. филос. н.., доц., Московский Политехнический университет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КНИЖНАЯ ИЛЛЮСТРАЦИЯ: СЛОВО И ОБРАЗ В ПОИСКАХ ХУДОЖЕСТВЕННОЙ ПРАВДЫ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Зайковская Татьяна Владимировна,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науч. сотрудник., Институт философии Национальной академии наук Беларуси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ПРОБЛЕМА ВЗАИМОДЕЙСТВИЯ ХРИСТИАНСТВА И ИУДАИЗМА В СОВРЕМЕННОМ ПОЛИКОНФЕССИОНАЛЬНОМ ПРОСТРАНСТВЕ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bookmarkStart w:id="58" w:name="_Hlk213368139"/>
      <w:bookmarkStart w:id="59" w:name="_Hlk213370636"/>
      <w:r>
        <w:rPr>
          <w:bCs/>
          <w:sz w:val="30"/>
          <w:szCs w:val="30"/>
          <w:lang w:val="ru-RU"/>
        </w:rPr>
        <w:t>Видеоконференция</w:t>
      </w:r>
      <w:bookmarkEnd w:id="59"/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Магомедалиева Карина Магомедовна</w:t>
      </w:r>
      <w:r>
        <w:rPr>
          <w:sz w:val="30"/>
          <w:szCs w:val="30"/>
          <w:lang w:val="ru-RU"/>
        </w:rPr>
        <w:t>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</w:t>
      </w:r>
      <w:r>
        <w:rPr>
          <w:sz w:val="30"/>
          <w:szCs w:val="30"/>
          <w:lang w:val="ru-RU"/>
        </w:rPr>
        <w:t>ст. преподаватель кафедры онтологии и теории познания., Дагестанский государственный университет.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ПОИСК ИСТИНЫ В СУФИЗМЕ </w:t>
      </w:r>
      <w:r>
        <w:rPr>
          <w:bCs/>
          <w:sz w:val="30"/>
          <w:szCs w:val="30"/>
          <w:lang w:val="ru-RU"/>
        </w:rPr>
        <w:t>Видеоконференция</w:t>
      </w:r>
      <w:bookmarkEnd w:id="58"/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Сулейманова Кумсият Джангереевна,</w:t>
      </w:r>
      <w:r>
        <w:rPr>
          <w:sz w:val="30"/>
          <w:szCs w:val="30"/>
          <w:lang w:val="ru-RU"/>
        </w:rPr>
        <w:t xml:space="preserve">  ассистент каф. общественных наук, СПбГЭУ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ПРИНЦИП КОНКРЕТНОСТИ ИСТИНЫ В ПОЛИТИЧЕСКОМ МЫШЛЕНИИ В.И. ЛЕНИНА И ЕГО ПРОЯВЛЕНИЕ В АПРЕЛЬСКОМ КРИЗИСЕ 1917 ГОДА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Логиновская Юлия Владимировна</w:t>
      </w:r>
      <w:r>
        <w:rPr>
          <w:sz w:val="30"/>
          <w:szCs w:val="30"/>
          <w:lang w:val="ru-RU"/>
        </w:rPr>
        <w:t>, к. филос. н., доцент, Томский государственный университет.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РОЖДЕНИЕ МЫСЛИ КАК ПОСТИЖЕНИЕ ИСТИНЫ В КОНЦЕПЦИИ М.К. МАМАРДАШВИЛИ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bookmarkStart w:id="60" w:name="_Hlk213369364"/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Феофанов Сергей Владимирович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соискатель,  Ведущий программист,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ООО «БФТ-ЭКСПЕРТ», Москва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bookmarkStart w:id="61" w:name="_Hlk213369364"/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ФОРМИРОВАНИЕ СОЦИАЛЬНОЙ ФАНТАСТИКИ КАК ОТРАЖЕНИЯ РАЦИОНАЛИСТИЧЕСКОГО ОБЩЕСТВЕННОГО СОЗНАНИЯ</w:t>
      </w:r>
      <w:bookmarkEnd w:id="61"/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Твердынин Николай Михайлович,</w:t>
      </w:r>
      <w:r>
        <w:rPr>
          <w:sz w:val="30"/>
          <w:szCs w:val="30"/>
          <w:lang w:val="ru-RU"/>
        </w:rPr>
        <w:t xml:space="preserve">    д. филос. н., к. тех. н., ст. науч. с., Почётный работник высшего профессионального образования РФ. Академия гражданской защиты имени генерал-лейтенанта Д.И. Михайлика МЧС России</w:t>
      </w:r>
    </w:p>
    <w:p>
      <w:pPr>
        <w:pStyle w:val="Normal"/>
        <w:suppressAutoHyphens w:val="false"/>
        <w:jc w:val="both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b/>
          <w:bCs/>
          <w:sz w:val="30"/>
          <w:szCs w:val="30"/>
          <w:lang w:val="ru-RU"/>
        </w:rPr>
        <w:t xml:space="preserve">ПОНИМАНИЕ ИСТИНЫ В НАУКЕ И ТЕХНИКЕ: ГРАНИ И ПЕРЕСЕЧЕНИЯ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Артюх Екатерина Сергеевна,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аспирант  НИ ТГУ, философский факультет, Томск 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ОСОБЕННОСТИ ПОДХОДОВ К ТРАКТОВКЕ ПОНЯТИЯ «ИСТИНА» В СОВРЕМЕННОЙ НАУКЕ И ФИЛОСОФИИ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Хрипункова Оксана Васильевна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  к. культурологии, доц., каф. общественных наук , Санкт-Петербургский государственный экономический университет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В ПОИСКАХ «ВЕЧНОЙ» ИСТИНЫ: ИСТОРИЧЕСКАЯ РОМАНИСТИКА Д.С. МЕРЕЖКОВСКОГО КАК КУЛЬТУРФИЛОСОФСКИЙ ДИАЛОГ С ПРОШЛЫМ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Кучин Александр Васильевич</w:t>
      </w:r>
      <w:r>
        <w:rPr>
          <w:sz w:val="30"/>
          <w:szCs w:val="30"/>
          <w:lang w:val="ru-RU"/>
        </w:rPr>
        <w:t xml:space="preserve">,  юрист, частная практика, Москва </w:t>
      </w:r>
    </w:p>
    <w:p>
      <w:pPr>
        <w:pStyle w:val="Normal"/>
        <w:suppressAutoHyphens w:val="false"/>
        <w:jc w:val="both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ИСТИНА В СИСТЕМЕ НРАВСТВЕННО-ЭТИЧЕСКИХ ЦЕННОСТЕЙ </w:t>
      </w:r>
      <w:r>
        <w:rPr>
          <w:bCs/>
          <w:sz w:val="30"/>
          <w:szCs w:val="30"/>
          <w:lang w:val="ru-RU"/>
        </w:rPr>
        <w:t>Видеоконференция</w:t>
      </w:r>
    </w:p>
    <w:p>
      <w:pPr>
        <w:pStyle w:val="ListParagraph"/>
        <w:ind w:left="0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spacing w:before="0" w:after="0"/>
        <w:contextualSpacing/>
        <w:jc w:val="center"/>
        <w:rPr>
          <w:sz w:val="30"/>
          <w:szCs w:val="30"/>
        </w:rPr>
      </w:pPr>
      <w:r>
        <w:rPr>
          <w:b/>
          <w:bCs/>
          <w:sz w:val="30"/>
          <w:szCs w:val="30"/>
          <w:lang w:val="ru-RU"/>
        </w:rPr>
        <w:t xml:space="preserve">14.00-15.00  </w:t>
      </w:r>
      <w:r>
        <w:rPr>
          <w:b/>
          <w:bCs/>
          <w:sz w:val="30"/>
          <w:szCs w:val="30"/>
        </w:rPr>
        <w:t>Обеденный перерыв</w:t>
      </w:r>
    </w:p>
    <w:p>
      <w:pPr>
        <w:pStyle w:val="Normal"/>
        <w:shd w:val="clear" w:color="auto" w:fill="FFFFFF"/>
        <w:jc w:val="center"/>
        <w:rPr>
          <w:rFonts w:eastAsia="Calibri"/>
          <w:b/>
          <w:sz w:val="30"/>
          <w:szCs w:val="30"/>
          <w:lang w:val="ru-RU"/>
        </w:rPr>
      </w:pPr>
      <w:r>
        <w:rPr>
          <w:rFonts w:eastAsia="Calibri"/>
          <w:b/>
          <w:sz w:val="30"/>
          <w:szCs w:val="30"/>
          <w:lang w:val="ru-RU"/>
        </w:rPr>
        <w:t>Кофе-брейк ауд. 2047 – кафедра общественных наук</w:t>
      </w:r>
    </w:p>
    <w:p>
      <w:pPr>
        <w:pStyle w:val="Normal"/>
        <w:shd w:val="clear" w:color="auto" w:fill="FFFFFF"/>
        <w:jc w:val="center"/>
        <w:rPr>
          <w:rFonts w:eastAsia="Calibri"/>
          <w:b/>
          <w:sz w:val="30"/>
          <w:szCs w:val="30"/>
          <w:lang w:val="ru-RU"/>
        </w:rPr>
      </w:pPr>
      <w:r>
        <w:rPr>
          <w:rFonts w:eastAsia="Calibri"/>
          <w:b/>
          <w:sz w:val="30"/>
          <w:szCs w:val="30"/>
          <w:lang w:val="ru-RU"/>
        </w:rPr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  <w:lang w:val="ru-RU"/>
        </w:rPr>
        <w:t>15.00-18.00  ауд. 2125</w:t>
      </w:r>
    </w:p>
    <w:p>
      <w:pPr>
        <w:pStyle w:val="Normal"/>
        <w:shd w:val="clear" w:color="auto" w:fill="FFFFFF"/>
        <w:jc w:val="center"/>
        <w:rPr>
          <w:rFonts w:eastAsia="Calibri"/>
          <w:b/>
          <w:sz w:val="30"/>
          <w:szCs w:val="30"/>
          <w:lang w:val="ru-RU"/>
        </w:rPr>
      </w:pPr>
      <w:r>
        <w:rPr>
          <w:rFonts w:eastAsia="Calibri"/>
          <w:b/>
          <w:sz w:val="30"/>
          <w:szCs w:val="30"/>
          <w:lang w:val="ru-RU"/>
        </w:rPr>
      </w:r>
    </w:p>
    <w:p>
      <w:pPr>
        <w:pStyle w:val="Style18"/>
        <w:numPr>
          <w:ilvl w:val="0"/>
          <w:numId w:val="0"/>
        </w:numPr>
        <w:ind w:hanging="0" w:left="0"/>
        <w:rPr>
          <w:b w:val="false"/>
          <w:bCs/>
          <w:sz w:val="30"/>
          <w:szCs w:val="30"/>
          <w:lang w:val="ru-RU"/>
        </w:rPr>
      </w:pPr>
      <w:r>
        <w:rPr>
          <w:rFonts w:eastAsia="Calibri" w:eastAsiaTheme="minorHAnsi"/>
          <w:b w:val="false"/>
          <w:bCs/>
          <w:sz w:val="30"/>
          <w:szCs w:val="30"/>
          <w:lang w:val="ru-RU" w:eastAsia="en-US"/>
        </w:rPr>
        <w:t>Модераторы</w:t>
      </w:r>
      <w:r>
        <w:rPr>
          <w:rFonts w:eastAsia="Calibri" w:eastAsiaTheme="minorHAnsi"/>
          <w:sz w:val="30"/>
          <w:szCs w:val="30"/>
          <w:lang w:val="ru-RU" w:eastAsia="en-US"/>
        </w:rPr>
        <w:t xml:space="preserve">: </w:t>
      </w:r>
      <w:r>
        <w:rPr>
          <w:sz w:val="30"/>
          <w:szCs w:val="30"/>
        </w:rPr>
        <w:t xml:space="preserve">Тукаева Роза Абдулхаевна, </w:t>
      </w:r>
      <w:r>
        <w:rPr>
          <w:b w:val="false"/>
          <w:bCs/>
          <w:sz w:val="30"/>
          <w:szCs w:val="30"/>
        </w:rPr>
        <w:t>к. филос. н., преп., Санкт-Петербургский государственный лесотехнический университет имени С.М. Кирова</w:t>
      </w:r>
      <w:r>
        <w:rPr>
          <w:b w:val="false"/>
          <w:bCs/>
          <w:sz w:val="30"/>
          <w:szCs w:val="30"/>
          <w:lang w:val="ru-RU"/>
        </w:rPr>
        <w:t xml:space="preserve">; </w:t>
      </w:r>
      <w:r>
        <w:rPr>
          <w:rFonts w:eastAsia="Calibri"/>
          <w:color w:val="000000"/>
          <w:sz w:val="30"/>
          <w:szCs w:val="30"/>
        </w:rPr>
        <w:t>Маслобоева О</w:t>
      </w:r>
      <w:r>
        <w:rPr>
          <w:rFonts w:eastAsia="Calibri"/>
          <w:color w:val="000000"/>
          <w:sz w:val="30"/>
          <w:szCs w:val="30"/>
          <w:lang w:val="ru-RU"/>
        </w:rPr>
        <w:t xml:space="preserve">льга </w:t>
      </w:r>
      <w:r>
        <w:rPr>
          <w:rFonts w:eastAsia="Calibri"/>
          <w:color w:val="000000"/>
          <w:sz w:val="30"/>
          <w:szCs w:val="30"/>
        </w:rPr>
        <w:t>Дмитриевна</w:t>
      </w:r>
      <w:r>
        <w:rPr>
          <w:sz w:val="30"/>
          <w:szCs w:val="30"/>
          <w:lang w:val="ru-RU"/>
        </w:rPr>
        <w:t xml:space="preserve">, </w:t>
      </w:r>
      <w:r>
        <w:rPr>
          <w:b w:val="false"/>
          <w:bCs/>
          <w:sz w:val="30"/>
          <w:szCs w:val="30"/>
          <w:lang w:val="ru-RU"/>
        </w:rPr>
        <w:t>к. филос.н., доц. каф. философии СПбГЭУ</w:t>
      </w:r>
    </w:p>
    <w:p>
      <w:pPr>
        <w:pStyle w:val="Style18"/>
        <w:numPr>
          <w:ilvl w:val="0"/>
          <w:numId w:val="0"/>
        </w:numPr>
        <w:ind w:hanging="0" w:left="0"/>
        <w:rPr>
          <w:b w:val="false"/>
          <w:bCs/>
          <w:sz w:val="30"/>
          <w:szCs w:val="30"/>
          <w:lang w:val="ru-RU"/>
        </w:rPr>
      </w:pPr>
      <w:r>
        <w:rPr>
          <w:b w:val="false"/>
          <w:bCs/>
          <w:sz w:val="30"/>
          <w:szCs w:val="30"/>
          <w:lang w:val="ru-RU"/>
        </w:rPr>
      </w:r>
    </w:p>
    <w:p>
      <w:pPr>
        <w:pStyle w:val="Normal"/>
        <w:shd w:val="clear" w:color="auto" w:fill="FFFFFF"/>
        <w:jc w:val="center"/>
        <w:rPr>
          <w:rFonts w:eastAsia="Calibri"/>
          <w:b/>
          <w:sz w:val="30"/>
          <w:szCs w:val="30"/>
          <w:lang w:val="ru-RU"/>
        </w:rPr>
      </w:pPr>
      <w:r>
        <w:rPr>
          <w:rFonts w:eastAsia="Calibri"/>
          <w:b/>
          <w:sz w:val="30"/>
          <w:szCs w:val="30"/>
          <w:lang w:val="ru-RU"/>
        </w:rPr>
        <w:t>МОЛОДЕЖЬ В ПОИСКАХ ИСТИНЫ</w:t>
      </w:r>
    </w:p>
    <w:p>
      <w:pPr>
        <w:pStyle w:val="ListParagraph"/>
        <w:ind w:left="0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Авдонина Александра Евгеньевна,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 бакалавр Специальность “Институт технологических машин и транспорта леса”,  Стандартизация и метрология” СПБГЛТУ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ДИАЛЕКТИКА ПРЕКРАСНОГО И БЕЗОБРАЗНОГО В ТВОРЧЕСТВЕ ФРИДЫ КАЛО КАК ПУТЬ К ИСТИНЕ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Богомолов Глеб Викторович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студент магистратуры 2 курс, направление “Философский дискурс современности”, Санкт-Петербургский государственный университет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ИСТИНА ЛИТЕРАТУРЫ В ТВОРЧЕСТВЕ МОРИСА БЛАНШО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Буянова Арина Олеговна, Волкова Кристина Дмитриевна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,  студентки 2-го курса гуманитарного факультета.,  Санкт-Петербургский государственный экономический университет. 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КАК ВИДЕОИГРЫ МОДЕЛИРУЮТ «ПРАВДУ ЖИЗНИ»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Долгова Виктория Андреевна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студентка СПбГЛТУ им. С. М. Кирова,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Санкт-Петербургский государственный Лесотехнический университет им. С. М. Кирова, 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ПОИСК ИСТИНЫ В КОММУНИКАТИВНОМ ПРОСТРАНСТВЕ КУЛЬТУРЫ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Зайцева Дарья Сергеевна,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магистрант 2 курса,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Санкт-Петербургский государственный университет, Институт философии.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 </w:t>
      </w: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ПАМЯТЬ О СОВЕТСКОЙ ПОВСЕДНЕВНОСТИ В ИНТЕРНЕТЕ: СТРЕМЛЕНИЕ К ПОСТИЖЕНИЮ ИСТИНЫ  И ВООБРАЖАЕМАЯ РЕАЛЬНОСТЬ В ГОРИЗОНТЕ НОСТАЛЬГИИ 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Зеляева Олеся Юрьевна,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  студентка 4-го курса факультета социально-культурных технологий., Санкт-Петербургский государственный институт культуры 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ФЕНОМЕН НЕНАДЁЖНОГО РАССКАЗЧИКА КАК ХУДОЖЕСТВЕННЫЙ ПОИСК ИСТИНЫ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Кузьмичёва Дарья Денисовна</w:t>
      </w:r>
      <w:r>
        <w:rPr>
          <w:sz w:val="30"/>
          <w:szCs w:val="30"/>
          <w:lang w:val="ru-RU"/>
        </w:rPr>
        <w:t>,    студентка 4-его курса факультета социально-культурных технологий,  Санкт-Петербургский государственный институт культуры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ФАЛЬШЬ КАК ФОРМА ИСТИНЫ: ЭСТЕТИКА ОБМАНА В СОВРЕМЕННОМ ИСКУССТВЕ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Куттуева Мария Александровна,</w:t>
      </w:r>
      <w:r>
        <w:rPr>
          <w:sz w:val="30"/>
          <w:szCs w:val="30"/>
          <w:lang w:val="ru-RU"/>
        </w:rPr>
        <w:t xml:space="preserve">    бакалавр , Институт технологических машин и транспорта леса, Стандартизация и метрология, СПБГЛТУ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ПОЭЗИЯ ХАОСА: ПАРАДОКС ЭСТЕТИКИ НАСИЛИЯ В ФИЛЬМЕ “УБИТЬ БИЛЛА”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Ризаханова Саида Руслановна</w:t>
      </w:r>
      <w:r>
        <w:rPr>
          <w:sz w:val="30"/>
          <w:szCs w:val="30"/>
          <w:lang w:val="ru-RU"/>
        </w:rPr>
        <w:t xml:space="preserve">,    студент,  бакалавр, Дагестанский государственный университет 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ВЛИЯНИЕ ЭКОНОМИЧЕСКИХ МЕХАНИЗМОВ НА ТРАНСФОРМАЦИЮ ЯЗЫКА КАК НОСИТЕЛЯ ИСТИНЫ 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Видеоконференция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Сухарев Прохор Павлович</w:t>
      </w:r>
      <w:r>
        <w:rPr>
          <w:sz w:val="30"/>
          <w:szCs w:val="30"/>
          <w:lang w:val="ru-RU"/>
        </w:rPr>
        <w:t>, студент 1-го курса юридического факультета, Санкт-Петербургский государственный экономический университет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ХОЛОДНАЯ ВОЙНА: ИСТОРИЧЕСКАЯ ПРАВДА И ПРИЧИНЫ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</w:rPr>
        <w:t>Урусилова Тавус Урусиловна</w:t>
      </w:r>
      <w:r>
        <w:rPr>
          <w:sz w:val="30"/>
          <w:szCs w:val="30"/>
        </w:rPr>
        <w:t xml:space="preserve"> ,  студент, бакалавр,  Дагестанский государственный университет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ОСОБЕННОСТИ АНГЛИЦИЗМОВ В СОВРЕМЕННОМ ИНТЕРНЕТ-СЛЕНГЕ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Фанаилова Александра Георгиевна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,  студентка, Лингвистика 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2 курс, Санкт-Петербургский государственный экономический университет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ЛИНГВИСТИЧЕСКО-ФИЛОСОФСКИЙ КОНЦЕПТ ИСТИНЫ В ГРЕЧЕСКОЙ И НЕМЕЦКОЙ МЕНТАЛЬНОСТИ.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Хидирова Садина Тарлановна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студент, ДГУ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 xml:space="preserve"> </w:t>
      </w: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ПРАВДА ЖИЗНИ И СПРАВЕДЛИВОСТЬ В ТВОРЧЕСТВЕ ДАГЕСТАНСКОГО ПОЭТА СУЛЕЙМАНА СТАЛЬСКОГО  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Видеоконференция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Чернявский Михаил Антонович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студент 1-го курса, Юридический факультет, ФГБОУ ВО «Санкт-Петебургский Государственный Экономический Университет»</w:t>
      </w:r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ИСКАЖЕНИЕ ИСТОРИЧЕСКОЙ ДОСТОВЕРНОСТИ В ЗАРУБЕЖНОМ КИНЕМАТОГРАФЕ (НА ПРИМЕРЕ СЕРИАЛА «ЧЕРНОБЫЛЬ» ОТ HBO)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>Шихкебирова Зульфия Эдвардовна</w:t>
      </w:r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,  лаборант,  Дагестанский государственный университет</w:t>
      </w:r>
    </w:p>
    <w:p>
      <w:pPr>
        <w:pStyle w:val="Normal"/>
        <w:suppressAutoHyphens w:val="false"/>
        <w:rPr>
          <w:rFonts w:eastAsia="Calibri" w:eastAsiaTheme="minorHAnsi"/>
          <w:kern w:val="2"/>
          <w:sz w:val="30"/>
          <w:szCs w:val="30"/>
          <w:lang w:val="en-US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  <w:t xml:space="preserve">ПРОБЛЕМАТИКА ДУХОВНОЙ СВОБОДЫ В РУССКОЙ РЕЛИГИОЗНО-ФИЛОСОФСКОЙ МЫСЛИ  </w:t>
      </w:r>
      <w:bookmarkStart w:id="62" w:name="_Hlk213371639"/>
      <w:r>
        <w:rPr>
          <w:rFonts w:eastAsia="Calibri" w:eastAsiaTheme="minorHAnsi"/>
          <w:kern w:val="2"/>
          <w:sz w:val="30"/>
          <w:szCs w:val="30"/>
          <w:lang w:val="ru-RU" w:eastAsia="en-US"/>
          <w14:ligatures w14:val="standardContextual"/>
        </w:rPr>
        <w:t>Видеоконференция</w:t>
      </w:r>
    </w:p>
    <w:p>
      <w:pPr>
        <w:pStyle w:val="Normal"/>
        <w:suppressAutoHyphens w:val="false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Коченгина Оксана Евгеньевна</w:t>
      </w:r>
      <w:r>
        <w:rPr>
          <w:sz w:val="30"/>
          <w:szCs w:val="30"/>
          <w:lang w:val="ru-RU"/>
        </w:rPr>
        <w:t xml:space="preserve">, Бакалавр, Институт технологических машин и транспорта леса СПБГЛТУ </w:t>
      </w:r>
    </w:p>
    <w:p>
      <w:pPr>
        <w:pStyle w:val="Normal"/>
        <w:suppressAutoHyphens w:val="false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РУССКАЯ ПРАВДА: ДИАЛЕКТИКА ИСТИНЫ И СПРАВЕДЛИВОСТИ</w:t>
      </w:r>
      <w:bookmarkEnd w:id="62"/>
    </w:p>
    <w:p>
      <w:pPr>
        <w:pStyle w:val="Normal"/>
        <w:suppressAutoHyphens w:val="false"/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pPr>
      <w:r>
        <w:rPr>
          <w:rFonts w:eastAsia="Calibri" w:eastAsiaTheme="minorHAnsi"/>
          <w:b/>
          <w:bCs/>
          <w:kern w:val="2"/>
          <w:sz w:val="30"/>
          <w:szCs w:val="30"/>
          <w:lang w:val="ru-RU" w:eastAsia="en-US"/>
          <w14:ligatures w14:val="standardContextual"/>
        </w:rPr>
      </w:r>
    </w:p>
    <w:p>
      <w:pPr>
        <w:pStyle w:val="ListParagraph"/>
        <w:ind w:left="0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Web"/>
        <w:spacing w:beforeAutospacing="0" w:before="0" w:afterAutospacing="0" w:after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ПОДВЕДЕНИЕ ИТОГОВ СИМПОЗИУМА</w:t>
      </w:r>
    </w:p>
    <w:p>
      <w:pPr>
        <w:pStyle w:val="NormalWeb"/>
        <w:spacing w:beforeAutospacing="0" w:before="0" w:afterAutospacing="0" w:after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.SFUI-Regular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7f1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8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3d0f62"/>
    <w:rPr/>
  </w:style>
  <w:style w:type="character" w:styleId="Layout" w:customStyle="1">
    <w:name w:val="layout"/>
    <w:basedOn w:val="DefaultParagraphFont"/>
    <w:qFormat/>
    <w:rsid w:val="00850fcc"/>
    <w:rPr/>
  </w:style>
  <w:style w:type="character" w:styleId="Hyperlink">
    <w:name w:val="Hyperlink"/>
    <w:basedOn w:val="DefaultParagraphFont"/>
    <w:uiPriority w:val="99"/>
    <w:unhideWhenUsed/>
    <w:rsid w:val="0066285a"/>
    <w:rPr>
      <w:color w:themeColor="hyperlink" w:val="0563C1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 w:customStyle="1">
    <w:name w:val="FollowedHyperlink"/>
    <w:rPr>
      <w:color w:val="800000"/>
      <w:u w:val="single"/>
    </w:rPr>
  </w:style>
  <w:style w:type="character" w:styleId="S1" w:customStyle="1">
    <w:name w:val="s1"/>
    <w:basedOn w:val="DefaultParagraphFont"/>
    <w:qFormat/>
    <w:rPr>
      <w:rFonts w:ascii=".SFUI-Regular" w:hAnsi=".SFUI-Regular"/>
      <w:b w:val="false"/>
      <w:bCs w:val="false"/>
      <w:i w:val="false"/>
      <w:iCs w:val="false"/>
      <w:sz w:val="18"/>
      <w:szCs w:val="18"/>
    </w:rPr>
  </w:style>
  <w:style w:type="character" w:styleId="Style14" w:customStyle="1">
    <w:name w:val="Абзац списка Знак"/>
    <w:basedOn w:val="DefaultParagraphFont"/>
    <w:link w:val="ListParagraph"/>
    <w:uiPriority w:val="34"/>
    <w:qFormat/>
    <w:rsid w:val="00ab4261"/>
    <w:rPr>
      <w:rFonts w:ascii="Times New Roman" w:hAnsi="Times New Roman" w:eastAsia="Times New Roman" w:cs="Times New Roman"/>
      <w:sz w:val="18"/>
      <w:szCs w:val="28"/>
      <w:lang w:val="uk-UA" w:eastAsia="ru-RU"/>
    </w:rPr>
  </w:style>
  <w:style w:type="character" w:styleId="Style15" w:customStyle="1">
    <w:name w:val="тема доклада Знак"/>
    <w:basedOn w:val="Style14"/>
    <w:link w:val="Style18"/>
    <w:qFormat/>
    <w:rsid w:val="00ab4261"/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6285a"/>
    <w:rPr>
      <w:color w:val="605E5C"/>
      <w:shd w:fill="E1DFDD" w:val="clear"/>
    </w:rPr>
  </w:style>
  <w:style w:type="character" w:styleId="Hyperlink0" w:customStyle="1">
    <w:name w:val="Hyperlink.0"/>
    <w:basedOn w:val="DefaultParagraphFont"/>
    <w:qFormat/>
    <w:rsid w:val="007370cb"/>
    <w:rPr>
      <w:color w:val="000000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Style14"/>
    <w:uiPriority w:val="34"/>
    <w:qFormat/>
    <w:rsid w:val="003d0f62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d0f62"/>
    <w:pPr>
      <w:spacing w:beforeAutospacing="1" w:afterAutospacing="1"/>
    </w:pPr>
    <w:rPr>
      <w:sz w:val="24"/>
      <w:szCs w:val="24"/>
      <w:lang w:val="ru-RU"/>
    </w:rPr>
  </w:style>
  <w:style w:type="paragraph" w:styleId="Style18" w:customStyle="1">
    <w:name w:val="тема доклада"/>
    <w:basedOn w:val="ListParagraph"/>
    <w:link w:val="Style15"/>
    <w:qFormat/>
    <w:rsid w:val="00ab4261"/>
    <w:pPr>
      <w:widowControl w:val="false"/>
      <w:numPr>
        <w:ilvl w:val="0"/>
        <w:numId w:val="1"/>
      </w:numPr>
    </w:pPr>
    <w:rPr>
      <w:b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LibreOffice/7.6.6.3$Linux_X86_64 LibreOffice_project/60$Build-3</Application>
  <AppVersion>15.0000</AppVersion>
  <Pages>11</Pages>
  <Words>1919</Words>
  <Characters>14663</Characters>
  <CharactersWithSpaces>16561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2025-11-09T12:36:00Z</dcterms:created>
  <dc:creator>Ольга Маслобоева</dc:creator>
  <dc:description/>
  <dc:language>ru-RU</dc:language>
  <cp:lastModifiedBy/>
  <dcterms:modified xsi:type="dcterms:W3CDTF">2025-11-10T17:54:19Z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