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1148" w:rsidRDefault="00FA3F81">
      <w:pPr>
        <w:pStyle w:val="11"/>
        <w:spacing w:before="75"/>
        <w:ind w:left="937" w:right="399"/>
      </w:pPr>
      <w:r>
        <w:rPr>
          <w:color w:val="003366"/>
        </w:rPr>
        <w:t>ОСНОВНЫЕ</w:t>
      </w:r>
      <w:r>
        <w:rPr>
          <w:color w:val="003366"/>
          <w:spacing w:val="-7"/>
        </w:rPr>
        <w:t xml:space="preserve"> </w:t>
      </w:r>
      <w:r>
        <w:rPr>
          <w:color w:val="003366"/>
        </w:rPr>
        <w:t>ТРЕБОВАНИЯ</w:t>
      </w:r>
      <w:r>
        <w:rPr>
          <w:color w:val="003366"/>
          <w:spacing w:val="-4"/>
        </w:rPr>
        <w:t xml:space="preserve"> </w:t>
      </w:r>
      <w:r>
        <w:rPr>
          <w:color w:val="003366"/>
        </w:rPr>
        <w:t>К</w:t>
      </w:r>
      <w:r>
        <w:rPr>
          <w:color w:val="003366"/>
          <w:spacing w:val="-4"/>
        </w:rPr>
        <w:t xml:space="preserve"> </w:t>
      </w:r>
      <w:r>
        <w:rPr>
          <w:color w:val="003366"/>
          <w:spacing w:val="-2"/>
        </w:rPr>
        <w:t>ОФОРМЛЕНИЮ</w:t>
      </w:r>
      <w:r w:rsidR="002C7354">
        <w:rPr>
          <w:color w:val="003366"/>
          <w:spacing w:val="-2"/>
        </w:rPr>
        <w:t xml:space="preserve"> МАТЕРИАЛОВ</w:t>
      </w:r>
    </w:p>
    <w:p w:rsidR="005C1148" w:rsidRDefault="005C1148">
      <w:pPr>
        <w:pStyle w:val="a3"/>
        <w:spacing w:before="247"/>
        <w:rPr>
          <w:b/>
          <w:sz w:val="34"/>
        </w:rPr>
      </w:pPr>
    </w:p>
    <w:p w:rsidR="005C1148" w:rsidRDefault="00FA3F81">
      <w:pPr>
        <w:pStyle w:val="a4"/>
        <w:numPr>
          <w:ilvl w:val="0"/>
          <w:numId w:val="3"/>
        </w:numPr>
        <w:tabs>
          <w:tab w:val="left" w:pos="1731"/>
        </w:tabs>
        <w:spacing w:line="244" w:lineRule="auto"/>
        <w:ind w:right="251" w:firstLine="566"/>
        <w:jc w:val="both"/>
        <w:rPr>
          <w:b/>
          <w:sz w:val="30"/>
        </w:rPr>
      </w:pPr>
      <w:r>
        <w:rPr>
          <w:b/>
          <w:sz w:val="30"/>
        </w:rPr>
        <w:t xml:space="preserve">Статья представляется в электронном виде в формате Word 2003 </w:t>
      </w:r>
      <w:r>
        <w:rPr>
          <w:b/>
          <w:spacing w:val="-2"/>
          <w:sz w:val="30"/>
        </w:rPr>
        <w:t>(2007)</w:t>
      </w:r>
    </w:p>
    <w:p w:rsidR="005C1148" w:rsidRDefault="00FA3F81">
      <w:pPr>
        <w:pStyle w:val="a4"/>
        <w:numPr>
          <w:ilvl w:val="0"/>
          <w:numId w:val="3"/>
        </w:numPr>
        <w:tabs>
          <w:tab w:val="left" w:pos="1669"/>
        </w:tabs>
        <w:spacing w:line="330" w:lineRule="exact"/>
        <w:ind w:left="1669" w:hanging="308"/>
        <w:jc w:val="both"/>
        <w:rPr>
          <w:sz w:val="30"/>
        </w:rPr>
      </w:pPr>
      <w:r>
        <w:rPr>
          <w:sz w:val="30"/>
        </w:rPr>
        <w:t>Текст</w:t>
      </w:r>
      <w:r>
        <w:rPr>
          <w:spacing w:val="4"/>
          <w:sz w:val="30"/>
        </w:rPr>
        <w:t xml:space="preserve"> </w:t>
      </w:r>
      <w:r>
        <w:rPr>
          <w:sz w:val="30"/>
        </w:rPr>
        <w:t>статьи</w:t>
      </w:r>
      <w:r>
        <w:rPr>
          <w:spacing w:val="5"/>
          <w:sz w:val="30"/>
        </w:rPr>
        <w:t xml:space="preserve"> </w:t>
      </w:r>
      <w:r>
        <w:rPr>
          <w:sz w:val="30"/>
        </w:rPr>
        <w:t>должен</w:t>
      </w:r>
      <w:r>
        <w:rPr>
          <w:spacing w:val="9"/>
          <w:sz w:val="30"/>
        </w:rPr>
        <w:t xml:space="preserve"> </w:t>
      </w:r>
      <w:r>
        <w:rPr>
          <w:sz w:val="30"/>
        </w:rPr>
        <w:t>быть</w:t>
      </w:r>
      <w:r>
        <w:rPr>
          <w:spacing w:val="5"/>
          <w:sz w:val="30"/>
        </w:rPr>
        <w:t xml:space="preserve"> </w:t>
      </w:r>
      <w:r>
        <w:rPr>
          <w:sz w:val="30"/>
        </w:rPr>
        <w:t>тщательно</w:t>
      </w:r>
      <w:r>
        <w:rPr>
          <w:spacing w:val="6"/>
          <w:sz w:val="30"/>
        </w:rPr>
        <w:t xml:space="preserve"> </w:t>
      </w:r>
      <w:r>
        <w:rPr>
          <w:sz w:val="30"/>
        </w:rPr>
        <w:t>отредактирован</w:t>
      </w:r>
      <w:r>
        <w:rPr>
          <w:spacing w:val="6"/>
          <w:sz w:val="30"/>
        </w:rPr>
        <w:t xml:space="preserve"> </w:t>
      </w:r>
      <w:r>
        <w:rPr>
          <w:sz w:val="30"/>
        </w:rPr>
        <w:t>и</w:t>
      </w:r>
      <w:r>
        <w:rPr>
          <w:spacing w:val="5"/>
          <w:sz w:val="30"/>
        </w:rPr>
        <w:t xml:space="preserve"> </w:t>
      </w:r>
      <w:r>
        <w:rPr>
          <w:sz w:val="30"/>
        </w:rPr>
        <w:t>вычитан</w:t>
      </w:r>
      <w:r>
        <w:rPr>
          <w:spacing w:val="9"/>
          <w:sz w:val="30"/>
        </w:rPr>
        <w:t xml:space="preserve"> </w:t>
      </w:r>
      <w:r>
        <w:rPr>
          <w:spacing w:val="-2"/>
          <w:sz w:val="30"/>
        </w:rPr>
        <w:t>автором,</w:t>
      </w:r>
    </w:p>
    <w:p w:rsidR="005C1148" w:rsidRDefault="00FA3F81">
      <w:pPr>
        <w:spacing w:before="1"/>
        <w:ind w:left="794"/>
        <w:jc w:val="both"/>
        <w:rPr>
          <w:sz w:val="30"/>
        </w:rPr>
      </w:pPr>
      <w:r>
        <w:rPr>
          <w:sz w:val="30"/>
        </w:rPr>
        <w:t>отвечать</w:t>
      </w:r>
      <w:r>
        <w:rPr>
          <w:spacing w:val="-7"/>
          <w:sz w:val="30"/>
        </w:rPr>
        <w:t xml:space="preserve"> </w:t>
      </w:r>
      <w:r>
        <w:rPr>
          <w:sz w:val="30"/>
        </w:rPr>
        <w:t>нормам</w:t>
      </w:r>
      <w:r>
        <w:rPr>
          <w:spacing w:val="-4"/>
          <w:sz w:val="30"/>
        </w:rPr>
        <w:t xml:space="preserve"> </w:t>
      </w:r>
      <w:r>
        <w:rPr>
          <w:sz w:val="30"/>
        </w:rPr>
        <w:t>орфографии</w:t>
      </w:r>
      <w:r>
        <w:rPr>
          <w:spacing w:val="-4"/>
          <w:sz w:val="30"/>
        </w:rPr>
        <w:t xml:space="preserve"> </w:t>
      </w:r>
      <w:r>
        <w:rPr>
          <w:sz w:val="30"/>
        </w:rPr>
        <w:t>и</w:t>
      </w:r>
      <w:r>
        <w:rPr>
          <w:spacing w:val="-4"/>
          <w:sz w:val="30"/>
        </w:rPr>
        <w:t xml:space="preserve"> </w:t>
      </w:r>
      <w:r>
        <w:rPr>
          <w:sz w:val="30"/>
        </w:rPr>
        <w:t>пунктуации</w:t>
      </w:r>
      <w:r>
        <w:rPr>
          <w:spacing w:val="-3"/>
          <w:sz w:val="30"/>
        </w:rPr>
        <w:t xml:space="preserve"> </w:t>
      </w:r>
      <w:r>
        <w:rPr>
          <w:sz w:val="30"/>
        </w:rPr>
        <w:t>русского</w:t>
      </w:r>
      <w:r>
        <w:rPr>
          <w:spacing w:val="-3"/>
          <w:sz w:val="30"/>
        </w:rPr>
        <w:t xml:space="preserve"> </w:t>
      </w:r>
      <w:r>
        <w:rPr>
          <w:spacing w:val="-2"/>
          <w:sz w:val="30"/>
        </w:rPr>
        <w:t>языка.</w:t>
      </w:r>
    </w:p>
    <w:p w:rsidR="005C1148" w:rsidRDefault="00FA3F81">
      <w:pPr>
        <w:pStyle w:val="a4"/>
        <w:numPr>
          <w:ilvl w:val="0"/>
          <w:numId w:val="3"/>
        </w:numPr>
        <w:tabs>
          <w:tab w:val="left" w:pos="1750"/>
        </w:tabs>
        <w:ind w:right="252" w:firstLine="566"/>
        <w:jc w:val="both"/>
        <w:rPr>
          <w:sz w:val="30"/>
        </w:rPr>
      </w:pPr>
      <w:r>
        <w:rPr>
          <w:sz w:val="30"/>
        </w:rPr>
        <w:t xml:space="preserve">Если статья написана на </w:t>
      </w:r>
      <w:r>
        <w:rPr>
          <w:b/>
          <w:color w:val="800000"/>
          <w:sz w:val="30"/>
        </w:rPr>
        <w:t>русском языке</w:t>
      </w:r>
      <w:r>
        <w:rPr>
          <w:sz w:val="30"/>
        </w:rPr>
        <w:t>, то необходимо приложить Отчёт о проверке на заимствования за подписью научного руководителя в формате PDF.</w:t>
      </w:r>
    </w:p>
    <w:p w:rsidR="005C1148" w:rsidRDefault="00FA3F81">
      <w:pPr>
        <w:pStyle w:val="a4"/>
        <w:numPr>
          <w:ilvl w:val="0"/>
          <w:numId w:val="3"/>
        </w:numPr>
        <w:tabs>
          <w:tab w:val="left" w:pos="1672"/>
        </w:tabs>
        <w:ind w:right="251" w:firstLine="566"/>
        <w:jc w:val="both"/>
        <w:rPr>
          <w:sz w:val="30"/>
        </w:rPr>
      </w:pPr>
      <w:r>
        <w:rPr>
          <w:sz w:val="30"/>
        </w:rPr>
        <w:t xml:space="preserve">Если статья написана на </w:t>
      </w:r>
      <w:r>
        <w:rPr>
          <w:b/>
          <w:color w:val="800000"/>
          <w:sz w:val="30"/>
        </w:rPr>
        <w:t>иностранном языке</w:t>
      </w:r>
      <w:r>
        <w:rPr>
          <w:sz w:val="30"/>
        </w:rPr>
        <w:t>, то необходимо приложить Отчёт о проверке на заимствования, а также аннотацию на русском языке (0,5–1 страница) за подписью заведующего кафедрой в формате PDF.</w:t>
      </w:r>
    </w:p>
    <w:p w:rsidR="005C1148" w:rsidRDefault="005C1148">
      <w:pPr>
        <w:pStyle w:val="a3"/>
        <w:rPr>
          <w:sz w:val="30"/>
        </w:rPr>
      </w:pPr>
    </w:p>
    <w:p w:rsidR="005C1148" w:rsidRDefault="00FA3F81">
      <w:pPr>
        <w:spacing w:before="1"/>
        <w:ind w:left="794"/>
        <w:jc w:val="both"/>
        <w:rPr>
          <w:sz w:val="30"/>
        </w:rPr>
      </w:pPr>
      <w:r>
        <w:rPr>
          <w:color w:val="003366"/>
          <w:sz w:val="30"/>
        </w:rPr>
        <w:t>Название</w:t>
      </w:r>
      <w:r>
        <w:rPr>
          <w:color w:val="003366"/>
          <w:spacing w:val="-6"/>
          <w:sz w:val="30"/>
        </w:rPr>
        <w:t xml:space="preserve"> </w:t>
      </w:r>
      <w:r>
        <w:rPr>
          <w:color w:val="003366"/>
          <w:sz w:val="30"/>
        </w:rPr>
        <w:t>файла</w:t>
      </w:r>
      <w:r>
        <w:rPr>
          <w:color w:val="003366"/>
          <w:spacing w:val="-1"/>
          <w:sz w:val="30"/>
        </w:rPr>
        <w:t xml:space="preserve"> </w:t>
      </w:r>
      <w:r>
        <w:rPr>
          <w:color w:val="003366"/>
          <w:sz w:val="30"/>
        </w:rPr>
        <w:t>–</w:t>
      </w:r>
      <w:r>
        <w:rPr>
          <w:color w:val="003366"/>
          <w:spacing w:val="-1"/>
          <w:sz w:val="30"/>
        </w:rPr>
        <w:t xml:space="preserve"> </w:t>
      </w:r>
      <w:r>
        <w:rPr>
          <w:color w:val="FF0000"/>
          <w:sz w:val="30"/>
        </w:rPr>
        <w:t>фамилия</w:t>
      </w:r>
      <w:r>
        <w:rPr>
          <w:color w:val="FF0000"/>
          <w:spacing w:val="-1"/>
          <w:sz w:val="30"/>
        </w:rPr>
        <w:t xml:space="preserve"> </w:t>
      </w:r>
      <w:r>
        <w:rPr>
          <w:color w:val="FF0000"/>
          <w:sz w:val="30"/>
        </w:rPr>
        <w:t>и</w:t>
      </w:r>
      <w:r>
        <w:rPr>
          <w:color w:val="FF0000"/>
          <w:spacing w:val="-2"/>
          <w:sz w:val="30"/>
        </w:rPr>
        <w:t xml:space="preserve"> </w:t>
      </w:r>
      <w:r>
        <w:rPr>
          <w:color w:val="FF0000"/>
          <w:sz w:val="30"/>
        </w:rPr>
        <w:t>инициалы</w:t>
      </w:r>
      <w:r>
        <w:rPr>
          <w:color w:val="FF0000"/>
          <w:spacing w:val="-1"/>
          <w:sz w:val="30"/>
        </w:rPr>
        <w:t xml:space="preserve"> </w:t>
      </w:r>
      <w:r>
        <w:rPr>
          <w:color w:val="FF0000"/>
          <w:sz w:val="30"/>
        </w:rPr>
        <w:t>аспиранта</w:t>
      </w:r>
      <w:r>
        <w:rPr>
          <w:color w:val="FF0000"/>
          <w:spacing w:val="-3"/>
          <w:sz w:val="30"/>
        </w:rPr>
        <w:t xml:space="preserve"> </w:t>
      </w:r>
      <w:r>
        <w:rPr>
          <w:color w:val="FF0000"/>
          <w:sz w:val="30"/>
        </w:rPr>
        <w:t>(Фамилия</w:t>
      </w:r>
      <w:r>
        <w:rPr>
          <w:color w:val="FF0000"/>
          <w:spacing w:val="-2"/>
          <w:sz w:val="30"/>
        </w:rPr>
        <w:t xml:space="preserve"> И.О.)</w:t>
      </w:r>
    </w:p>
    <w:p w:rsidR="005C1148" w:rsidRDefault="005C1148">
      <w:pPr>
        <w:pStyle w:val="a3"/>
        <w:spacing w:before="305"/>
        <w:rPr>
          <w:sz w:val="30"/>
        </w:rPr>
      </w:pPr>
    </w:p>
    <w:p w:rsidR="005C1148" w:rsidRDefault="00FA3F81">
      <w:pPr>
        <w:spacing w:before="1"/>
        <w:ind w:left="1829"/>
        <w:rPr>
          <w:b/>
          <w:sz w:val="30"/>
        </w:rPr>
      </w:pPr>
      <w:r>
        <w:rPr>
          <w:b/>
          <w:i/>
          <w:color w:val="FF0000"/>
          <w:sz w:val="30"/>
        </w:rPr>
        <w:t>Важно!</w:t>
      </w:r>
      <w:r>
        <w:rPr>
          <w:b/>
          <w:i/>
          <w:color w:val="FF0000"/>
          <w:spacing w:val="-8"/>
          <w:sz w:val="30"/>
        </w:rPr>
        <w:t xml:space="preserve"> </w:t>
      </w:r>
      <w:r>
        <w:rPr>
          <w:b/>
          <w:sz w:val="30"/>
        </w:rPr>
        <w:t>Не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допускается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публикация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недостоверной</w:t>
      </w:r>
      <w:r>
        <w:rPr>
          <w:b/>
          <w:spacing w:val="-4"/>
          <w:sz w:val="30"/>
        </w:rPr>
        <w:t xml:space="preserve"> </w:t>
      </w:r>
      <w:r>
        <w:rPr>
          <w:b/>
          <w:spacing w:val="-2"/>
          <w:sz w:val="30"/>
        </w:rPr>
        <w:t>информации.</w:t>
      </w:r>
    </w:p>
    <w:p w:rsidR="005C1148" w:rsidRDefault="00FA3F81">
      <w:pPr>
        <w:spacing w:line="344" w:lineRule="exact"/>
        <w:ind w:left="1946"/>
        <w:rPr>
          <w:b/>
          <w:sz w:val="30"/>
        </w:rPr>
      </w:pPr>
      <w:r>
        <w:rPr>
          <w:b/>
          <w:sz w:val="30"/>
        </w:rPr>
        <w:t>Тезисы,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представленные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для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опубликования,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должны</w:t>
      </w:r>
      <w:r>
        <w:rPr>
          <w:b/>
          <w:spacing w:val="-3"/>
          <w:sz w:val="30"/>
        </w:rPr>
        <w:t xml:space="preserve"> </w:t>
      </w:r>
      <w:r>
        <w:rPr>
          <w:b/>
          <w:spacing w:val="-4"/>
          <w:sz w:val="30"/>
        </w:rPr>
        <w:t>быть</w:t>
      </w:r>
    </w:p>
    <w:p w:rsidR="005C1148" w:rsidRDefault="00FA3F81">
      <w:pPr>
        <w:ind w:left="937" w:right="400"/>
        <w:jc w:val="center"/>
        <w:rPr>
          <w:b/>
          <w:sz w:val="30"/>
        </w:rPr>
      </w:pPr>
      <w:r>
        <w:rPr>
          <w:b/>
          <w:sz w:val="30"/>
        </w:rPr>
        <w:t>оригинальными,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не</w:t>
      </w:r>
      <w:r>
        <w:rPr>
          <w:b/>
          <w:spacing w:val="-6"/>
          <w:sz w:val="30"/>
        </w:rPr>
        <w:t xml:space="preserve"> </w:t>
      </w:r>
      <w:r>
        <w:rPr>
          <w:b/>
          <w:sz w:val="30"/>
        </w:rPr>
        <w:t>публикованы</w:t>
      </w:r>
      <w:r>
        <w:rPr>
          <w:b/>
          <w:spacing w:val="-7"/>
          <w:sz w:val="30"/>
        </w:rPr>
        <w:t xml:space="preserve"> </w:t>
      </w:r>
      <w:r>
        <w:rPr>
          <w:b/>
          <w:sz w:val="30"/>
        </w:rPr>
        <w:t>ранее</w:t>
      </w:r>
      <w:r>
        <w:rPr>
          <w:b/>
          <w:spacing w:val="-6"/>
          <w:sz w:val="30"/>
        </w:rPr>
        <w:t xml:space="preserve"> </w:t>
      </w:r>
      <w:r>
        <w:rPr>
          <w:b/>
          <w:sz w:val="30"/>
        </w:rPr>
        <w:t>в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других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изданиях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в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её</w:t>
      </w:r>
      <w:r>
        <w:rPr>
          <w:b/>
          <w:spacing w:val="-6"/>
          <w:sz w:val="30"/>
        </w:rPr>
        <w:t xml:space="preserve"> </w:t>
      </w:r>
      <w:r>
        <w:rPr>
          <w:b/>
          <w:sz w:val="30"/>
        </w:rPr>
        <w:t>нынешней или близкой по содержанию форме, а также не находящиеся на рассмотрении в редакциях других изданий.</w:t>
      </w:r>
    </w:p>
    <w:p w:rsidR="005C1148" w:rsidRDefault="00FA3F81" w:rsidP="008442FE">
      <w:pPr>
        <w:spacing w:before="344"/>
        <w:ind w:left="1270" w:right="735" w:firstLine="189"/>
        <w:jc w:val="center"/>
        <w:rPr>
          <w:b/>
          <w:sz w:val="30"/>
        </w:rPr>
      </w:pPr>
      <w:r>
        <w:rPr>
          <w:b/>
          <w:sz w:val="30"/>
        </w:rPr>
        <w:t>Институт подготовки и аттестации научно-педагогических кадров и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отдел</w:t>
      </w:r>
      <w:r>
        <w:rPr>
          <w:b/>
          <w:spacing w:val="-5"/>
          <w:sz w:val="30"/>
        </w:rPr>
        <w:t xml:space="preserve"> Ои</w:t>
      </w:r>
      <w:r>
        <w:rPr>
          <w:b/>
          <w:sz w:val="30"/>
        </w:rPr>
        <w:t>КНДО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оставляют</w:t>
      </w:r>
      <w:r>
        <w:rPr>
          <w:b/>
          <w:spacing w:val="-6"/>
          <w:sz w:val="30"/>
        </w:rPr>
        <w:t xml:space="preserve"> </w:t>
      </w:r>
      <w:r>
        <w:rPr>
          <w:b/>
          <w:sz w:val="30"/>
        </w:rPr>
        <w:t>за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собой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право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исправлять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грубые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ошибки,</w:t>
      </w:r>
      <w:r w:rsidR="008442FE">
        <w:rPr>
          <w:b/>
          <w:sz w:val="30"/>
        </w:rPr>
        <w:t xml:space="preserve"> </w:t>
      </w:r>
      <w:r>
        <w:rPr>
          <w:b/>
          <w:sz w:val="30"/>
        </w:rPr>
        <w:t>опечатки</w:t>
      </w:r>
      <w:r>
        <w:rPr>
          <w:b/>
          <w:spacing w:val="-8"/>
          <w:sz w:val="30"/>
        </w:rPr>
        <w:t xml:space="preserve"> </w:t>
      </w:r>
      <w:r>
        <w:rPr>
          <w:b/>
          <w:sz w:val="30"/>
        </w:rPr>
        <w:t>и</w:t>
      </w:r>
      <w:r>
        <w:rPr>
          <w:b/>
          <w:spacing w:val="-7"/>
          <w:sz w:val="30"/>
        </w:rPr>
        <w:t xml:space="preserve"> </w:t>
      </w:r>
      <w:r>
        <w:rPr>
          <w:b/>
          <w:sz w:val="30"/>
        </w:rPr>
        <w:t>неточности,</w:t>
      </w:r>
      <w:r>
        <w:rPr>
          <w:b/>
          <w:spacing w:val="-8"/>
          <w:sz w:val="30"/>
        </w:rPr>
        <w:t xml:space="preserve"> </w:t>
      </w:r>
      <w:r>
        <w:rPr>
          <w:b/>
          <w:sz w:val="30"/>
        </w:rPr>
        <w:t>а</w:t>
      </w:r>
      <w:r>
        <w:rPr>
          <w:b/>
          <w:spacing w:val="-6"/>
          <w:sz w:val="30"/>
        </w:rPr>
        <w:t xml:space="preserve"> </w:t>
      </w:r>
      <w:r>
        <w:rPr>
          <w:b/>
          <w:sz w:val="30"/>
        </w:rPr>
        <w:t>также</w:t>
      </w:r>
      <w:r>
        <w:rPr>
          <w:b/>
          <w:spacing w:val="-8"/>
          <w:sz w:val="30"/>
        </w:rPr>
        <w:t xml:space="preserve"> </w:t>
      </w:r>
      <w:r>
        <w:rPr>
          <w:b/>
          <w:sz w:val="30"/>
        </w:rPr>
        <w:t>отклонить</w:t>
      </w:r>
      <w:r>
        <w:rPr>
          <w:b/>
          <w:spacing w:val="-6"/>
          <w:sz w:val="30"/>
        </w:rPr>
        <w:t xml:space="preserve"> </w:t>
      </w:r>
      <w:r w:rsidR="008442FE">
        <w:rPr>
          <w:b/>
          <w:sz w:val="30"/>
        </w:rPr>
        <w:t>тезисы, содержащие</w:t>
      </w:r>
      <w:r>
        <w:rPr>
          <w:b/>
          <w:sz w:val="30"/>
        </w:rPr>
        <w:t xml:space="preserve"> большое количество ошибок,</w:t>
      </w:r>
    </w:p>
    <w:p w:rsidR="005C1148" w:rsidRDefault="00FA3F81">
      <w:pPr>
        <w:ind w:left="1933" w:right="1393"/>
        <w:jc w:val="center"/>
        <w:rPr>
          <w:b/>
          <w:sz w:val="30"/>
        </w:rPr>
      </w:pPr>
      <w:r>
        <w:rPr>
          <w:b/>
          <w:sz w:val="30"/>
        </w:rPr>
        <w:t>высокий</w:t>
      </w:r>
      <w:r>
        <w:rPr>
          <w:b/>
          <w:spacing w:val="-8"/>
          <w:sz w:val="30"/>
        </w:rPr>
        <w:t xml:space="preserve"> </w:t>
      </w:r>
      <w:r>
        <w:rPr>
          <w:b/>
          <w:sz w:val="30"/>
        </w:rPr>
        <w:t>процент</w:t>
      </w:r>
      <w:r>
        <w:rPr>
          <w:b/>
          <w:spacing w:val="-9"/>
          <w:sz w:val="30"/>
        </w:rPr>
        <w:t xml:space="preserve"> </w:t>
      </w:r>
      <w:r>
        <w:rPr>
          <w:b/>
          <w:sz w:val="30"/>
        </w:rPr>
        <w:t>содержания</w:t>
      </w:r>
      <w:r>
        <w:rPr>
          <w:b/>
          <w:spacing w:val="-7"/>
          <w:sz w:val="30"/>
        </w:rPr>
        <w:t xml:space="preserve"> </w:t>
      </w:r>
      <w:r>
        <w:rPr>
          <w:b/>
          <w:sz w:val="30"/>
        </w:rPr>
        <w:t>плагиата</w:t>
      </w:r>
      <w:r>
        <w:rPr>
          <w:b/>
          <w:spacing w:val="-7"/>
          <w:sz w:val="30"/>
        </w:rPr>
        <w:t xml:space="preserve"> </w:t>
      </w:r>
      <w:r>
        <w:rPr>
          <w:b/>
          <w:sz w:val="30"/>
        </w:rPr>
        <w:t>или</w:t>
      </w:r>
      <w:r>
        <w:rPr>
          <w:b/>
          <w:spacing w:val="-9"/>
          <w:sz w:val="30"/>
        </w:rPr>
        <w:t xml:space="preserve"> </w:t>
      </w:r>
      <w:r>
        <w:rPr>
          <w:b/>
          <w:sz w:val="30"/>
        </w:rPr>
        <w:t>оформленные со значительными отклонениями от требований.</w:t>
      </w:r>
    </w:p>
    <w:p w:rsidR="005C1148" w:rsidRDefault="005C1148">
      <w:pPr>
        <w:pStyle w:val="a3"/>
        <w:spacing w:before="1"/>
        <w:rPr>
          <w:b/>
          <w:sz w:val="30"/>
        </w:rPr>
      </w:pPr>
    </w:p>
    <w:p w:rsidR="005C1148" w:rsidRDefault="00FA3F81">
      <w:pPr>
        <w:ind w:left="937" w:right="394"/>
        <w:jc w:val="center"/>
        <w:rPr>
          <w:b/>
          <w:sz w:val="30"/>
        </w:rPr>
      </w:pPr>
      <w:r>
        <w:rPr>
          <w:b/>
          <w:sz w:val="30"/>
        </w:rPr>
        <w:t>Отправляя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текст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статьи,</w:t>
      </w:r>
      <w:r>
        <w:rPr>
          <w:b/>
          <w:spacing w:val="-6"/>
          <w:sz w:val="30"/>
        </w:rPr>
        <w:t xml:space="preserve"> </w:t>
      </w:r>
      <w:r>
        <w:rPr>
          <w:b/>
          <w:sz w:val="30"/>
        </w:rPr>
        <w:t>автор</w:t>
      </w:r>
      <w:r>
        <w:rPr>
          <w:b/>
          <w:spacing w:val="-1"/>
          <w:sz w:val="30"/>
        </w:rPr>
        <w:t xml:space="preserve"> </w:t>
      </w:r>
      <w:r>
        <w:rPr>
          <w:b/>
          <w:sz w:val="30"/>
        </w:rPr>
        <w:t>принимает</w:t>
      </w:r>
      <w:r>
        <w:rPr>
          <w:b/>
          <w:spacing w:val="-6"/>
          <w:sz w:val="30"/>
        </w:rPr>
        <w:t xml:space="preserve"> </w:t>
      </w:r>
      <w:r>
        <w:rPr>
          <w:b/>
          <w:sz w:val="30"/>
        </w:rPr>
        <w:t>на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себя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обязательства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в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том, что он является окончательным вариантом, содержит достоверные</w:t>
      </w:r>
    </w:p>
    <w:p w:rsidR="005C1148" w:rsidRDefault="00FA3F81">
      <w:pPr>
        <w:spacing w:line="344" w:lineRule="exact"/>
        <w:ind w:left="937" w:right="401"/>
        <w:jc w:val="center"/>
        <w:rPr>
          <w:b/>
          <w:sz w:val="30"/>
        </w:rPr>
      </w:pPr>
      <w:r>
        <w:rPr>
          <w:b/>
          <w:sz w:val="30"/>
        </w:rPr>
        <w:t>сведения,</w:t>
      </w:r>
      <w:r>
        <w:rPr>
          <w:b/>
          <w:spacing w:val="-6"/>
          <w:sz w:val="30"/>
        </w:rPr>
        <w:t xml:space="preserve"> </w:t>
      </w:r>
      <w:r>
        <w:rPr>
          <w:b/>
          <w:sz w:val="30"/>
        </w:rPr>
        <w:t>касающиеся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результатов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исследования</w:t>
      </w:r>
      <w:r w:rsidR="008442FE">
        <w:rPr>
          <w:b/>
          <w:sz w:val="30"/>
        </w:rPr>
        <w:t>,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и</w:t>
      </w:r>
      <w:r>
        <w:rPr>
          <w:b/>
          <w:spacing w:val="-7"/>
          <w:sz w:val="30"/>
        </w:rPr>
        <w:t xml:space="preserve"> </w:t>
      </w:r>
      <w:r>
        <w:rPr>
          <w:b/>
          <w:sz w:val="30"/>
        </w:rPr>
        <w:t>не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требует</w:t>
      </w:r>
      <w:r>
        <w:rPr>
          <w:b/>
          <w:spacing w:val="-3"/>
          <w:sz w:val="30"/>
        </w:rPr>
        <w:t xml:space="preserve"> </w:t>
      </w:r>
      <w:r>
        <w:rPr>
          <w:b/>
          <w:spacing w:val="-2"/>
          <w:sz w:val="30"/>
        </w:rPr>
        <w:t>доработок.</w:t>
      </w:r>
    </w:p>
    <w:p w:rsidR="005C1148" w:rsidRDefault="005C1148">
      <w:pPr>
        <w:pStyle w:val="a3"/>
        <w:spacing w:before="344"/>
        <w:rPr>
          <w:b/>
          <w:sz w:val="30"/>
        </w:rPr>
      </w:pPr>
    </w:p>
    <w:p w:rsidR="005C1148" w:rsidRDefault="00FA3F81">
      <w:pPr>
        <w:ind w:left="1142" w:right="603"/>
        <w:jc w:val="center"/>
        <w:rPr>
          <w:b/>
          <w:sz w:val="30"/>
        </w:rPr>
      </w:pPr>
      <w:r>
        <w:rPr>
          <w:b/>
          <w:color w:val="2E5395"/>
          <w:sz w:val="30"/>
        </w:rPr>
        <w:t>Кафедрам</w:t>
      </w:r>
      <w:r>
        <w:rPr>
          <w:b/>
          <w:color w:val="2E5395"/>
          <w:spacing w:val="-6"/>
          <w:sz w:val="30"/>
        </w:rPr>
        <w:t xml:space="preserve"> </w:t>
      </w:r>
      <w:r>
        <w:rPr>
          <w:b/>
          <w:color w:val="2E5395"/>
          <w:sz w:val="30"/>
        </w:rPr>
        <w:t>передать</w:t>
      </w:r>
      <w:r>
        <w:rPr>
          <w:b/>
          <w:color w:val="2E5395"/>
          <w:spacing w:val="-4"/>
          <w:sz w:val="30"/>
        </w:rPr>
        <w:t xml:space="preserve"> </w:t>
      </w:r>
      <w:r>
        <w:rPr>
          <w:b/>
          <w:color w:val="2E5395"/>
          <w:sz w:val="30"/>
        </w:rPr>
        <w:t>электронный</w:t>
      </w:r>
      <w:r>
        <w:rPr>
          <w:b/>
          <w:color w:val="2E5395"/>
          <w:spacing w:val="-5"/>
          <w:sz w:val="30"/>
        </w:rPr>
        <w:t xml:space="preserve"> </w:t>
      </w:r>
      <w:r>
        <w:rPr>
          <w:b/>
          <w:color w:val="2E5395"/>
          <w:sz w:val="30"/>
        </w:rPr>
        <w:t>вариант</w:t>
      </w:r>
      <w:r>
        <w:rPr>
          <w:b/>
          <w:color w:val="2E5395"/>
          <w:spacing w:val="-7"/>
          <w:sz w:val="30"/>
        </w:rPr>
        <w:t xml:space="preserve"> </w:t>
      </w:r>
      <w:r>
        <w:rPr>
          <w:b/>
          <w:color w:val="2E5395"/>
          <w:sz w:val="30"/>
        </w:rPr>
        <w:t>статей</w:t>
      </w:r>
      <w:r>
        <w:rPr>
          <w:b/>
          <w:color w:val="2E5395"/>
          <w:spacing w:val="-6"/>
          <w:sz w:val="30"/>
        </w:rPr>
        <w:t xml:space="preserve"> </w:t>
      </w:r>
      <w:r>
        <w:rPr>
          <w:b/>
          <w:color w:val="2E5395"/>
          <w:sz w:val="30"/>
        </w:rPr>
        <w:t>и</w:t>
      </w:r>
      <w:r>
        <w:rPr>
          <w:b/>
          <w:color w:val="2E5395"/>
          <w:spacing w:val="-7"/>
          <w:sz w:val="30"/>
        </w:rPr>
        <w:t xml:space="preserve"> </w:t>
      </w:r>
      <w:r>
        <w:rPr>
          <w:b/>
          <w:color w:val="2E5395"/>
          <w:sz w:val="30"/>
        </w:rPr>
        <w:t>отчётов</w:t>
      </w:r>
      <w:r>
        <w:rPr>
          <w:b/>
          <w:color w:val="2E5395"/>
          <w:spacing w:val="-4"/>
          <w:sz w:val="30"/>
        </w:rPr>
        <w:t xml:space="preserve"> </w:t>
      </w:r>
      <w:r>
        <w:rPr>
          <w:b/>
          <w:color w:val="2E5395"/>
          <w:sz w:val="30"/>
        </w:rPr>
        <w:t>о</w:t>
      </w:r>
      <w:r>
        <w:rPr>
          <w:b/>
          <w:color w:val="2E5395"/>
          <w:spacing w:val="-5"/>
          <w:sz w:val="30"/>
        </w:rPr>
        <w:t xml:space="preserve"> </w:t>
      </w:r>
      <w:r>
        <w:rPr>
          <w:b/>
          <w:color w:val="2E5395"/>
          <w:sz w:val="30"/>
        </w:rPr>
        <w:t xml:space="preserve">проверке в системе «Антиплагиат» в отдел КНДО на адрес </w:t>
      </w:r>
      <w:hyperlink r:id="rId5">
        <w:r>
          <w:rPr>
            <w:b/>
            <w:color w:val="0000FF"/>
            <w:sz w:val="30"/>
            <w:u w:val="single" w:color="0000FF"/>
          </w:rPr>
          <w:t>nirs@finec.ru</w:t>
        </w:r>
      </w:hyperlink>
    </w:p>
    <w:p w:rsidR="005C1148" w:rsidRDefault="00FA3F81">
      <w:pPr>
        <w:spacing w:before="2" w:line="344" w:lineRule="exact"/>
        <w:ind w:left="937" w:right="396"/>
        <w:jc w:val="center"/>
        <w:rPr>
          <w:b/>
          <w:sz w:val="30"/>
        </w:rPr>
      </w:pPr>
      <w:r>
        <w:rPr>
          <w:b/>
          <w:color w:val="2E5395"/>
          <w:sz w:val="30"/>
          <w:u w:val="single" w:color="2E5395"/>
        </w:rPr>
        <w:t>до</w:t>
      </w:r>
      <w:r>
        <w:rPr>
          <w:b/>
          <w:color w:val="2E5395"/>
          <w:spacing w:val="-2"/>
          <w:sz w:val="30"/>
          <w:u w:val="single" w:color="2E5395"/>
        </w:rPr>
        <w:t xml:space="preserve"> 5</w:t>
      </w:r>
      <w:r>
        <w:rPr>
          <w:b/>
          <w:color w:val="2E5395"/>
          <w:spacing w:val="-1"/>
          <w:sz w:val="30"/>
          <w:u w:val="single" w:color="2E5395"/>
        </w:rPr>
        <w:t xml:space="preserve"> </w:t>
      </w:r>
      <w:r>
        <w:rPr>
          <w:b/>
          <w:color w:val="2E5395"/>
          <w:sz w:val="30"/>
          <w:u w:val="single" w:color="2E5395"/>
        </w:rPr>
        <w:t>июня 2026</w:t>
      </w:r>
      <w:r>
        <w:rPr>
          <w:b/>
          <w:color w:val="2E5395"/>
          <w:spacing w:val="-1"/>
          <w:sz w:val="30"/>
          <w:u w:val="single" w:color="2E5395"/>
        </w:rPr>
        <w:t xml:space="preserve"> </w:t>
      </w:r>
      <w:r>
        <w:rPr>
          <w:b/>
          <w:color w:val="2E5395"/>
          <w:sz w:val="30"/>
          <w:u w:val="single" w:color="2E5395"/>
        </w:rPr>
        <w:t>года</w:t>
      </w:r>
      <w:r>
        <w:rPr>
          <w:b/>
          <w:color w:val="2E5395"/>
          <w:sz w:val="30"/>
        </w:rPr>
        <w:t xml:space="preserve"> </w:t>
      </w:r>
      <w:r>
        <w:rPr>
          <w:b/>
          <w:color w:val="2E5395"/>
          <w:spacing w:val="-2"/>
          <w:sz w:val="30"/>
        </w:rPr>
        <w:t>централизованно.</w:t>
      </w:r>
    </w:p>
    <w:p w:rsidR="005C1148" w:rsidRDefault="00FA3F81">
      <w:pPr>
        <w:ind w:left="937" w:right="399"/>
        <w:jc w:val="center"/>
        <w:rPr>
          <w:b/>
          <w:sz w:val="30"/>
        </w:rPr>
      </w:pPr>
      <w:r>
        <w:rPr>
          <w:b/>
          <w:color w:val="2E5395"/>
          <w:sz w:val="30"/>
        </w:rPr>
        <w:t>Статьи</w:t>
      </w:r>
      <w:r>
        <w:rPr>
          <w:b/>
          <w:color w:val="2E5395"/>
          <w:spacing w:val="-7"/>
          <w:sz w:val="30"/>
        </w:rPr>
        <w:t xml:space="preserve"> </w:t>
      </w:r>
      <w:r>
        <w:rPr>
          <w:b/>
          <w:color w:val="2E5395"/>
          <w:sz w:val="30"/>
        </w:rPr>
        <w:t>с</w:t>
      </w:r>
      <w:r>
        <w:rPr>
          <w:b/>
          <w:color w:val="2E5395"/>
          <w:spacing w:val="-8"/>
          <w:sz w:val="30"/>
        </w:rPr>
        <w:t xml:space="preserve"> </w:t>
      </w:r>
      <w:r>
        <w:rPr>
          <w:b/>
          <w:color w:val="2E5395"/>
          <w:sz w:val="30"/>
        </w:rPr>
        <w:t>личных</w:t>
      </w:r>
      <w:r>
        <w:rPr>
          <w:b/>
          <w:color w:val="2E5395"/>
          <w:spacing w:val="-3"/>
          <w:sz w:val="30"/>
        </w:rPr>
        <w:t xml:space="preserve"> </w:t>
      </w:r>
      <w:r>
        <w:rPr>
          <w:b/>
          <w:color w:val="2E5395"/>
          <w:sz w:val="30"/>
        </w:rPr>
        <w:t>адресов</w:t>
      </w:r>
      <w:r>
        <w:rPr>
          <w:b/>
          <w:color w:val="2E5395"/>
          <w:spacing w:val="-6"/>
          <w:sz w:val="30"/>
        </w:rPr>
        <w:t xml:space="preserve"> </w:t>
      </w:r>
      <w:r>
        <w:rPr>
          <w:b/>
          <w:color w:val="2E5395"/>
          <w:sz w:val="30"/>
        </w:rPr>
        <w:t>аспирантов</w:t>
      </w:r>
      <w:r>
        <w:rPr>
          <w:b/>
          <w:color w:val="2E5395"/>
          <w:spacing w:val="-6"/>
          <w:sz w:val="30"/>
        </w:rPr>
        <w:t xml:space="preserve"> </w:t>
      </w:r>
      <w:r>
        <w:rPr>
          <w:b/>
          <w:color w:val="2E5395"/>
          <w:sz w:val="30"/>
        </w:rPr>
        <w:t>будут</w:t>
      </w:r>
      <w:r>
        <w:rPr>
          <w:b/>
          <w:color w:val="2E5395"/>
          <w:spacing w:val="-7"/>
          <w:sz w:val="30"/>
        </w:rPr>
        <w:t xml:space="preserve"> </w:t>
      </w:r>
      <w:r>
        <w:rPr>
          <w:b/>
          <w:color w:val="2E5395"/>
          <w:sz w:val="30"/>
        </w:rPr>
        <w:t>считаться неотредактированными и приниматься не будут!</w:t>
      </w:r>
    </w:p>
    <w:p w:rsidR="005C1148" w:rsidRDefault="005C1148">
      <w:pPr>
        <w:pStyle w:val="a3"/>
        <w:spacing w:before="344"/>
        <w:rPr>
          <w:b/>
          <w:sz w:val="30"/>
        </w:rPr>
      </w:pPr>
    </w:p>
    <w:p w:rsidR="005C1148" w:rsidRDefault="00FA3F81">
      <w:pPr>
        <w:ind w:left="1938" w:right="1393"/>
        <w:jc w:val="center"/>
        <w:rPr>
          <w:b/>
          <w:sz w:val="30"/>
        </w:rPr>
      </w:pPr>
      <w:r>
        <w:rPr>
          <w:b/>
          <w:color w:val="FF0000"/>
          <w:sz w:val="30"/>
        </w:rPr>
        <w:t>Напоминаем,</w:t>
      </w:r>
      <w:r>
        <w:rPr>
          <w:b/>
          <w:color w:val="FF0000"/>
          <w:spacing w:val="-8"/>
          <w:sz w:val="30"/>
        </w:rPr>
        <w:t xml:space="preserve"> </w:t>
      </w:r>
      <w:r>
        <w:rPr>
          <w:b/>
          <w:color w:val="FF0000"/>
          <w:sz w:val="30"/>
        </w:rPr>
        <w:t>что</w:t>
      </w:r>
      <w:r>
        <w:rPr>
          <w:b/>
          <w:color w:val="FF0000"/>
          <w:spacing w:val="-6"/>
          <w:sz w:val="30"/>
        </w:rPr>
        <w:t xml:space="preserve"> </w:t>
      </w:r>
      <w:r>
        <w:rPr>
          <w:b/>
          <w:color w:val="FF0000"/>
          <w:sz w:val="30"/>
        </w:rPr>
        <w:t>материалы</w:t>
      </w:r>
      <w:r>
        <w:rPr>
          <w:b/>
          <w:color w:val="FF0000"/>
          <w:spacing w:val="-7"/>
          <w:sz w:val="30"/>
        </w:rPr>
        <w:t xml:space="preserve"> </w:t>
      </w:r>
      <w:r>
        <w:rPr>
          <w:b/>
          <w:color w:val="FF0000"/>
          <w:sz w:val="30"/>
        </w:rPr>
        <w:t>конференции</w:t>
      </w:r>
      <w:r>
        <w:rPr>
          <w:b/>
          <w:color w:val="FF0000"/>
          <w:spacing w:val="-5"/>
          <w:sz w:val="30"/>
        </w:rPr>
        <w:t xml:space="preserve"> </w:t>
      </w:r>
      <w:r>
        <w:rPr>
          <w:b/>
          <w:color w:val="FF0000"/>
          <w:sz w:val="30"/>
        </w:rPr>
        <w:t>в</w:t>
      </w:r>
      <w:r>
        <w:rPr>
          <w:b/>
          <w:color w:val="FF0000"/>
          <w:spacing w:val="-7"/>
          <w:sz w:val="30"/>
        </w:rPr>
        <w:t xml:space="preserve"> </w:t>
      </w:r>
      <w:r>
        <w:rPr>
          <w:b/>
          <w:color w:val="FF0000"/>
          <w:sz w:val="30"/>
        </w:rPr>
        <w:t xml:space="preserve">издательстве </w:t>
      </w:r>
      <w:r>
        <w:rPr>
          <w:b/>
          <w:color w:val="FF0000"/>
          <w:sz w:val="30"/>
          <w:u w:val="single" w:color="FF0000"/>
        </w:rPr>
        <w:t>не редактируются</w:t>
      </w:r>
      <w:r>
        <w:rPr>
          <w:b/>
          <w:color w:val="FF0000"/>
          <w:sz w:val="30"/>
        </w:rPr>
        <w:t xml:space="preserve">, а печатаются в </w:t>
      </w:r>
      <w:r>
        <w:rPr>
          <w:b/>
          <w:color w:val="FF0000"/>
          <w:sz w:val="30"/>
          <w:u w:val="single" w:color="FF0000"/>
        </w:rPr>
        <w:t>авторской редакции</w:t>
      </w:r>
      <w:r>
        <w:rPr>
          <w:b/>
          <w:color w:val="FF0000"/>
          <w:sz w:val="30"/>
        </w:rPr>
        <w:t>!!!</w:t>
      </w:r>
    </w:p>
    <w:p w:rsidR="005C1148" w:rsidRDefault="005C1148">
      <w:pPr>
        <w:jc w:val="center"/>
        <w:rPr>
          <w:b/>
          <w:sz w:val="30"/>
        </w:rPr>
        <w:sectPr w:rsidR="005C1148">
          <w:type w:val="continuous"/>
          <w:pgSz w:w="11910" w:h="16840"/>
          <w:pgMar w:top="700" w:right="425" w:bottom="280" w:left="0" w:header="720" w:footer="720" w:gutter="0"/>
          <w:cols w:space="720"/>
        </w:sectPr>
      </w:pPr>
    </w:p>
    <w:p w:rsidR="005C1148" w:rsidRDefault="00FA3F81">
      <w:pPr>
        <w:spacing w:before="76" w:line="318" w:lineRule="exact"/>
        <w:ind w:left="794"/>
        <w:rPr>
          <w:b/>
          <w:i/>
          <w:sz w:val="28"/>
        </w:rPr>
      </w:pPr>
      <w:r>
        <w:rPr>
          <w:b/>
          <w:i/>
          <w:sz w:val="28"/>
        </w:rPr>
        <w:lastRenderedPageBreak/>
        <w:t>Параметры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компьютерного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pacing w:val="-2"/>
          <w:sz w:val="28"/>
        </w:rPr>
        <w:t>набора:</w:t>
      </w:r>
    </w:p>
    <w:p w:rsidR="005C1148" w:rsidRDefault="00FA3F81">
      <w:pPr>
        <w:pStyle w:val="21"/>
        <w:spacing w:line="318" w:lineRule="exact"/>
        <w:ind w:left="794"/>
        <w:rPr>
          <w:b w:val="0"/>
        </w:rPr>
      </w:pPr>
      <w:r>
        <w:t>Формат</w:t>
      </w:r>
      <w:r>
        <w:rPr>
          <w:spacing w:val="-6"/>
        </w:rPr>
        <w:t xml:space="preserve"> </w:t>
      </w:r>
      <w:r>
        <w:t>страницы</w:t>
      </w:r>
      <w:r>
        <w:rPr>
          <w:spacing w:val="-4"/>
        </w:rPr>
        <w:t xml:space="preserve"> </w:t>
      </w:r>
      <w:r>
        <w:rPr>
          <w:b w:val="0"/>
        </w:rPr>
        <w:t>–</w:t>
      </w:r>
      <w:r>
        <w:rPr>
          <w:b w:val="0"/>
          <w:spacing w:val="-4"/>
        </w:rPr>
        <w:t xml:space="preserve"> </w:t>
      </w:r>
      <w:r>
        <w:rPr>
          <w:b w:val="0"/>
          <w:spacing w:val="-5"/>
        </w:rPr>
        <w:t>А4</w:t>
      </w:r>
    </w:p>
    <w:p w:rsidR="005C1148" w:rsidRDefault="00FA3F81">
      <w:pPr>
        <w:ind w:left="794"/>
        <w:rPr>
          <w:sz w:val="28"/>
        </w:rPr>
      </w:pPr>
      <w:r>
        <w:rPr>
          <w:b/>
          <w:sz w:val="28"/>
        </w:rPr>
        <w:t>Объём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тезисов: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6</w:t>
      </w:r>
      <w:r>
        <w:rPr>
          <w:spacing w:val="-4"/>
          <w:sz w:val="28"/>
        </w:rPr>
        <w:t xml:space="preserve"> </w:t>
      </w:r>
      <w:r>
        <w:rPr>
          <w:sz w:val="28"/>
        </w:rPr>
        <w:t>страниц</w:t>
      </w:r>
      <w:r>
        <w:rPr>
          <w:spacing w:val="-2"/>
          <w:sz w:val="28"/>
        </w:rPr>
        <w:t xml:space="preserve"> </w:t>
      </w:r>
      <w:r>
        <w:rPr>
          <w:sz w:val="28"/>
        </w:rPr>
        <w:t>(вместе</w:t>
      </w:r>
      <w:r>
        <w:rPr>
          <w:spacing w:val="-5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списком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литературы)</w:t>
      </w:r>
    </w:p>
    <w:p w:rsidR="005C1148" w:rsidRDefault="00FA3F81">
      <w:pPr>
        <w:spacing w:line="322" w:lineRule="exact"/>
        <w:ind w:left="794"/>
        <w:rPr>
          <w:sz w:val="28"/>
        </w:rPr>
      </w:pPr>
      <w:r>
        <w:rPr>
          <w:b/>
          <w:sz w:val="28"/>
        </w:rPr>
        <w:t>Ориентация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страницы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книжная</w:t>
      </w:r>
    </w:p>
    <w:p w:rsidR="005C1148" w:rsidRDefault="00FA3F81">
      <w:pPr>
        <w:ind w:left="794"/>
        <w:rPr>
          <w:sz w:val="28"/>
        </w:rPr>
      </w:pPr>
      <w:r>
        <w:rPr>
          <w:b/>
          <w:sz w:val="28"/>
        </w:rPr>
        <w:t>Шрифт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Times</w:t>
      </w:r>
      <w:r>
        <w:rPr>
          <w:spacing w:val="-3"/>
          <w:sz w:val="28"/>
        </w:rPr>
        <w:t xml:space="preserve"> </w:t>
      </w:r>
      <w:r>
        <w:rPr>
          <w:sz w:val="28"/>
        </w:rPr>
        <w:t>New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Roman</w:t>
      </w:r>
    </w:p>
    <w:p w:rsidR="005C1148" w:rsidRDefault="00FA3F81">
      <w:pPr>
        <w:pStyle w:val="21"/>
        <w:spacing w:before="2" w:line="322" w:lineRule="exact"/>
        <w:ind w:left="794"/>
        <w:rPr>
          <w:b w:val="0"/>
        </w:rPr>
      </w:pPr>
      <w:r>
        <w:t>Размер</w:t>
      </w:r>
      <w:r>
        <w:rPr>
          <w:spacing w:val="38"/>
        </w:rPr>
        <w:t xml:space="preserve"> </w:t>
      </w:r>
      <w:r>
        <w:t>шрифта</w:t>
      </w:r>
      <w:r>
        <w:rPr>
          <w:spacing w:val="37"/>
        </w:rPr>
        <w:t xml:space="preserve"> </w:t>
      </w:r>
      <w:r>
        <w:t>основного</w:t>
      </w:r>
      <w:r>
        <w:rPr>
          <w:spacing w:val="39"/>
        </w:rPr>
        <w:t xml:space="preserve"> </w:t>
      </w:r>
      <w:r>
        <w:t>текста</w:t>
      </w:r>
      <w:r>
        <w:rPr>
          <w:spacing w:val="39"/>
        </w:rPr>
        <w:t xml:space="preserve"> </w:t>
      </w:r>
      <w:r>
        <w:rPr>
          <w:b w:val="0"/>
        </w:rPr>
        <w:t>–</w:t>
      </w:r>
      <w:r>
        <w:rPr>
          <w:b w:val="0"/>
          <w:spacing w:val="37"/>
        </w:rPr>
        <w:t xml:space="preserve"> </w:t>
      </w:r>
      <w:r>
        <w:rPr>
          <w:b w:val="0"/>
        </w:rPr>
        <w:t>15</w:t>
      </w:r>
      <w:r>
        <w:rPr>
          <w:b w:val="0"/>
          <w:spacing w:val="36"/>
        </w:rPr>
        <w:t xml:space="preserve"> </w:t>
      </w:r>
      <w:r>
        <w:rPr>
          <w:b w:val="0"/>
        </w:rPr>
        <w:t>пт,</w:t>
      </w:r>
      <w:r>
        <w:rPr>
          <w:b w:val="0"/>
          <w:spacing w:val="37"/>
        </w:rPr>
        <w:t xml:space="preserve"> </w:t>
      </w:r>
      <w:r>
        <w:t>аннотации</w:t>
      </w:r>
      <w:r>
        <w:rPr>
          <w:b w:val="0"/>
        </w:rPr>
        <w:t>,</w:t>
      </w:r>
      <w:r>
        <w:rPr>
          <w:b w:val="0"/>
          <w:spacing w:val="38"/>
        </w:rPr>
        <w:t xml:space="preserve"> </w:t>
      </w:r>
      <w:r>
        <w:t>ключевых</w:t>
      </w:r>
      <w:r>
        <w:rPr>
          <w:spacing w:val="39"/>
        </w:rPr>
        <w:t xml:space="preserve"> </w:t>
      </w:r>
      <w:r>
        <w:t>слов</w:t>
      </w:r>
      <w:r>
        <w:rPr>
          <w:b w:val="0"/>
        </w:rPr>
        <w:t>,</w:t>
      </w:r>
      <w:r>
        <w:rPr>
          <w:b w:val="0"/>
          <w:spacing w:val="38"/>
        </w:rPr>
        <w:t xml:space="preserve"> </w:t>
      </w:r>
      <w:r>
        <w:t>сносок</w:t>
      </w:r>
      <w:r>
        <w:rPr>
          <w:spacing w:val="35"/>
        </w:rPr>
        <w:t xml:space="preserve"> </w:t>
      </w:r>
      <w:r>
        <w:rPr>
          <w:b w:val="0"/>
          <w:spacing w:val="-10"/>
        </w:rPr>
        <w:t>и</w:t>
      </w:r>
    </w:p>
    <w:p w:rsidR="005C1148" w:rsidRDefault="00FA3F81">
      <w:pPr>
        <w:spacing w:line="322" w:lineRule="exact"/>
        <w:ind w:left="794"/>
        <w:rPr>
          <w:sz w:val="28"/>
        </w:rPr>
      </w:pPr>
      <w:r>
        <w:rPr>
          <w:b/>
          <w:sz w:val="28"/>
        </w:rPr>
        <w:t>списка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литературы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13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пт</w:t>
      </w:r>
    </w:p>
    <w:p w:rsidR="005C1148" w:rsidRDefault="00FA3F81">
      <w:pPr>
        <w:pStyle w:val="a3"/>
        <w:spacing w:line="322" w:lineRule="exact"/>
        <w:ind w:left="794"/>
      </w:pPr>
      <w:r>
        <w:rPr>
          <w:b/>
        </w:rPr>
        <w:t>Поля:</w:t>
      </w:r>
      <w:r>
        <w:rPr>
          <w:b/>
          <w:spacing w:val="-3"/>
        </w:rPr>
        <w:t xml:space="preserve"> </w:t>
      </w:r>
      <w:r>
        <w:t>верхнее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2,5</w:t>
      </w:r>
      <w:r>
        <w:rPr>
          <w:spacing w:val="-4"/>
        </w:rPr>
        <w:t xml:space="preserve"> </w:t>
      </w:r>
      <w:r>
        <w:t>см;</w:t>
      </w:r>
      <w:r>
        <w:rPr>
          <w:spacing w:val="-2"/>
        </w:rPr>
        <w:t xml:space="preserve"> </w:t>
      </w:r>
      <w:r>
        <w:t>нижнее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1,5</w:t>
      </w:r>
      <w:r>
        <w:rPr>
          <w:spacing w:val="-1"/>
        </w:rPr>
        <w:t xml:space="preserve"> </w:t>
      </w:r>
      <w:r>
        <w:t>см;</w:t>
      </w:r>
      <w:r>
        <w:rPr>
          <w:spacing w:val="-1"/>
        </w:rPr>
        <w:t xml:space="preserve"> </w:t>
      </w:r>
      <w:r>
        <w:t>левое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см;</w:t>
      </w:r>
      <w:r>
        <w:rPr>
          <w:spacing w:val="-1"/>
        </w:rPr>
        <w:t xml:space="preserve"> </w:t>
      </w:r>
      <w:r>
        <w:t>правое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rPr>
          <w:spacing w:val="-5"/>
        </w:rPr>
        <w:t>см</w:t>
      </w:r>
    </w:p>
    <w:p w:rsidR="005C1148" w:rsidRDefault="00FA3F81">
      <w:pPr>
        <w:spacing w:line="322" w:lineRule="exact"/>
        <w:ind w:left="794"/>
        <w:rPr>
          <w:sz w:val="28"/>
        </w:rPr>
      </w:pPr>
      <w:r>
        <w:rPr>
          <w:b/>
          <w:sz w:val="28"/>
        </w:rPr>
        <w:t>Межстрочный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интервал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одинарный.</w:t>
      </w:r>
    </w:p>
    <w:p w:rsidR="005C1148" w:rsidRDefault="00FA3F81">
      <w:pPr>
        <w:ind w:left="794"/>
        <w:rPr>
          <w:sz w:val="28"/>
        </w:rPr>
      </w:pPr>
      <w:r>
        <w:rPr>
          <w:b/>
          <w:sz w:val="28"/>
        </w:rPr>
        <w:t>Расстояние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основного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текста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колонцифр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более</w:t>
      </w:r>
      <w:r>
        <w:rPr>
          <w:spacing w:val="-4"/>
          <w:sz w:val="28"/>
        </w:rPr>
        <w:t xml:space="preserve"> </w:t>
      </w:r>
      <w:r>
        <w:rPr>
          <w:sz w:val="28"/>
        </w:rPr>
        <w:t>1,25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см</w:t>
      </w:r>
    </w:p>
    <w:p w:rsidR="005C1148" w:rsidRDefault="005C1148">
      <w:pPr>
        <w:pStyle w:val="a3"/>
        <w:spacing w:before="1"/>
      </w:pPr>
    </w:p>
    <w:p w:rsidR="005C1148" w:rsidRDefault="00FA3F81">
      <w:pPr>
        <w:spacing w:line="235" w:lineRule="auto"/>
        <w:ind w:left="794" w:right="251" w:firstLine="566"/>
        <w:jc w:val="both"/>
        <w:rPr>
          <w:sz w:val="28"/>
        </w:rPr>
      </w:pPr>
      <w:r>
        <w:rPr>
          <w:position w:val="1"/>
          <w:sz w:val="28"/>
        </w:rPr>
        <w:t xml:space="preserve">При оформлении статьи необходимо указать </w:t>
      </w:r>
      <w:r>
        <w:rPr>
          <w:b/>
          <w:sz w:val="28"/>
        </w:rPr>
        <w:t xml:space="preserve">код универсальной десятичной классификации </w:t>
      </w:r>
      <w:r>
        <w:rPr>
          <w:position w:val="1"/>
          <w:sz w:val="28"/>
        </w:rPr>
        <w:t xml:space="preserve">(УДК) статьи слева сверху. Код УДК можно уточнить на </w:t>
      </w:r>
      <w:r>
        <w:rPr>
          <w:sz w:val="28"/>
        </w:rPr>
        <w:t xml:space="preserve">электронном ресурсе: </w:t>
      </w:r>
      <w:hyperlink r:id="rId6">
        <w:r>
          <w:rPr>
            <w:color w:val="0000FF"/>
            <w:sz w:val="28"/>
            <w:u w:val="single" w:color="0000FF"/>
          </w:rPr>
          <w:t>http://teacode.com/online/udc/</w:t>
        </w:r>
      </w:hyperlink>
      <w:r>
        <w:rPr>
          <w:sz w:val="28"/>
        </w:rPr>
        <w:t>.</w:t>
      </w:r>
    </w:p>
    <w:p w:rsidR="005C1148" w:rsidRDefault="00FA3F81">
      <w:pPr>
        <w:spacing w:before="320"/>
        <w:ind w:left="1361"/>
        <w:rPr>
          <w:sz w:val="28"/>
        </w:rPr>
      </w:pPr>
      <w:r>
        <w:rPr>
          <w:b/>
          <w:sz w:val="28"/>
        </w:rPr>
        <w:t>Сведения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авторе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(ах):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ФИО</w:t>
      </w:r>
      <w:r>
        <w:rPr>
          <w:spacing w:val="-6"/>
          <w:sz w:val="28"/>
        </w:rPr>
        <w:t xml:space="preserve"> </w:t>
      </w:r>
      <w:r>
        <w:rPr>
          <w:sz w:val="28"/>
        </w:rPr>
        <w:t>(инициалы</w:t>
      </w:r>
      <w:r>
        <w:rPr>
          <w:spacing w:val="-5"/>
          <w:sz w:val="28"/>
        </w:rPr>
        <w:t xml:space="preserve"> </w:t>
      </w:r>
      <w:r>
        <w:rPr>
          <w:sz w:val="28"/>
        </w:rPr>
        <w:t>указываются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фамилии).</w:t>
      </w:r>
    </w:p>
    <w:p w:rsidR="005C1148" w:rsidRDefault="00FA3F81">
      <w:pPr>
        <w:pStyle w:val="a3"/>
        <w:spacing w:before="322" w:line="242" w:lineRule="auto"/>
        <w:ind w:left="794" w:right="259" w:firstLine="566"/>
        <w:jc w:val="both"/>
      </w:pPr>
      <w:r>
        <w:rPr>
          <w:b/>
        </w:rPr>
        <w:t xml:space="preserve">Название тезисов: </w:t>
      </w:r>
      <w:r>
        <w:t>полужирный без переносов, выравнивание по центру. После названия статьи необходимо оставить пустую строку.</w:t>
      </w:r>
    </w:p>
    <w:p w:rsidR="005C1148" w:rsidRDefault="00FA3F81">
      <w:pPr>
        <w:pStyle w:val="a3"/>
        <w:spacing w:before="316"/>
        <w:ind w:left="794" w:right="246" w:firstLine="566"/>
        <w:jc w:val="both"/>
      </w:pPr>
      <w:r>
        <w:rPr>
          <w:b/>
        </w:rPr>
        <w:t xml:space="preserve">Аннотация </w:t>
      </w:r>
      <w:r>
        <w:t>– сжатая характеристика статьи. Аннотация должна быть краткой, но при</w:t>
      </w:r>
      <w:r>
        <w:rPr>
          <w:spacing w:val="-7"/>
        </w:rPr>
        <w:t xml:space="preserve"> </w:t>
      </w:r>
      <w:r>
        <w:t>этом</w:t>
      </w:r>
      <w:r>
        <w:rPr>
          <w:spacing w:val="-8"/>
        </w:rPr>
        <w:t xml:space="preserve"> </w:t>
      </w:r>
      <w:r>
        <w:t>содержательной.</w:t>
      </w:r>
      <w:r>
        <w:rPr>
          <w:spacing w:val="-8"/>
        </w:rPr>
        <w:t xml:space="preserve"> </w:t>
      </w:r>
      <w:r>
        <w:t>Рекомендуемый</w:t>
      </w:r>
      <w:r>
        <w:rPr>
          <w:spacing w:val="-7"/>
        </w:rPr>
        <w:t xml:space="preserve"> </w:t>
      </w:r>
      <w:r>
        <w:t>размер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более</w:t>
      </w:r>
      <w:r>
        <w:rPr>
          <w:spacing w:val="-8"/>
        </w:rPr>
        <w:t xml:space="preserve"> </w:t>
      </w:r>
      <w:r>
        <w:t>500</w:t>
      </w:r>
      <w:r>
        <w:rPr>
          <w:spacing w:val="-7"/>
        </w:rPr>
        <w:t xml:space="preserve"> </w:t>
      </w:r>
      <w:r>
        <w:t>символов,</w:t>
      </w:r>
      <w:r>
        <w:rPr>
          <w:spacing w:val="-8"/>
        </w:rPr>
        <w:t xml:space="preserve"> </w:t>
      </w:r>
      <w:r>
        <w:t>то</w:t>
      </w:r>
      <w:r>
        <w:rPr>
          <w:spacing w:val="-7"/>
        </w:rPr>
        <w:t xml:space="preserve"> </w:t>
      </w:r>
      <w:r>
        <w:t>есть</w:t>
      </w:r>
      <w:r>
        <w:rPr>
          <w:spacing w:val="-8"/>
        </w:rPr>
        <w:t xml:space="preserve"> </w:t>
      </w:r>
      <w:r>
        <w:t>4–5 предложений. В аннотации кратко освещается научная проблема, цели и основные авторские выводы в сокращённой форме. Также в ней отражается научная новизна статьи. Аннотация не должна содержать заимствований (цитат), общеизвестных фактов, подробностей. Она должна быть написана простым, понятным языком, короткими предложениями, в безличной форме (рассмотрены, раскрыты, измерены, установлено и т. д.).</w:t>
      </w:r>
    </w:p>
    <w:p w:rsidR="005C1148" w:rsidRDefault="005C1148">
      <w:pPr>
        <w:pStyle w:val="a3"/>
      </w:pPr>
    </w:p>
    <w:p w:rsidR="005C1148" w:rsidRDefault="00FA3F81">
      <w:pPr>
        <w:pStyle w:val="a3"/>
        <w:ind w:left="794" w:right="252" w:firstLine="566"/>
        <w:jc w:val="both"/>
      </w:pPr>
      <w:r>
        <w:rPr>
          <w:b/>
        </w:rPr>
        <w:t xml:space="preserve">Ключевые слова </w:t>
      </w:r>
      <w:r>
        <w:t>– поисковый ключ к статье. Библиографические базы данных обеспечивают поиск по ключевым словам. Они могут отражать основные положения, результаты, термины. В качестве ключевых слов могут выступать как отдельные слова, так и словосочетания. Обычно к научной статье дается 5–10 ключевых слов.</w:t>
      </w:r>
    </w:p>
    <w:p w:rsidR="005C1148" w:rsidRDefault="005C1148">
      <w:pPr>
        <w:pStyle w:val="a3"/>
      </w:pPr>
    </w:p>
    <w:p w:rsidR="005C1148" w:rsidRDefault="00FA3F81">
      <w:pPr>
        <w:pStyle w:val="a3"/>
        <w:ind w:left="794" w:right="257" w:firstLine="566"/>
        <w:jc w:val="both"/>
      </w:pPr>
      <w:r>
        <w:rPr>
          <w:b/>
        </w:rPr>
        <w:t xml:space="preserve">Текст статьи: </w:t>
      </w:r>
      <w:r>
        <w:t>Слова разделяются одним пробелом. Не допускается использование табуляции или пробелов для формирования отступа первой строки!</w:t>
      </w:r>
    </w:p>
    <w:p w:rsidR="005C1148" w:rsidRDefault="00FA3F81">
      <w:pPr>
        <w:pStyle w:val="a3"/>
        <w:spacing w:line="321" w:lineRule="exact"/>
        <w:ind w:left="1361"/>
      </w:pPr>
      <w:r>
        <w:t>В</w:t>
      </w:r>
      <w:r>
        <w:rPr>
          <w:spacing w:val="-6"/>
        </w:rPr>
        <w:t xml:space="preserve"> </w:t>
      </w:r>
      <w:r>
        <w:t>тексте</w:t>
      </w:r>
      <w:r>
        <w:rPr>
          <w:spacing w:val="-4"/>
        </w:rPr>
        <w:t xml:space="preserve"> </w:t>
      </w:r>
      <w:r>
        <w:t>возможно</w:t>
      </w:r>
      <w:r>
        <w:rPr>
          <w:spacing w:val="-7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таблиц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рисунков.</w:t>
      </w:r>
    </w:p>
    <w:p w:rsidR="005C1148" w:rsidRDefault="005C1148">
      <w:pPr>
        <w:pStyle w:val="a3"/>
        <w:spacing w:before="3"/>
      </w:pPr>
    </w:p>
    <w:p w:rsidR="005C1148" w:rsidRDefault="00FA3F81">
      <w:pPr>
        <w:pStyle w:val="a3"/>
        <w:ind w:left="794" w:right="249" w:firstLine="566"/>
        <w:jc w:val="both"/>
      </w:pPr>
      <w:r>
        <w:rPr>
          <w:b/>
        </w:rPr>
        <w:t xml:space="preserve">Список литературы. </w:t>
      </w:r>
      <w:r>
        <w:t>Источники указываются по алфавиту. На все источники делаются ссылки в тексте в квадратных скобках, с указанием номера источника в списке литературы, например, [6, с. 34]. При использовании интернет-источника указывается только его номер, например, [8].</w:t>
      </w:r>
    </w:p>
    <w:p w:rsidR="005C1148" w:rsidRDefault="00FA3F81">
      <w:pPr>
        <w:pStyle w:val="a3"/>
        <w:ind w:left="794" w:right="247" w:firstLine="566"/>
        <w:jc w:val="both"/>
      </w:pPr>
      <w:r>
        <w:t xml:space="preserve">Оформляется по </w:t>
      </w:r>
      <w:hyperlink r:id="rId7">
        <w:r>
          <w:t>ГОСТ Р 7.0.5–2008. Библиографическая ссылка. Общие</w:t>
        </w:r>
      </w:hyperlink>
      <w:r>
        <w:t xml:space="preserve"> </w:t>
      </w:r>
      <w:hyperlink r:id="rId8">
        <w:r>
          <w:t>требования и правила составления</w:t>
        </w:r>
      </w:hyperlink>
      <w:r>
        <w:t xml:space="preserve">. и </w:t>
      </w:r>
      <w:hyperlink r:id="rId9">
        <w:r>
          <w:t>ГОСТ Р 7.0.108–2022. Библиографические</w:t>
        </w:r>
      </w:hyperlink>
      <w:r>
        <w:t xml:space="preserve"> </w:t>
      </w:r>
      <w:hyperlink r:id="rId10">
        <w:r>
          <w:t>ссылки на электронные документы, размещенные в информационно-</w:t>
        </w:r>
      </w:hyperlink>
      <w:r>
        <w:t xml:space="preserve"> </w:t>
      </w:r>
      <w:hyperlink r:id="rId11">
        <w:r>
          <w:t>телекоммуникационных сетях.</w:t>
        </w:r>
      </w:hyperlink>
    </w:p>
    <w:p w:rsidR="005C1148" w:rsidRDefault="005C1148">
      <w:pPr>
        <w:pStyle w:val="a3"/>
        <w:jc w:val="both"/>
        <w:sectPr w:rsidR="005C1148">
          <w:pgSz w:w="11910" w:h="16840"/>
          <w:pgMar w:top="700" w:right="425" w:bottom="280" w:left="0" w:header="720" w:footer="720" w:gutter="0"/>
          <w:cols w:space="720"/>
        </w:sectPr>
      </w:pPr>
    </w:p>
    <w:p w:rsidR="005C1148" w:rsidRDefault="00FA3F81">
      <w:pPr>
        <w:pStyle w:val="a3"/>
        <w:spacing w:before="69"/>
        <w:ind w:left="794" w:right="251" w:firstLine="566"/>
        <w:jc w:val="both"/>
      </w:pPr>
      <w:r>
        <w:lastRenderedPageBreak/>
        <w:t>В список включаются только источники, на которые есть отсылки в тексте</w:t>
      </w:r>
      <w:r>
        <w:rPr>
          <w:spacing w:val="40"/>
        </w:rPr>
        <w:t xml:space="preserve"> </w:t>
      </w:r>
      <w:r>
        <w:t>статьи. Появление в тексте работы цитат и ссылок, не представленных в списке источников, и наоборот, появление в списке источников, на которые нет отсылок в тексте работы, является грубейшей ошибкой.</w:t>
      </w:r>
    </w:p>
    <w:p w:rsidR="005C1148" w:rsidRDefault="00FA3F81">
      <w:pPr>
        <w:pStyle w:val="a3"/>
        <w:spacing w:line="242" w:lineRule="auto"/>
        <w:ind w:left="794" w:right="261" w:firstLine="566"/>
        <w:jc w:val="both"/>
      </w:pPr>
      <w:r>
        <w:t>Список в научных статьях в журналах и сборниках: по алфавиту или по месту появления в тексте.</w:t>
      </w:r>
    </w:p>
    <w:p w:rsidR="005C1148" w:rsidRDefault="00FA3F81">
      <w:pPr>
        <w:pStyle w:val="a3"/>
        <w:spacing w:before="155"/>
        <w:ind w:left="794" w:right="247" w:firstLine="566"/>
        <w:jc w:val="both"/>
      </w:pPr>
      <w:r>
        <w:t xml:space="preserve">При </w:t>
      </w:r>
      <w:r>
        <w:rPr>
          <w:i/>
        </w:rPr>
        <w:t xml:space="preserve">цитировании </w:t>
      </w:r>
      <w:r>
        <w:t>каждая цитата должна сопровождаться отсылкой (сноской) на источник, который должен указываться точно, чтобы можно было проверить информацию и ознакомиться с исходными материалами.</w:t>
      </w:r>
    </w:p>
    <w:p w:rsidR="005C1148" w:rsidRDefault="00FA3F81">
      <w:pPr>
        <w:pStyle w:val="a3"/>
        <w:ind w:left="794" w:right="261" w:firstLine="566"/>
        <w:jc w:val="both"/>
      </w:pPr>
      <w:r>
        <w:t>Цитирование должно быть полным, без произвольного сокращения цитируемого текста и без искажений мысли автора.</w:t>
      </w:r>
    </w:p>
    <w:p w:rsidR="005C1148" w:rsidRDefault="00FA3F81">
      <w:pPr>
        <w:pStyle w:val="a3"/>
        <w:ind w:left="794" w:right="254" w:firstLine="566"/>
        <w:jc w:val="both"/>
      </w:pPr>
      <w:r>
        <w:t>Следует использовать цитаты только в тех случаях, когда они действительно необходимы для подтверждения авторских утверждений или введения важной идеи.</w:t>
      </w:r>
    </w:p>
    <w:p w:rsidR="005C1148" w:rsidRDefault="00FA3F81">
      <w:pPr>
        <w:pStyle w:val="a3"/>
        <w:ind w:left="794" w:right="256" w:firstLine="566"/>
        <w:jc w:val="both"/>
      </w:pPr>
      <w:r>
        <w:t xml:space="preserve">Необходимо соблюдать баланс между цитированием и своими собственными </w:t>
      </w:r>
      <w:r>
        <w:rPr>
          <w:spacing w:val="-2"/>
        </w:rPr>
        <w:t>мыслями.</w:t>
      </w:r>
    </w:p>
    <w:p w:rsidR="005C1148" w:rsidRDefault="00FA3F81">
      <w:pPr>
        <w:pStyle w:val="a3"/>
        <w:ind w:left="794" w:right="247" w:firstLine="566"/>
        <w:jc w:val="both"/>
      </w:pPr>
      <w:r>
        <w:t xml:space="preserve">Цитирования в российских публикациях оформляются по правилам ГОСТов системы СИБИД. В зарубежных публикациях используют международные стили </w:t>
      </w:r>
      <w:r>
        <w:rPr>
          <w:spacing w:val="-2"/>
        </w:rPr>
        <w:t>цитирования.</w:t>
      </w:r>
    </w:p>
    <w:p w:rsidR="005C1148" w:rsidRDefault="00FA3F81">
      <w:pPr>
        <w:pStyle w:val="a3"/>
        <w:spacing w:before="161"/>
        <w:ind w:left="794" w:right="254" w:firstLine="566"/>
        <w:jc w:val="both"/>
      </w:pPr>
      <w:r>
        <w:t xml:space="preserve">Если вам необходимо обратиться к своей публикации, сделанной ранее, то следует оформлять </w:t>
      </w:r>
      <w:r>
        <w:rPr>
          <w:i/>
        </w:rPr>
        <w:t xml:space="preserve">самоцитирование </w:t>
      </w:r>
      <w:r>
        <w:t>так же, как внешнее цитирование (отсылка и ссылка на свою публикацию). Публикация материалов исследования допускается</w:t>
      </w:r>
      <w:r>
        <w:rPr>
          <w:spacing w:val="80"/>
        </w:rPr>
        <w:t xml:space="preserve"> </w:t>
      </w:r>
      <w:r>
        <w:t>один раз. Возможно цитирование только фрагментов ранее опубликованной статьи (несколько предложений).</w:t>
      </w:r>
    </w:p>
    <w:p w:rsidR="005C1148" w:rsidRDefault="00FA3F81">
      <w:pPr>
        <w:pStyle w:val="a3"/>
        <w:spacing w:before="1"/>
        <w:ind w:left="794" w:right="258" w:firstLine="566"/>
        <w:jc w:val="both"/>
      </w:pPr>
      <w:r>
        <w:t xml:space="preserve">Если вы повторяете большой объем опубликованного ранее, ваш текст будет считаться </w:t>
      </w:r>
      <w:r>
        <w:rPr>
          <w:i/>
        </w:rPr>
        <w:t xml:space="preserve">самоплагиатом </w:t>
      </w:r>
      <w:r>
        <w:t>– тиражированием одного текста в различных изданиях.</w:t>
      </w:r>
    </w:p>
    <w:p w:rsidR="005C1148" w:rsidRDefault="005C1148">
      <w:pPr>
        <w:pStyle w:val="a3"/>
      </w:pPr>
    </w:p>
    <w:p w:rsidR="005C1148" w:rsidRDefault="005C1148">
      <w:pPr>
        <w:pStyle w:val="a3"/>
        <w:spacing w:before="6"/>
      </w:pPr>
    </w:p>
    <w:p w:rsidR="005C1148" w:rsidRDefault="00FA3F81">
      <w:pPr>
        <w:spacing w:before="1"/>
        <w:ind w:left="794" w:right="253" w:firstLine="566"/>
        <w:jc w:val="both"/>
        <w:rPr>
          <w:b/>
          <w:sz w:val="30"/>
        </w:rPr>
      </w:pPr>
      <w:r>
        <w:rPr>
          <w:b/>
          <w:color w:val="FF0000"/>
          <w:sz w:val="30"/>
        </w:rPr>
        <w:t xml:space="preserve">Статьи, содержащие плагиат и некорректные заимствования, а также статьи с оригинальностью текста менее 75%, не могут быть приняты к </w:t>
      </w:r>
      <w:r>
        <w:rPr>
          <w:b/>
          <w:color w:val="FF0000"/>
          <w:spacing w:val="-2"/>
          <w:sz w:val="30"/>
        </w:rPr>
        <w:t>печати.</w:t>
      </w:r>
    </w:p>
    <w:p w:rsidR="005C1148" w:rsidRDefault="005C1148">
      <w:pPr>
        <w:pStyle w:val="a3"/>
        <w:rPr>
          <w:b/>
          <w:sz w:val="30"/>
        </w:rPr>
      </w:pPr>
    </w:p>
    <w:p w:rsidR="005C1148" w:rsidRDefault="005C1148">
      <w:pPr>
        <w:pStyle w:val="a3"/>
        <w:rPr>
          <w:b/>
          <w:sz w:val="30"/>
        </w:rPr>
      </w:pPr>
    </w:p>
    <w:p w:rsidR="005C1148" w:rsidRDefault="005C1148">
      <w:pPr>
        <w:pStyle w:val="a3"/>
        <w:rPr>
          <w:b/>
          <w:sz w:val="30"/>
        </w:rPr>
      </w:pPr>
    </w:p>
    <w:p w:rsidR="005C1148" w:rsidRDefault="005C1148">
      <w:pPr>
        <w:pStyle w:val="a3"/>
        <w:rPr>
          <w:b/>
          <w:sz w:val="30"/>
        </w:rPr>
      </w:pPr>
    </w:p>
    <w:p w:rsidR="005C1148" w:rsidRDefault="005C1148">
      <w:pPr>
        <w:pStyle w:val="a3"/>
        <w:rPr>
          <w:b/>
          <w:sz w:val="30"/>
        </w:rPr>
      </w:pPr>
    </w:p>
    <w:p w:rsidR="005C1148" w:rsidRDefault="005C1148">
      <w:pPr>
        <w:pStyle w:val="a3"/>
        <w:rPr>
          <w:b/>
          <w:sz w:val="30"/>
        </w:rPr>
      </w:pPr>
    </w:p>
    <w:p w:rsidR="005C1148" w:rsidRDefault="005C1148">
      <w:pPr>
        <w:pStyle w:val="a3"/>
        <w:rPr>
          <w:b/>
          <w:sz w:val="30"/>
        </w:rPr>
      </w:pPr>
    </w:p>
    <w:p w:rsidR="005C1148" w:rsidRDefault="005C1148">
      <w:pPr>
        <w:pStyle w:val="a3"/>
        <w:rPr>
          <w:b/>
          <w:sz w:val="30"/>
        </w:rPr>
      </w:pPr>
    </w:p>
    <w:p w:rsidR="005C1148" w:rsidRDefault="005C1148">
      <w:pPr>
        <w:pStyle w:val="a3"/>
        <w:rPr>
          <w:b/>
          <w:sz w:val="30"/>
        </w:rPr>
      </w:pPr>
    </w:p>
    <w:p w:rsidR="005C1148" w:rsidRDefault="005C1148">
      <w:pPr>
        <w:pStyle w:val="a3"/>
        <w:rPr>
          <w:b/>
          <w:sz w:val="30"/>
        </w:rPr>
      </w:pPr>
    </w:p>
    <w:p w:rsidR="005C1148" w:rsidRDefault="005C1148">
      <w:pPr>
        <w:pStyle w:val="a3"/>
        <w:rPr>
          <w:b/>
          <w:sz w:val="30"/>
        </w:rPr>
      </w:pPr>
    </w:p>
    <w:p w:rsidR="005C1148" w:rsidRDefault="005C1148">
      <w:pPr>
        <w:pStyle w:val="a3"/>
        <w:rPr>
          <w:b/>
          <w:sz w:val="30"/>
        </w:rPr>
      </w:pPr>
    </w:p>
    <w:p w:rsidR="005C1148" w:rsidRDefault="005C1148">
      <w:pPr>
        <w:pStyle w:val="a3"/>
        <w:rPr>
          <w:b/>
          <w:sz w:val="30"/>
        </w:rPr>
      </w:pPr>
    </w:p>
    <w:p w:rsidR="005C1148" w:rsidRDefault="00FA3F81">
      <w:pPr>
        <w:spacing w:before="1"/>
        <w:ind w:left="794"/>
        <w:rPr>
          <w:b/>
          <w:sz w:val="30"/>
        </w:rPr>
      </w:pPr>
      <w:r>
        <w:rPr>
          <w:b/>
          <w:sz w:val="30"/>
        </w:rPr>
        <w:t>Пример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оформления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приведён</w:t>
      </w:r>
      <w:r>
        <w:rPr>
          <w:b/>
          <w:spacing w:val="-3"/>
          <w:sz w:val="30"/>
        </w:rPr>
        <w:t xml:space="preserve"> </w:t>
      </w:r>
      <w:r>
        <w:rPr>
          <w:b/>
          <w:spacing w:val="-4"/>
          <w:sz w:val="30"/>
        </w:rPr>
        <w:t>ниже.</w:t>
      </w:r>
    </w:p>
    <w:p w:rsidR="005C1148" w:rsidRDefault="005C1148">
      <w:pPr>
        <w:rPr>
          <w:b/>
          <w:sz w:val="30"/>
        </w:rPr>
        <w:sectPr w:rsidR="005C1148">
          <w:pgSz w:w="11910" w:h="16840"/>
          <w:pgMar w:top="700" w:right="425" w:bottom="280" w:left="0" w:header="720" w:footer="720" w:gutter="0"/>
          <w:cols w:space="720"/>
        </w:sectPr>
      </w:pPr>
    </w:p>
    <w:p w:rsidR="005C1148" w:rsidRDefault="00FA3F81">
      <w:pPr>
        <w:pStyle w:val="11"/>
      </w:pPr>
      <w:r>
        <w:rPr>
          <w:color w:val="003366"/>
        </w:rPr>
        <w:lastRenderedPageBreak/>
        <w:t>ПРАВИЛА</w:t>
      </w:r>
      <w:r>
        <w:rPr>
          <w:color w:val="003366"/>
          <w:spacing w:val="-4"/>
        </w:rPr>
        <w:t xml:space="preserve"> </w:t>
      </w:r>
      <w:r>
        <w:rPr>
          <w:color w:val="003366"/>
          <w:spacing w:val="-2"/>
        </w:rPr>
        <w:t>ОФОРМЛЕНИЯ</w:t>
      </w:r>
    </w:p>
    <w:p w:rsidR="005C1148" w:rsidRDefault="005C1148">
      <w:pPr>
        <w:pStyle w:val="a3"/>
        <w:spacing w:before="66"/>
        <w:rPr>
          <w:b/>
          <w:sz w:val="20"/>
        </w:rPr>
      </w:pPr>
    </w:p>
    <w:p w:rsidR="005C1148" w:rsidRDefault="005C1148">
      <w:pPr>
        <w:pStyle w:val="a3"/>
        <w:rPr>
          <w:b/>
          <w:sz w:val="20"/>
        </w:rPr>
        <w:sectPr w:rsidR="005C1148">
          <w:pgSz w:w="11910" w:h="16840"/>
          <w:pgMar w:top="480" w:right="425" w:bottom="0" w:left="0" w:header="720" w:footer="720" w:gutter="0"/>
          <w:cols w:space="720"/>
        </w:sectPr>
      </w:pPr>
    </w:p>
    <w:p w:rsidR="005C1148" w:rsidRDefault="00FA3F81">
      <w:pPr>
        <w:pStyle w:val="a3"/>
        <w:spacing w:before="89"/>
        <w:ind w:left="624"/>
      </w:pPr>
      <w:r>
        <w:rPr>
          <w:spacing w:val="-5"/>
        </w:rPr>
        <w:t>УДК</w:t>
      </w:r>
    </w:p>
    <w:p w:rsidR="005C1148" w:rsidRDefault="00FA3F81">
      <w:pPr>
        <w:spacing w:before="67"/>
        <w:rPr>
          <w:sz w:val="30"/>
        </w:rPr>
      </w:pPr>
      <w:r>
        <w:br w:type="column"/>
      </w:r>
    </w:p>
    <w:p w:rsidR="005C1148" w:rsidRDefault="00FA3F81">
      <w:pPr>
        <w:ind w:right="139"/>
        <w:jc w:val="right"/>
        <w:rPr>
          <w:sz w:val="30"/>
        </w:rPr>
      </w:pPr>
      <w:r>
        <w:rPr>
          <w:b/>
          <w:sz w:val="30"/>
        </w:rPr>
        <w:t>А.А.</w:t>
      </w:r>
      <w:r>
        <w:rPr>
          <w:b/>
          <w:spacing w:val="-2"/>
          <w:sz w:val="30"/>
        </w:rPr>
        <w:t xml:space="preserve"> ПЕТРОВ</w:t>
      </w:r>
      <w:r>
        <w:rPr>
          <w:spacing w:val="-2"/>
          <w:sz w:val="30"/>
        </w:rPr>
        <w:t>,</w:t>
      </w:r>
    </w:p>
    <w:p w:rsidR="005C1148" w:rsidRDefault="00FA3F81">
      <w:pPr>
        <w:ind w:left="2542" w:right="139" w:firstLine="2606"/>
        <w:jc w:val="right"/>
        <w:rPr>
          <w:sz w:val="30"/>
        </w:rPr>
      </w:pPr>
      <w:r>
        <w:rPr>
          <w:sz w:val="30"/>
        </w:rPr>
        <w:t>аспирант</w:t>
      </w:r>
      <w:r>
        <w:rPr>
          <w:spacing w:val="-12"/>
          <w:sz w:val="30"/>
        </w:rPr>
        <w:t xml:space="preserve"> </w:t>
      </w:r>
      <w:r>
        <w:rPr>
          <w:sz w:val="30"/>
        </w:rPr>
        <w:t>1</w:t>
      </w:r>
      <w:r>
        <w:rPr>
          <w:spacing w:val="-12"/>
          <w:sz w:val="30"/>
        </w:rPr>
        <w:t xml:space="preserve"> </w:t>
      </w:r>
      <w:r>
        <w:rPr>
          <w:sz w:val="30"/>
        </w:rPr>
        <w:t>года</w:t>
      </w:r>
      <w:r>
        <w:rPr>
          <w:spacing w:val="-13"/>
          <w:sz w:val="30"/>
        </w:rPr>
        <w:t xml:space="preserve"> </w:t>
      </w:r>
      <w:r>
        <w:rPr>
          <w:sz w:val="30"/>
        </w:rPr>
        <w:t>обучения, кафедра</w:t>
      </w:r>
      <w:r>
        <w:rPr>
          <w:spacing w:val="-6"/>
          <w:sz w:val="30"/>
        </w:rPr>
        <w:t xml:space="preserve"> </w:t>
      </w:r>
      <w:r>
        <w:rPr>
          <w:sz w:val="30"/>
        </w:rPr>
        <w:t>гостиничного</w:t>
      </w:r>
      <w:r>
        <w:rPr>
          <w:spacing w:val="-3"/>
          <w:sz w:val="30"/>
        </w:rPr>
        <w:t xml:space="preserve"> </w:t>
      </w:r>
      <w:r>
        <w:rPr>
          <w:sz w:val="30"/>
        </w:rPr>
        <w:t>и</w:t>
      </w:r>
      <w:r>
        <w:rPr>
          <w:spacing w:val="-5"/>
          <w:sz w:val="30"/>
        </w:rPr>
        <w:t xml:space="preserve"> </w:t>
      </w:r>
      <w:r>
        <w:rPr>
          <w:sz w:val="30"/>
        </w:rPr>
        <w:t>ресторанного</w:t>
      </w:r>
      <w:r>
        <w:rPr>
          <w:spacing w:val="-3"/>
          <w:sz w:val="30"/>
        </w:rPr>
        <w:t xml:space="preserve"> </w:t>
      </w:r>
      <w:r>
        <w:rPr>
          <w:spacing w:val="-2"/>
          <w:sz w:val="30"/>
        </w:rPr>
        <w:t>бизнеса</w:t>
      </w:r>
    </w:p>
    <w:p w:rsidR="005C1148" w:rsidRDefault="00FA3F81">
      <w:pPr>
        <w:spacing w:line="366" w:lineRule="exact"/>
        <w:ind w:right="133"/>
        <w:jc w:val="right"/>
        <w:rPr>
          <w:rFonts w:ascii="Symbol" w:hAnsi="Symbol"/>
          <w:sz w:val="30"/>
        </w:rPr>
      </w:pPr>
      <w:r>
        <w:rPr>
          <w:sz w:val="30"/>
        </w:rPr>
        <w:t>Научный</w:t>
      </w:r>
      <w:r>
        <w:rPr>
          <w:spacing w:val="-5"/>
          <w:sz w:val="30"/>
        </w:rPr>
        <w:t xml:space="preserve"> </w:t>
      </w:r>
      <w:r>
        <w:rPr>
          <w:sz w:val="30"/>
        </w:rPr>
        <w:t>руководитель</w:t>
      </w:r>
      <w:r>
        <w:rPr>
          <w:spacing w:val="-3"/>
          <w:sz w:val="30"/>
        </w:rPr>
        <w:t xml:space="preserve"> </w:t>
      </w:r>
      <w:r>
        <w:rPr>
          <w:sz w:val="30"/>
        </w:rPr>
        <w:t>–</w:t>
      </w:r>
      <w:r>
        <w:rPr>
          <w:spacing w:val="-3"/>
          <w:sz w:val="30"/>
        </w:rPr>
        <w:t xml:space="preserve"> </w:t>
      </w:r>
      <w:r>
        <w:rPr>
          <w:sz w:val="30"/>
        </w:rPr>
        <w:t>д-р</w:t>
      </w:r>
      <w:r>
        <w:rPr>
          <w:spacing w:val="-3"/>
          <w:sz w:val="30"/>
        </w:rPr>
        <w:t xml:space="preserve"> </w:t>
      </w:r>
      <w:r>
        <w:rPr>
          <w:sz w:val="30"/>
        </w:rPr>
        <w:t>экон.</w:t>
      </w:r>
      <w:r>
        <w:rPr>
          <w:spacing w:val="-3"/>
          <w:sz w:val="30"/>
        </w:rPr>
        <w:t xml:space="preserve"> </w:t>
      </w:r>
      <w:r>
        <w:rPr>
          <w:sz w:val="30"/>
        </w:rPr>
        <w:t>наук,</w:t>
      </w:r>
      <w:r>
        <w:rPr>
          <w:spacing w:val="-3"/>
          <w:sz w:val="30"/>
        </w:rPr>
        <w:t xml:space="preserve"> </w:t>
      </w:r>
      <w:r>
        <w:rPr>
          <w:sz w:val="30"/>
        </w:rPr>
        <w:t>проф.</w:t>
      </w:r>
      <w:r>
        <w:rPr>
          <w:spacing w:val="-5"/>
          <w:sz w:val="30"/>
        </w:rPr>
        <w:t xml:space="preserve"> </w:t>
      </w:r>
      <w:r>
        <w:rPr>
          <w:sz w:val="30"/>
        </w:rPr>
        <w:t xml:space="preserve">В.В. </w:t>
      </w:r>
      <w:r>
        <w:rPr>
          <w:spacing w:val="-2"/>
          <w:sz w:val="30"/>
        </w:rPr>
        <w:t>Фёдоров</w:t>
      </w:r>
      <w:r>
        <w:rPr>
          <w:rFonts w:ascii="Symbol" w:hAnsi="Symbol"/>
          <w:spacing w:val="-2"/>
          <w:sz w:val="30"/>
          <w:vertAlign w:val="superscript"/>
        </w:rPr>
        <w:t></w:t>
      </w:r>
    </w:p>
    <w:p w:rsidR="005C1148" w:rsidRDefault="00FA3F81">
      <w:pPr>
        <w:spacing w:before="353"/>
        <w:ind w:left="2227"/>
        <w:rPr>
          <w:b/>
          <w:sz w:val="30"/>
        </w:rPr>
      </w:pPr>
      <w:r>
        <w:rPr>
          <w:b/>
          <w:sz w:val="30"/>
        </w:rPr>
        <w:t>Тема</w:t>
      </w:r>
      <w:r>
        <w:rPr>
          <w:b/>
          <w:spacing w:val="-3"/>
          <w:sz w:val="30"/>
        </w:rPr>
        <w:t xml:space="preserve"> </w:t>
      </w:r>
      <w:r>
        <w:rPr>
          <w:b/>
          <w:spacing w:val="-2"/>
          <w:sz w:val="30"/>
        </w:rPr>
        <w:t>доклада</w:t>
      </w:r>
    </w:p>
    <w:p w:rsidR="005C1148" w:rsidRDefault="005C1148">
      <w:pPr>
        <w:rPr>
          <w:b/>
          <w:sz w:val="30"/>
        </w:rPr>
        <w:sectPr w:rsidR="005C1148">
          <w:type w:val="continuous"/>
          <w:pgSz w:w="11910" w:h="16840"/>
          <w:pgMar w:top="700" w:right="425" w:bottom="280" w:left="0" w:header="720" w:footer="720" w:gutter="0"/>
          <w:cols w:num="2" w:space="720" w:equalWidth="0">
            <w:col w:w="1243" w:space="1583"/>
            <w:col w:w="8659"/>
          </w:cols>
        </w:sectPr>
      </w:pPr>
    </w:p>
    <w:p w:rsidR="005C1148" w:rsidRDefault="005C1148">
      <w:pPr>
        <w:pStyle w:val="a3"/>
        <w:spacing w:before="39"/>
        <w:rPr>
          <w:b/>
          <w:sz w:val="26"/>
        </w:rPr>
      </w:pPr>
    </w:p>
    <w:p w:rsidR="005C1148" w:rsidRDefault="00FA3F81">
      <w:pPr>
        <w:ind w:left="624"/>
        <w:rPr>
          <w:sz w:val="26"/>
        </w:rPr>
      </w:pPr>
      <w:r>
        <w:rPr>
          <w:i/>
          <w:sz w:val="26"/>
        </w:rPr>
        <w:t xml:space="preserve">Аннотация. </w:t>
      </w:r>
      <w:r>
        <w:rPr>
          <w:sz w:val="26"/>
        </w:rPr>
        <w:t>Текст. Текст. Текст. Текст. Текст. Текст. Текст. Текст. Текст. Текст.</w:t>
      </w:r>
      <w:r>
        <w:rPr>
          <w:spacing w:val="29"/>
          <w:sz w:val="26"/>
        </w:rPr>
        <w:t xml:space="preserve"> </w:t>
      </w:r>
      <w:r>
        <w:rPr>
          <w:sz w:val="26"/>
        </w:rPr>
        <w:t>Текст. Текст.</w:t>
      </w:r>
      <w:r>
        <w:rPr>
          <w:spacing w:val="40"/>
          <w:sz w:val="26"/>
        </w:rPr>
        <w:t xml:space="preserve"> </w:t>
      </w:r>
      <w:r>
        <w:rPr>
          <w:sz w:val="26"/>
        </w:rPr>
        <w:t>Текст. Текст. Текст. Текст. Текст. Текст. Текст. Текст. Текст.</w:t>
      </w:r>
    </w:p>
    <w:p w:rsidR="005C1148" w:rsidRDefault="00FA3F81">
      <w:pPr>
        <w:spacing w:line="299" w:lineRule="exact"/>
        <w:ind w:left="624"/>
        <w:rPr>
          <w:sz w:val="26"/>
        </w:rPr>
      </w:pPr>
      <w:r>
        <w:rPr>
          <w:i/>
          <w:sz w:val="26"/>
        </w:rPr>
        <w:t>Ключевые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слова:</w:t>
      </w:r>
      <w:r>
        <w:rPr>
          <w:i/>
          <w:spacing w:val="-7"/>
          <w:sz w:val="26"/>
        </w:rPr>
        <w:t xml:space="preserve"> </w:t>
      </w:r>
      <w:r>
        <w:rPr>
          <w:sz w:val="26"/>
        </w:rPr>
        <w:t>Текст.</w:t>
      </w:r>
      <w:r>
        <w:rPr>
          <w:spacing w:val="-8"/>
          <w:sz w:val="26"/>
        </w:rPr>
        <w:t xml:space="preserve"> </w:t>
      </w:r>
      <w:r>
        <w:rPr>
          <w:sz w:val="26"/>
        </w:rPr>
        <w:t>Текст.</w:t>
      </w:r>
      <w:r>
        <w:rPr>
          <w:spacing w:val="-8"/>
          <w:sz w:val="26"/>
        </w:rPr>
        <w:t xml:space="preserve"> </w:t>
      </w:r>
      <w:r>
        <w:rPr>
          <w:sz w:val="26"/>
        </w:rPr>
        <w:t>Текст.</w:t>
      </w:r>
      <w:r>
        <w:rPr>
          <w:spacing w:val="-7"/>
          <w:sz w:val="26"/>
        </w:rPr>
        <w:t xml:space="preserve"> </w:t>
      </w:r>
      <w:r>
        <w:rPr>
          <w:sz w:val="26"/>
        </w:rPr>
        <w:t>Текст.</w:t>
      </w:r>
      <w:r>
        <w:rPr>
          <w:spacing w:val="-8"/>
          <w:sz w:val="26"/>
        </w:rPr>
        <w:t xml:space="preserve"> </w:t>
      </w:r>
      <w:r>
        <w:rPr>
          <w:sz w:val="26"/>
        </w:rPr>
        <w:t>Текст.</w:t>
      </w:r>
      <w:r>
        <w:rPr>
          <w:spacing w:val="-8"/>
          <w:sz w:val="26"/>
        </w:rPr>
        <w:t xml:space="preserve"> </w:t>
      </w:r>
      <w:r>
        <w:rPr>
          <w:sz w:val="26"/>
        </w:rPr>
        <w:t>Текст.</w:t>
      </w:r>
      <w:r>
        <w:rPr>
          <w:spacing w:val="-8"/>
          <w:sz w:val="26"/>
        </w:rPr>
        <w:t xml:space="preserve"> </w:t>
      </w:r>
      <w:r>
        <w:rPr>
          <w:sz w:val="26"/>
        </w:rPr>
        <w:t>Текст.</w:t>
      </w:r>
      <w:r>
        <w:rPr>
          <w:spacing w:val="-7"/>
          <w:sz w:val="26"/>
        </w:rPr>
        <w:t xml:space="preserve"> </w:t>
      </w:r>
      <w:r>
        <w:rPr>
          <w:sz w:val="26"/>
        </w:rPr>
        <w:t>Текст.</w:t>
      </w:r>
      <w:r>
        <w:rPr>
          <w:spacing w:val="-6"/>
          <w:sz w:val="26"/>
        </w:rPr>
        <w:t xml:space="preserve"> </w:t>
      </w:r>
      <w:r>
        <w:rPr>
          <w:sz w:val="26"/>
        </w:rPr>
        <w:t>Текст.</w:t>
      </w:r>
      <w:r>
        <w:rPr>
          <w:spacing w:val="-9"/>
          <w:sz w:val="26"/>
        </w:rPr>
        <w:t xml:space="preserve"> </w:t>
      </w:r>
      <w:r>
        <w:rPr>
          <w:sz w:val="26"/>
        </w:rPr>
        <w:t>Текст.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Текст.</w:t>
      </w:r>
    </w:p>
    <w:p w:rsidR="005C1148" w:rsidRDefault="005C1148">
      <w:pPr>
        <w:pStyle w:val="a3"/>
        <w:spacing w:before="46"/>
        <w:rPr>
          <w:sz w:val="26"/>
        </w:rPr>
      </w:pPr>
    </w:p>
    <w:p w:rsidR="005C1148" w:rsidRDefault="00FA3F81">
      <w:pPr>
        <w:ind w:left="624" w:right="149" w:firstLine="708"/>
        <w:jc w:val="both"/>
        <w:rPr>
          <w:sz w:val="30"/>
        </w:rPr>
      </w:pPr>
      <w:r>
        <w:rPr>
          <w:sz w:val="30"/>
        </w:rPr>
        <w:t>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</w:t>
      </w:r>
    </w:p>
    <w:p w:rsidR="005C1148" w:rsidRDefault="00FA3F81">
      <w:pPr>
        <w:spacing w:before="1"/>
        <w:ind w:left="624" w:right="137" w:firstLine="708"/>
        <w:jc w:val="both"/>
        <w:rPr>
          <w:sz w:val="30"/>
        </w:rPr>
      </w:pPr>
      <w:r>
        <w:rPr>
          <w:sz w:val="30"/>
        </w:rPr>
        <w:t>Текст. Текст. Текст. Текст. Текст. Текст. Текст. Текст. Текст. Текст</w:t>
      </w:r>
      <w:r>
        <w:rPr>
          <w:sz w:val="30"/>
          <w:vertAlign w:val="superscript"/>
        </w:rPr>
        <w:t>1</w:t>
      </w:r>
      <w:r>
        <w:rPr>
          <w:sz w:val="30"/>
        </w:rPr>
        <w:t>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 (табл. 1).</w:t>
      </w:r>
    </w:p>
    <w:p w:rsidR="005C1148" w:rsidRPr="00FA3F81" w:rsidRDefault="00FA3F81">
      <w:pPr>
        <w:pStyle w:val="a3"/>
        <w:spacing w:before="299" w:line="342" w:lineRule="exact"/>
        <w:ind w:left="9811"/>
        <w:jc w:val="center"/>
        <w:rPr>
          <w:rFonts w:ascii="Symbol" w:hAnsi="Symbol"/>
          <w:b/>
        </w:rPr>
      </w:pPr>
      <w:r w:rsidRPr="00FA3F81">
        <w:rPr>
          <w:b/>
        </w:rPr>
        <w:t>Таблица</w:t>
      </w:r>
      <w:r w:rsidRPr="00FA3F81">
        <w:rPr>
          <w:b/>
          <w:spacing w:val="-5"/>
        </w:rPr>
        <w:t xml:space="preserve"> 1</w:t>
      </w:r>
      <w:r w:rsidRPr="00FA3F81">
        <w:rPr>
          <w:rFonts w:ascii="Symbol" w:hAnsi="Symbol"/>
          <w:b/>
          <w:spacing w:val="-5"/>
          <w:vertAlign w:val="superscript"/>
        </w:rPr>
        <w:t></w:t>
      </w:r>
      <w:r w:rsidRPr="00FA3F81">
        <w:rPr>
          <w:rFonts w:ascii="Symbol" w:hAnsi="Symbol"/>
          <w:b/>
          <w:spacing w:val="-5"/>
          <w:vertAlign w:val="superscript"/>
        </w:rPr>
        <w:t></w:t>
      </w:r>
    </w:p>
    <w:p w:rsidR="005C1148" w:rsidRDefault="00FA3F81">
      <w:pPr>
        <w:spacing w:line="321" w:lineRule="exact"/>
        <w:ind w:left="487"/>
        <w:jc w:val="center"/>
        <w:rPr>
          <w:sz w:val="28"/>
        </w:rPr>
      </w:pPr>
      <w:r>
        <w:rPr>
          <w:b/>
          <w:sz w:val="28"/>
        </w:rPr>
        <w:t>Заголовок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таблицы</w:t>
      </w:r>
      <w:r>
        <w:rPr>
          <w:b/>
          <w:spacing w:val="-6"/>
          <w:sz w:val="28"/>
        </w:rPr>
        <w:t xml:space="preserve"> </w:t>
      </w:r>
      <w:r>
        <w:rPr>
          <w:spacing w:val="-5"/>
          <w:sz w:val="28"/>
        </w:rPr>
        <w:t>[3]</w:t>
      </w:r>
    </w:p>
    <w:p w:rsidR="005C1148" w:rsidRDefault="005C1148">
      <w:pPr>
        <w:pStyle w:val="a3"/>
        <w:spacing w:before="101"/>
        <w:rPr>
          <w:sz w:val="20"/>
        </w:rPr>
      </w:pPr>
    </w:p>
    <w:tbl>
      <w:tblPr>
        <w:tblStyle w:val="TableNormal"/>
        <w:tblW w:w="0" w:type="auto"/>
        <w:tblInd w:w="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693"/>
        <w:gridCol w:w="2695"/>
        <w:gridCol w:w="2693"/>
      </w:tblGrid>
      <w:tr w:rsidR="005C1148">
        <w:trPr>
          <w:trHeight w:val="345"/>
        </w:trPr>
        <w:tc>
          <w:tcPr>
            <w:tcW w:w="2410" w:type="dxa"/>
          </w:tcPr>
          <w:p w:rsidR="005C1148" w:rsidRDefault="00FA3F81">
            <w:pPr>
              <w:pStyle w:val="TableParagraph"/>
              <w:spacing w:line="325" w:lineRule="exact"/>
              <w:ind w:left="443"/>
              <w:rPr>
                <w:sz w:val="30"/>
              </w:rPr>
            </w:pPr>
            <w:r>
              <w:rPr>
                <w:sz w:val="30"/>
              </w:rPr>
              <w:t>Заголовок</w:t>
            </w:r>
            <w:r>
              <w:rPr>
                <w:spacing w:val="-2"/>
                <w:sz w:val="30"/>
              </w:rPr>
              <w:t xml:space="preserve"> </w:t>
            </w:r>
            <w:r>
              <w:rPr>
                <w:spacing w:val="-10"/>
                <w:sz w:val="30"/>
              </w:rPr>
              <w:t>1</w:t>
            </w:r>
          </w:p>
        </w:tc>
        <w:tc>
          <w:tcPr>
            <w:tcW w:w="2693" w:type="dxa"/>
          </w:tcPr>
          <w:p w:rsidR="005C1148" w:rsidRDefault="00FA3F81">
            <w:pPr>
              <w:pStyle w:val="TableParagraph"/>
              <w:spacing w:line="325" w:lineRule="exact"/>
              <w:ind w:left="585"/>
              <w:rPr>
                <w:sz w:val="30"/>
              </w:rPr>
            </w:pPr>
            <w:r>
              <w:rPr>
                <w:sz w:val="30"/>
              </w:rPr>
              <w:t>Заголовок</w:t>
            </w:r>
            <w:r>
              <w:rPr>
                <w:spacing w:val="-2"/>
                <w:sz w:val="30"/>
              </w:rPr>
              <w:t xml:space="preserve"> </w:t>
            </w:r>
            <w:r>
              <w:rPr>
                <w:spacing w:val="-10"/>
                <w:sz w:val="30"/>
              </w:rPr>
              <w:t>2</w:t>
            </w:r>
          </w:p>
        </w:tc>
        <w:tc>
          <w:tcPr>
            <w:tcW w:w="2695" w:type="dxa"/>
          </w:tcPr>
          <w:p w:rsidR="005C1148" w:rsidRDefault="00FA3F81">
            <w:pPr>
              <w:pStyle w:val="TableParagraph"/>
              <w:spacing w:line="325" w:lineRule="exact"/>
              <w:ind w:left="585"/>
              <w:rPr>
                <w:sz w:val="30"/>
              </w:rPr>
            </w:pPr>
            <w:r>
              <w:rPr>
                <w:sz w:val="30"/>
              </w:rPr>
              <w:t>Заголовок</w:t>
            </w:r>
            <w:r>
              <w:rPr>
                <w:spacing w:val="-2"/>
                <w:sz w:val="30"/>
              </w:rPr>
              <w:t xml:space="preserve"> </w:t>
            </w:r>
            <w:r>
              <w:rPr>
                <w:spacing w:val="-10"/>
                <w:sz w:val="30"/>
              </w:rPr>
              <w:t>3</w:t>
            </w:r>
          </w:p>
        </w:tc>
        <w:tc>
          <w:tcPr>
            <w:tcW w:w="2693" w:type="dxa"/>
          </w:tcPr>
          <w:p w:rsidR="005C1148" w:rsidRDefault="00FA3F81">
            <w:pPr>
              <w:pStyle w:val="TableParagraph"/>
              <w:spacing w:line="325" w:lineRule="exact"/>
              <w:ind w:left="587"/>
              <w:rPr>
                <w:sz w:val="30"/>
              </w:rPr>
            </w:pPr>
            <w:r>
              <w:rPr>
                <w:sz w:val="30"/>
              </w:rPr>
              <w:t>Заголовок</w:t>
            </w:r>
            <w:r>
              <w:rPr>
                <w:spacing w:val="-2"/>
                <w:sz w:val="30"/>
              </w:rPr>
              <w:t xml:space="preserve"> </w:t>
            </w:r>
            <w:r>
              <w:rPr>
                <w:spacing w:val="-10"/>
                <w:sz w:val="30"/>
              </w:rPr>
              <w:t>4</w:t>
            </w:r>
          </w:p>
        </w:tc>
      </w:tr>
      <w:tr w:rsidR="005C1148">
        <w:trPr>
          <w:trHeight w:val="321"/>
        </w:trPr>
        <w:tc>
          <w:tcPr>
            <w:tcW w:w="2410" w:type="dxa"/>
          </w:tcPr>
          <w:p w:rsidR="005C1148" w:rsidRDefault="00FA3F81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Текст</w:t>
            </w:r>
          </w:p>
        </w:tc>
        <w:tc>
          <w:tcPr>
            <w:tcW w:w="2693" w:type="dxa"/>
          </w:tcPr>
          <w:p w:rsidR="005C1148" w:rsidRDefault="00FA3F81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Текст</w:t>
            </w:r>
          </w:p>
        </w:tc>
        <w:tc>
          <w:tcPr>
            <w:tcW w:w="2695" w:type="dxa"/>
          </w:tcPr>
          <w:p w:rsidR="005C1148" w:rsidRDefault="00FA3F81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Текст</w:t>
            </w:r>
          </w:p>
        </w:tc>
        <w:tc>
          <w:tcPr>
            <w:tcW w:w="2693" w:type="dxa"/>
          </w:tcPr>
          <w:p w:rsidR="005C1148" w:rsidRDefault="00FA3F81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Текст</w:t>
            </w:r>
          </w:p>
        </w:tc>
      </w:tr>
      <w:tr w:rsidR="005C1148">
        <w:trPr>
          <w:trHeight w:val="321"/>
        </w:trPr>
        <w:tc>
          <w:tcPr>
            <w:tcW w:w="2410" w:type="dxa"/>
          </w:tcPr>
          <w:p w:rsidR="005C1148" w:rsidRDefault="00FA3F81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Текст</w:t>
            </w:r>
          </w:p>
        </w:tc>
        <w:tc>
          <w:tcPr>
            <w:tcW w:w="2693" w:type="dxa"/>
          </w:tcPr>
          <w:p w:rsidR="005C1148" w:rsidRDefault="00FA3F81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Текст</w:t>
            </w:r>
          </w:p>
        </w:tc>
        <w:tc>
          <w:tcPr>
            <w:tcW w:w="2695" w:type="dxa"/>
          </w:tcPr>
          <w:p w:rsidR="005C1148" w:rsidRDefault="00FA3F81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Текст</w:t>
            </w:r>
          </w:p>
        </w:tc>
        <w:tc>
          <w:tcPr>
            <w:tcW w:w="2693" w:type="dxa"/>
          </w:tcPr>
          <w:p w:rsidR="005C1148" w:rsidRDefault="00FA3F81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Текст</w:t>
            </w:r>
          </w:p>
        </w:tc>
      </w:tr>
    </w:tbl>
    <w:p w:rsidR="005C1148" w:rsidRDefault="00FA3F81">
      <w:pPr>
        <w:spacing w:before="315"/>
        <w:ind w:left="624" w:right="149" w:firstLine="708"/>
        <w:jc w:val="both"/>
        <w:rPr>
          <w:sz w:val="30"/>
        </w:rPr>
      </w:pPr>
      <w:r>
        <w:rPr>
          <w:sz w:val="30"/>
        </w:rPr>
        <w:t>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</w:t>
      </w:r>
    </w:p>
    <w:p w:rsidR="005C1148" w:rsidRDefault="00FA3F81">
      <w:pPr>
        <w:ind w:left="907"/>
        <w:jc w:val="both"/>
        <w:rPr>
          <w:sz w:val="30"/>
        </w:rPr>
      </w:pPr>
      <w:r>
        <w:rPr>
          <w:sz w:val="30"/>
        </w:rPr>
        <w:t>Текст.</w:t>
      </w:r>
      <w:r>
        <w:rPr>
          <w:spacing w:val="47"/>
          <w:w w:val="150"/>
          <w:sz w:val="30"/>
        </w:rPr>
        <w:t xml:space="preserve"> </w:t>
      </w:r>
      <w:r>
        <w:rPr>
          <w:sz w:val="30"/>
        </w:rPr>
        <w:t>Текст.</w:t>
      </w:r>
      <w:r>
        <w:rPr>
          <w:spacing w:val="47"/>
          <w:w w:val="150"/>
          <w:sz w:val="30"/>
        </w:rPr>
        <w:t xml:space="preserve"> </w:t>
      </w:r>
      <w:r>
        <w:rPr>
          <w:sz w:val="30"/>
        </w:rPr>
        <w:t>Текст.</w:t>
      </w:r>
      <w:r>
        <w:rPr>
          <w:spacing w:val="44"/>
          <w:w w:val="150"/>
          <w:sz w:val="30"/>
        </w:rPr>
        <w:t xml:space="preserve"> </w:t>
      </w:r>
      <w:r>
        <w:rPr>
          <w:sz w:val="30"/>
        </w:rPr>
        <w:t>Текст.</w:t>
      </w:r>
      <w:r>
        <w:rPr>
          <w:spacing w:val="46"/>
          <w:w w:val="150"/>
          <w:sz w:val="30"/>
        </w:rPr>
        <w:t xml:space="preserve"> </w:t>
      </w:r>
      <w:r>
        <w:rPr>
          <w:sz w:val="30"/>
        </w:rPr>
        <w:t>Текст.</w:t>
      </w:r>
      <w:r>
        <w:rPr>
          <w:spacing w:val="47"/>
          <w:w w:val="150"/>
          <w:sz w:val="30"/>
        </w:rPr>
        <w:t xml:space="preserve"> </w:t>
      </w:r>
      <w:r>
        <w:rPr>
          <w:sz w:val="30"/>
        </w:rPr>
        <w:t>Текст.</w:t>
      </w:r>
      <w:r>
        <w:rPr>
          <w:spacing w:val="47"/>
          <w:w w:val="150"/>
          <w:sz w:val="30"/>
        </w:rPr>
        <w:t xml:space="preserve"> </w:t>
      </w:r>
      <w:r>
        <w:rPr>
          <w:sz w:val="30"/>
        </w:rPr>
        <w:t>Текст.</w:t>
      </w:r>
      <w:r>
        <w:rPr>
          <w:spacing w:val="48"/>
          <w:w w:val="150"/>
          <w:sz w:val="30"/>
        </w:rPr>
        <w:t xml:space="preserve"> </w:t>
      </w:r>
      <w:r>
        <w:rPr>
          <w:sz w:val="30"/>
        </w:rPr>
        <w:t>Текст.</w:t>
      </w:r>
      <w:r>
        <w:rPr>
          <w:spacing w:val="44"/>
          <w:w w:val="150"/>
          <w:sz w:val="30"/>
        </w:rPr>
        <w:t xml:space="preserve"> </w:t>
      </w:r>
      <w:r>
        <w:rPr>
          <w:sz w:val="30"/>
        </w:rPr>
        <w:t>Текст.</w:t>
      </w:r>
      <w:r>
        <w:rPr>
          <w:spacing w:val="45"/>
          <w:w w:val="150"/>
          <w:sz w:val="30"/>
        </w:rPr>
        <w:t xml:space="preserve"> </w:t>
      </w:r>
      <w:r>
        <w:rPr>
          <w:sz w:val="30"/>
        </w:rPr>
        <w:t>Текст.</w:t>
      </w:r>
      <w:r>
        <w:rPr>
          <w:spacing w:val="48"/>
          <w:w w:val="150"/>
          <w:sz w:val="30"/>
        </w:rPr>
        <w:t xml:space="preserve"> </w:t>
      </w:r>
      <w:r>
        <w:rPr>
          <w:spacing w:val="-2"/>
          <w:sz w:val="30"/>
        </w:rPr>
        <w:t>Текст.</w:t>
      </w:r>
    </w:p>
    <w:p w:rsidR="005C1148" w:rsidRDefault="00FA3F81">
      <w:pPr>
        <w:spacing w:before="1"/>
        <w:ind w:left="624"/>
        <w:jc w:val="both"/>
        <w:rPr>
          <w:sz w:val="30"/>
        </w:rPr>
      </w:pPr>
      <w:r>
        <w:rPr>
          <w:sz w:val="30"/>
        </w:rPr>
        <w:t>Текст.</w:t>
      </w:r>
      <w:r>
        <w:rPr>
          <w:spacing w:val="-4"/>
          <w:sz w:val="30"/>
        </w:rPr>
        <w:t xml:space="preserve"> </w:t>
      </w:r>
      <w:r>
        <w:rPr>
          <w:sz w:val="30"/>
        </w:rPr>
        <w:t>Текст.</w:t>
      </w:r>
      <w:r>
        <w:rPr>
          <w:spacing w:val="-2"/>
          <w:sz w:val="30"/>
        </w:rPr>
        <w:t xml:space="preserve"> </w:t>
      </w:r>
      <w:r>
        <w:rPr>
          <w:sz w:val="30"/>
        </w:rPr>
        <w:t>Текст.</w:t>
      </w:r>
      <w:r>
        <w:rPr>
          <w:spacing w:val="-5"/>
          <w:sz w:val="30"/>
        </w:rPr>
        <w:t xml:space="preserve"> </w:t>
      </w:r>
      <w:r>
        <w:rPr>
          <w:sz w:val="30"/>
        </w:rPr>
        <w:t>Текст.</w:t>
      </w:r>
      <w:r>
        <w:rPr>
          <w:spacing w:val="-2"/>
          <w:sz w:val="30"/>
        </w:rPr>
        <w:t xml:space="preserve"> </w:t>
      </w:r>
      <w:r>
        <w:rPr>
          <w:sz w:val="30"/>
        </w:rPr>
        <w:t>Текст.</w:t>
      </w:r>
      <w:r>
        <w:rPr>
          <w:spacing w:val="-2"/>
          <w:sz w:val="30"/>
        </w:rPr>
        <w:t xml:space="preserve"> </w:t>
      </w:r>
      <w:r>
        <w:rPr>
          <w:sz w:val="30"/>
        </w:rPr>
        <w:t>Текст.</w:t>
      </w:r>
      <w:r>
        <w:rPr>
          <w:spacing w:val="-3"/>
          <w:sz w:val="30"/>
        </w:rPr>
        <w:t xml:space="preserve"> </w:t>
      </w:r>
      <w:r>
        <w:rPr>
          <w:sz w:val="30"/>
        </w:rPr>
        <w:t>Текст.</w:t>
      </w:r>
      <w:r>
        <w:rPr>
          <w:spacing w:val="-2"/>
          <w:sz w:val="30"/>
        </w:rPr>
        <w:t xml:space="preserve"> </w:t>
      </w:r>
      <w:r>
        <w:rPr>
          <w:sz w:val="30"/>
        </w:rPr>
        <w:t>Текст.</w:t>
      </w:r>
      <w:r>
        <w:rPr>
          <w:spacing w:val="-3"/>
          <w:sz w:val="30"/>
        </w:rPr>
        <w:t xml:space="preserve"> </w:t>
      </w:r>
      <w:r>
        <w:rPr>
          <w:sz w:val="30"/>
        </w:rPr>
        <w:t>Текст.</w:t>
      </w:r>
      <w:r>
        <w:rPr>
          <w:spacing w:val="-2"/>
          <w:sz w:val="30"/>
        </w:rPr>
        <w:t xml:space="preserve"> </w:t>
      </w:r>
      <w:r>
        <w:rPr>
          <w:sz w:val="30"/>
        </w:rPr>
        <w:t>Текст.</w:t>
      </w:r>
      <w:r>
        <w:rPr>
          <w:spacing w:val="-2"/>
          <w:sz w:val="30"/>
        </w:rPr>
        <w:t xml:space="preserve"> </w:t>
      </w:r>
      <w:r>
        <w:rPr>
          <w:sz w:val="30"/>
        </w:rPr>
        <w:t>Текст.</w:t>
      </w:r>
      <w:r>
        <w:rPr>
          <w:spacing w:val="-4"/>
          <w:sz w:val="30"/>
        </w:rPr>
        <w:t xml:space="preserve"> </w:t>
      </w:r>
      <w:r>
        <w:rPr>
          <w:spacing w:val="-2"/>
          <w:sz w:val="30"/>
        </w:rPr>
        <w:t>Текст.</w:t>
      </w:r>
    </w:p>
    <w:p w:rsidR="005C1148" w:rsidRDefault="00FA3F81">
      <w:pPr>
        <w:spacing w:before="1" w:line="344" w:lineRule="exact"/>
        <w:ind w:left="1332"/>
        <w:jc w:val="both"/>
        <w:rPr>
          <w:sz w:val="30"/>
        </w:rPr>
      </w:pPr>
      <w:r>
        <w:rPr>
          <w:sz w:val="30"/>
        </w:rPr>
        <w:t>Текст.</w:t>
      </w:r>
      <w:r>
        <w:rPr>
          <w:spacing w:val="40"/>
          <w:sz w:val="30"/>
        </w:rPr>
        <w:t xml:space="preserve"> </w:t>
      </w:r>
      <w:r>
        <w:rPr>
          <w:sz w:val="30"/>
        </w:rPr>
        <w:t>Текст.</w:t>
      </w:r>
      <w:r>
        <w:rPr>
          <w:spacing w:val="39"/>
          <w:sz w:val="30"/>
        </w:rPr>
        <w:t xml:space="preserve"> </w:t>
      </w:r>
      <w:r>
        <w:rPr>
          <w:sz w:val="30"/>
        </w:rPr>
        <w:t>Текст.</w:t>
      </w:r>
      <w:r>
        <w:rPr>
          <w:spacing w:val="39"/>
          <w:sz w:val="30"/>
        </w:rPr>
        <w:t xml:space="preserve"> </w:t>
      </w:r>
      <w:r>
        <w:rPr>
          <w:sz w:val="30"/>
        </w:rPr>
        <w:t>Текст.</w:t>
      </w:r>
      <w:r>
        <w:rPr>
          <w:spacing w:val="39"/>
          <w:sz w:val="30"/>
        </w:rPr>
        <w:t xml:space="preserve"> </w:t>
      </w:r>
      <w:r>
        <w:rPr>
          <w:sz w:val="30"/>
        </w:rPr>
        <w:t>Текст.</w:t>
      </w:r>
      <w:r>
        <w:rPr>
          <w:spacing w:val="42"/>
          <w:sz w:val="30"/>
        </w:rPr>
        <w:t xml:space="preserve"> </w:t>
      </w:r>
      <w:r>
        <w:rPr>
          <w:sz w:val="30"/>
        </w:rPr>
        <w:t>Текст.</w:t>
      </w:r>
      <w:r>
        <w:rPr>
          <w:spacing w:val="42"/>
          <w:sz w:val="30"/>
        </w:rPr>
        <w:t xml:space="preserve"> </w:t>
      </w:r>
      <w:r>
        <w:rPr>
          <w:sz w:val="30"/>
        </w:rPr>
        <w:t>Текст.</w:t>
      </w:r>
      <w:r>
        <w:rPr>
          <w:spacing w:val="42"/>
          <w:sz w:val="30"/>
        </w:rPr>
        <w:t xml:space="preserve"> </w:t>
      </w:r>
      <w:r>
        <w:rPr>
          <w:sz w:val="30"/>
        </w:rPr>
        <w:t>Текст.</w:t>
      </w:r>
      <w:r>
        <w:rPr>
          <w:spacing w:val="40"/>
          <w:sz w:val="30"/>
        </w:rPr>
        <w:t xml:space="preserve"> </w:t>
      </w:r>
      <w:r>
        <w:rPr>
          <w:sz w:val="30"/>
        </w:rPr>
        <w:t>Текст.</w:t>
      </w:r>
      <w:r>
        <w:rPr>
          <w:spacing w:val="42"/>
          <w:sz w:val="30"/>
        </w:rPr>
        <w:t xml:space="preserve"> </w:t>
      </w:r>
      <w:r>
        <w:rPr>
          <w:sz w:val="30"/>
        </w:rPr>
        <w:t>Текст.</w:t>
      </w:r>
      <w:r>
        <w:rPr>
          <w:spacing w:val="43"/>
          <w:sz w:val="30"/>
        </w:rPr>
        <w:t xml:space="preserve"> </w:t>
      </w:r>
      <w:r>
        <w:rPr>
          <w:spacing w:val="-2"/>
          <w:sz w:val="30"/>
        </w:rPr>
        <w:t>Текст.</w:t>
      </w:r>
    </w:p>
    <w:p w:rsidR="005C1148" w:rsidRDefault="00FA3F81">
      <w:pPr>
        <w:spacing w:line="344" w:lineRule="exact"/>
        <w:ind w:left="624"/>
        <w:jc w:val="both"/>
        <w:rPr>
          <w:sz w:val="30"/>
        </w:rPr>
      </w:pPr>
      <w:r>
        <w:rPr>
          <w:sz w:val="30"/>
        </w:rPr>
        <w:t>Текст</w:t>
      </w:r>
      <w:r>
        <w:rPr>
          <w:spacing w:val="-1"/>
          <w:sz w:val="30"/>
        </w:rPr>
        <w:t xml:space="preserve"> </w:t>
      </w:r>
      <w:r>
        <w:rPr>
          <w:sz w:val="30"/>
        </w:rPr>
        <w:t>на</w:t>
      </w:r>
      <w:r>
        <w:rPr>
          <w:spacing w:val="-1"/>
          <w:sz w:val="30"/>
        </w:rPr>
        <w:t xml:space="preserve"> </w:t>
      </w:r>
      <w:r>
        <w:rPr>
          <w:sz w:val="30"/>
        </w:rPr>
        <w:t>рис.</w:t>
      </w:r>
      <w:r>
        <w:rPr>
          <w:spacing w:val="-1"/>
          <w:sz w:val="30"/>
        </w:rPr>
        <w:t xml:space="preserve"> </w:t>
      </w:r>
      <w:r>
        <w:rPr>
          <w:sz w:val="30"/>
        </w:rPr>
        <w:t>1.</w:t>
      </w:r>
      <w:r>
        <w:rPr>
          <w:spacing w:val="-3"/>
          <w:sz w:val="30"/>
        </w:rPr>
        <w:t xml:space="preserve"> </w:t>
      </w:r>
      <w:r>
        <w:rPr>
          <w:sz w:val="30"/>
        </w:rPr>
        <w:t>Текст.</w:t>
      </w:r>
      <w:r>
        <w:rPr>
          <w:spacing w:val="-1"/>
          <w:sz w:val="30"/>
        </w:rPr>
        <w:t xml:space="preserve"> </w:t>
      </w:r>
      <w:r>
        <w:rPr>
          <w:sz w:val="30"/>
        </w:rPr>
        <w:t xml:space="preserve">Текст. </w:t>
      </w:r>
      <w:r>
        <w:rPr>
          <w:spacing w:val="-2"/>
          <w:sz w:val="30"/>
        </w:rPr>
        <w:t>Текст.</w:t>
      </w:r>
    </w:p>
    <w:p w:rsidR="005C1148" w:rsidRDefault="005C1148">
      <w:pPr>
        <w:pStyle w:val="a3"/>
        <w:rPr>
          <w:sz w:val="20"/>
        </w:rPr>
      </w:pPr>
    </w:p>
    <w:p w:rsidR="005C1148" w:rsidRDefault="005C1148">
      <w:pPr>
        <w:pStyle w:val="a3"/>
        <w:rPr>
          <w:sz w:val="20"/>
        </w:rPr>
      </w:pPr>
    </w:p>
    <w:p w:rsidR="005C1148" w:rsidRDefault="005C1148">
      <w:pPr>
        <w:pStyle w:val="a3"/>
        <w:rPr>
          <w:sz w:val="20"/>
        </w:rPr>
      </w:pPr>
    </w:p>
    <w:p w:rsidR="005C1148" w:rsidRDefault="00066120">
      <w:pPr>
        <w:pStyle w:val="a3"/>
        <w:spacing w:before="83"/>
        <w:rPr>
          <w:sz w:val="20"/>
        </w:rPr>
      </w:pPr>
      <w:r>
        <w:rPr>
          <w:sz w:val="20"/>
        </w:rPr>
        <w:pict>
          <v:rect id="docshape1" o:spid="_x0000_s1062" alt="" style="position:absolute;margin-left:31.2pt;margin-top:16.85pt;width:2in;height:.5pt;z-index:-15728640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:rsidR="005C1148" w:rsidRDefault="00FA3F81">
      <w:pPr>
        <w:spacing w:before="80"/>
        <w:ind w:left="624" w:right="155"/>
        <w:rPr>
          <w:sz w:val="26"/>
        </w:rPr>
      </w:pPr>
      <w:r>
        <w:rPr>
          <w:rFonts w:ascii="Symbol" w:hAnsi="Symbol"/>
          <w:color w:val="006FC0"/>
          <w:position w:val="9"/>
          <w:sz w:val="17"/>
        </w:rPr>
        <w:t></w:t>
      </w:r>
      <w:r>
        <w:rPr>
          <w:color w:val="006FC0"/>
          <w:spacing w:val="80"/>
          <w:position w:val="9"/>
          <w:sz w:val="17"/>
        </w:rPr>
        <w:t xml:space="preserve"> </w:t>
      </w:r>
      <w:r>
        <w:rPr>
          <w:color w:val="006FC0"/>
          <w:sz w:val="26"/>
        </w:rPr>
        <w:t>Примеры:</w:t>
      </w:r>
      <w:r>
        <w:rPr>
          <w:color w:val="006FC0"/>
          <w:spacing w:val="40"/>
          <w:sz w:val="26"/>
        </w:rPr>
        <w:t xml:space="preserve"> </w:t>
      </w:r>
      <w:r>
        <w:rPr>
          <w:color w:val="006FC0"/>
          <w:sz w:val="26"/>
        </w:rPr>
        <w:t>канд.</w:t>
      </w:r>
      <w:r>
        <w:rPr>
          <w:color w:val="006FC0"/>
          <w:spacing w:val="40"/>
          <w:sz w:val="26"/>
        </w:rPr>
        <w:t xml:space="preserve"> </w:t>
      </w:r>
      <w:r>
        <w:rPr>
          <w:color w:val="006FC0"/>
          <w:sz w:val="26"/>
        </w:rPr>
        <w:t>техн.</w:t>
      </w:r>
      <w:r>
        <w:rPr>
          <w:color w:val="006FC0"/>
          <w:spacing w:val="40"/>
          <w:sz w:val="26"/>
        </w:rPr>
        <w:t xml:space="preserve"> </w:t>
      </w:r>
      <w:r>
        <w:rPr>
          <w:color w:val="006FC0"/>
          <w:sz w:val="26"/>
        </w:rPr>
        <w:t>наук,</w:t>
      </w:r>
      <w:r>
        <w:rPr>
          <w:color w:val="006FC0"/>
          <w:spacing w:val="40"/>
          <w:sz w:val="26"/>
        </w:rPr>
        <w:t xml:space="preserve"> </w:t>
      </w:r>
      <w:r>
        <w:rPr>
          <w:color w:val="006FC0"/>
          <w:sz w:val="26"/>
        </w:rPr>
        <w:t>канд.</w:t>
      </w:r>
      <w:r>
        <w:rPr>
          <w:color w:val="006FC0"/>
          <w:spacing w:val="40"/>
          <w:sz w:val="26"/>
        </w:rPr>
        <w:t xml:space="preserve"> </w:t>
      </w:r>
      <w:r>
        <w:rPr>
          <w:color w:val="006FC0"/>
          <w:sz w:val="26"/>
        </w:rPr>
        <w:t>физ.-</w:t>
      </w:r>
      <w:r>
        <w:rPr>
          <w:color w:val="006FC0"/>
          <w:spacing w:val="40"/>
          <w:sz w:val="26"/>
        </w:rPr>
        <w:t xml:space="preserve"> </w:t>
      </w:r>
      <w:r>
        <w:rPr>
          <w:color w:val="006FC0"/>
          <w:sz w:val="26"/>
        </w:rPr>
        <w:t>мат.</w:t>
      </w:r>
      <w:r>
        <w:rPr>
          <w:color w:val="006FC0"/>
          <w:spacing w:val="40"/>
          <w:sz w:val="26"/>
        </w:rPr>
        <w:t xml:space="preserve"> </w:t>
      </w:r>
      <w:r>
        <w:rPr>
          <w:color w:val="006FC0"/>
          <w:sz w:val="26"/>
        </w:rPr>
        <w:t>наук,</w:t>
      </w:r>
      <w:r>
        <w:rPr>
          <w:color w:val="006FC0"/>
          <w:spacing w:val="40"/>
          <w:sz w:val="26"/>
        </w:rPr>
        <w:t xml:space="preserve"> </w:t>
      </w:r>
      <w:r>
        <w:rPr>
          <w:color w:val="006FC0"/>
          <w:sz w:val="26"/>
        </w:rPr>
        <w:t>доц.</w:t>
      </w:r>
      <w:r>
        <w:rPr>
          <w:color w:val="006FC0"/>
          <w:spacing w:val="40"/>
          <w:sz w:val="26"/>
        </w:rPr>
        <w:t xml:space="preserve"> </w:t>
      </w:r>
      <w:r>
        <w:rPr>
          <w:color w:val="006FC0"/>
          <w:sz w:val="26"/>
        </w:rPr>
        <w:t>К.К.</w:t>
      </w:r>
      <w:r>
        <w:rPr>
          <w:color w:val="006FC0"/>
          <w:spacing w:val="40"/>
          <w:sz w:val="26"/>
        </w:rPr>
        <w:t xml:space="preserve"> </w:t>
      </w:r>
      <w:r>
        <w:rPr>
          <w:color w:val="006FC0"/>
          <w:sz w:val="26"/>
        </w:rPr>
        <w:t>Плетнёв,</w:t>
      </w:r>
      <w:r>
        <w:rPr>
          <w:color w:val="006FC0"/>
          <w:spacing w:val="40"/>
          <w:sz w:val="26"/>
        </w:rPr>
        <w:t xml:space="preserve"> </w:t>
      </w:r>
      <w:r>
        <w:rPr>
          <w:color w:val="006FC0"/>
          <w:sz w:val="26"/>
        </w:rPr>
        <w:t>канд.</w:t>
      </w:r>
      <w:r>
        <w:rPr>
          <w:color w:val="006FC0"/>
          <w:spacing w:val="40"/>
          <w:sz w:val="26"/>
        </w:rPr>
        <w:t xml:space="preserve"> </w:t>
      </w:r>
      <w:r>
        <w:rPr>
          <w:color w:val="006FC0"/>
          <w:sz w:val="26"/>
        </w:rPr>
        <w:t>филос.</w:t>
      </w:r>
      <w:r>
        <w:rPr>
          <w:color w:val="006FC0"/>
          <w:spacing w:val="40"/>
          <w:sz w:val="26"/>
        </w:rPr>
        <w:t xml:space="preserve"> </w:t>
      </w:r>
      <w:r>
        <w:rPr>
          <w:color w:val="006FC0"/>
          <w:sz w:val="26"/>
        </w:rPr>
        <w:t>наук,</w:t>
      </w:r>
      <w:r>
        <w:rPr>
          <w:color w:val="006FC0"/>
          <w:spacing w:val="80"/>
          <w:sz w:val="26"/>
        </w:rPr>
        <w:t xml:space="preserve"> </w:t>
      </w:r>
      <w:r>
        <w:rPr>
          <w:color w:val="006FC0"/>
          <w:sz w:val="26"/>
        </w:rPr>
        <w:t>ст. преп. С.С. Андреев, канд. социол. наук, асс. В.В. Максимов</w:t>
      </w:r>
    </w:p>
    <w:p w:rsidR="005C1148" w:rsidRDefault="00FA3F81">
      <w:pPr>
        <w:ind w:left="624"/>
        <w:rPr>
          <w:sz w:val="26"/>
        </w:rPr>
      </w:pPr>
      <w:r>
        <w:rPr>
          <w:sz w:val="26"/>
          <w:vertAlign w:val="superscript"/>
        </w:rPr>
        <w:t>1</w:t>
      </w:r>
      <w:r>
        <w:rPr>
          <w:sz w:val="26"/>
        </w:rPr>
        <w:t xml:space="preserve"> Костин К.Б. Использование маркетинга как эффективного средства развития в менеджменте</w:t>
      </w:r>
      <w:r>
        <w:rPr>
          <w:spacing w:val="40"/>
          <w:sz w:val="26"/>
        </w:rPr>
        <w:t xml:space="preserve"> </w:t>
      </w:r>
      <w:r>
        <w:rPr>
          <w:sz w:val="26"/>
        </w:rPr>
        <w:t>гостиничных сетей: монография. – СПб.: Изд-во СПбГЭУ, 2012. – 111 с.</w:t>
      </w:r>
    </w:p>
    <w:p w:rsidR="005C1148" w:rsidRDefault="00FA3F81">
      <w:pPr>
        <w:ind w:left="624"/>
        <w:rPr>
          <w:sz w:val="26"/>
        </w:rPr>
      </w:pPr>
      <w:r>
        <w:rPr>
          <w:rFonts w:ascii="Symbol" w:hAnsi="Symbol"/>
          <w:color w:val="006FC0"/>
          <w:position w:val="9"/>
          <w:sz w:val="17"/>
        </w:rPr>
        <w:t></w:t>
      </w:r>
      <w:r>
        <w:rPr>
          <w:rFonts w:ascii="Symbol" w:hAnsi="Symbol"/>
          <w:color w:val="006FC0"/>
          <w:position w:val="9"/>
          <w:sz w:val="17"/>
        </w:rPr>
        <w:t></w:t>
      </w:r>
      <w:r>
        <w:rPr>
          <w:color w:val="006FC0"/>
          <w:spacing w:val="-5"/>
          <w:position w:val="9"/>
          <w:sz w:val="17"/>
        </w:rPr>
        <w:t xml:space="preserve"> </w:t>
      </w:r>
      <w:r>
        <w:rPr>
          <w:color w:val="006FC0"/>
          <w:sz w:val="26"/>
        </w:rPr>
        <w:t>Если</w:t>
      </w:r>
      <w:r>
        <w:rPr>
          <w:color w:val="006FC0"/>
          <w:spacing w:val="-6"/>
          <w:sz w:val="26"/>
        </w:rPr>
        <w:t xml:space="preserve"> </w:t>
      </w:r>
      <w:r>
        <w:rPr>
          <w:color w:val="006FC0"/>
          <w:sz w:val="26"/>
        </w:rPr>
        <w:t>таблиц</w:t>
      </w:r>
      <w:r>
        <w:rPr>
          <w:color w:val="006FC0"/>
          <w:spacing w:val="-6"/>
          <w:sz w:val="26"/>
        </w:rPr>
        <w:t xml:space="preserve"> </w:t>
      </w:r>
      <w:r>
        <w:rPr>
          <w:color w:val="006FC0"/>
          <w:sz w:val="26"/>
        </w:rPr>
        <w:t>больше,</w:t>
      </w:r>
      <w:r>
        <w:rPr>
          <w:color w:val="006FC0"/>
          <w:spacing w:val="-7"/>
          <w:sz w:val="26"/>
        </w:rPr>
        <w:t xml:space="preserve"> </w:t>
      </w:r>
      <w:r>
        <w:rPr>
          <w:color w:val="006FC0"/>
          <w:sz w:val="26"/>
        </w:rPr>
        <w:t>чем</w:t>
      </w:r>
      <w:r>
        <w:rPr>
          <w:color w:val="006FC0"/>
          <w:spacing w:val="-6"/>
          <w:sz w:val="26"/>
        </w:rPr>
        <w:t xml:space="preserve"> </w:t>
      </w:r>
      <w:r>
        <w:rPr>
          <w:color w:val="006FC0"/>
          <w:sz w:val="26"/>
        </w:rPr>
        <w:t>одна</w:t>
      </w:r>
      <w:r>
        <w:rPr>
          <w:color w:val="006FC0"/>
          <w:spacing w:val="-3"/>
          <w:sz w:val="26"/>
        </w:rPr>
        <w:t xml:space="preserve"> </w:t>
      </w:r>
      <w:r>
        <w:rPr>
          <w:color w:val="006FC0"/>
          <w:sz w:val="26"/>
        </w:rPr>
        <w:t>–</w:t>
      </w:r>
      <w:r>
        <w:rPr>
          <w:color w:val="006FC0"/>
          <w:spacing w:val="-6"/>
          <w:sz w:val="26"/>
        </w:rPr>
        <w:t xml:space="preserve"> </w:t>
      </w:r>
      <w:r>
        <w:rPr>
          <w:color w:val="006FC0"/>
          <w:sz w:val="26"/>
        </w:rPr>
        <w:t>они</w:t>
      </w:r>
      <w:r>
        <w:rPr>
          <w:color w:val="006FC0"/>
          <w:spacing w:val="-6"/>
          <w:sz w:val="26"/>
        </w:rPr>
        <w:t xml:space="preserve"> </w:t>
      </w:r>
      <w:r>
        <w:rPr>
          <w:color w:val="006FC0"/>
          <w:sz w:val="26"/>
        </w:rPr>
        <w:t>нумеруются,</w:t>
      </w:r>
      <w:r>
        <w:rPr>
          <w:color w:val="006FC0"/>
          <w:spacing w:val="-6"/>
          <w:sz w:val="26"/>
        </w:rPr>
        <w:t xml:space="preserve"> </w:t>
      </w:r>
      <w:r>
        <w:rPr>
          <w:color w:val="006FC0"/>
          <w:sz w:val="26"/>
        </w:rPr>
        <w:t>если</w:t>
      </w:r>
      <w:r>
        <w:rPr>
          <w:color w:val="006FC0"/>
          <w:spacing w:val="-6"/>
          <w:sz w:val="26"/>
        </w:rPr>
        <w:t xml:space="preserve"> </w:t>
      </w:r>
      <w:r>
        <w:rPr>
          <w:color w:val="006FC0"/>
          <w:sz w:val="26"/>
        </w:rPr>
        <w:t>нет,</w:t>
      </w:r>
      <w:r>
        <w:rPr>
          <w:color w:val="006FC0"/>
          <w:spacing w:val="-7"/>
          <w:sz w:val="26"/>
        </w:rPr>
        <w:t xml:space="preserve"> </w:t>
      </w:r>
      <w:r>
        <w:rPr>
          <w:color w:val="006FC0"/>
          <w:sz w:val="26"/>
        </w:rPr>
        <w:t>то</w:t>
      </w:r>
      <w:r>
        <w:rPr>
          <w:color w:val="006FC0"/>
          <w:spacing w:val="-4"/>
          <w:sz w:val="26"/>
        </w:rPr>
        <w:t xml:space="preserve"> </w:t>
      </w:r>
      <w:r>
        <w:rPr>
          <w:color w:val="006FC0"/>
          <w:sz w:val="26"/>
        </w:rPr>
        <w:t>номер</w:t>
      </w:r>
      <w:r>
        <w:rPr>
          <w:color w:val="006FC0"/>
          <w:spacing w:val="-7"/>
          <w:sz w:val="26"/>
        </w:rPr>
        <w:t xml:space="preserve"> </w:t>
      </w:r>
      <w:r>
        <w:rPr>
          <w:color w:val="006FC0"/>
          <w:sz w:val="26"/>
        </w:rPr>
        <w:t>не</w:t>
      </w:r>
      <w:r>
        <w:rPr>
          <w:color w:val="006FC0"/>
          <w:spacing w:val="-6"/>
          <w:sz w:val="26"/>
        </w:rPr>
        <w:t xml:space="preserve"> </w:t>
      </w:r>
      <w:r>
        <w:rPr>
          <w:color w:val="006FC0"/>
          <w:spacing w:val="-2"/>
          <w:sz w:val="26"/>
        </w:rPr>
        <w:t>ставится.</w:t>
      </w:r>
    </w:p>
    <w:p w:rsidR="005C1148" w:rsidRDefault="005C1148">
      <w:pPr>
        <w:rPr>
          <w:sz w:val="26"/>
        </w:rPr>
        <w:sectPr w:rsidR="005C1148">
          <w:type w:val="continuous"/>
          <w:pgSz w:w="11910" w:h="16840"/>
          <w:pgMar w:top="700" w:right="425" w:bottom="280" w:left="0" w:header="720" w:footer="720" w:gutter="0"/>
          <w:cols w:space="720"/>
        </w:sectPr>
      </w:pPr>
    </w:p>
    <w:p w:rsidR="005C1148" w:rsidRDefault="00066120">
      <w:pPr>
        <w:spacing w:before="64"/>
        <w:ind w:left="365"/>
        <w:jc w:val="center"/>
        <w:rPr>
          <w:rFonts w:ascii="Calibri"/>
          <w:sz w:val="13"/>
        </w:rPr>
      </w:pPr>
      <w:r>
        <w:rPr>
          <w:rFonts w:ascii="Calibri"/>
          <w:sz w:val="13"/>
        </w:rPr>
        <w:lastRenderedPageBreak/>
        <w:pict>
          <v:group id="docshapegroup2" o:spid="_x0000_s1039" alt="" style="position:absolute;left:0;text-align:left;margin-left:192.65pt;margin-top:6.6pt;width:164.9pt;height:81.65pt;z-index:15729664;mso-position-horizontal-relative:page" coordorigin="3853,132" coordsize="3298,1633">
            <v:line id="_x0000_s1040" alt="" style="position:absolute" from="3897,1466" to="7142,1466" strokecolor="#858585" strokeweight=".26319mm"/>
            <v:shape id="docshape3" o:spid="_x0000_s1041" alt="" style="position:absolute;left:3897;top:929;width:3245;height:269" coordorigin="3897,930" coordsize="3245,269" o:spt="100" adj="0,,0" path="m3897,1198r1944,m5961,1198r1181,m3897,930r2752,m6768,930r374,e" filled="f" strokecolor="#858585" strokeweight=".26319mm">
              <v:stroke joinstyle="round"/>
              <v:formulas/>
              <v:path arrowok="t" o:connecttype="segments"/>
            </v:shape>
            <v:shape id="docshape4" o:spid="_x0000_s1042" alt="" style="position:absolute;left:3852;top:139;width:3290;height:1625" coordorigin="3853,139" coordsize="3290,1625" o:spt="100" adj="0,,0" path="m3897,676r3245,m3897,408r3245,m3897,139r3245,m3897,1734r,-1595m3853,1734r44,m3853,1466r44,m3853,1198r44,m3853,930r44,m3853,676r44,m3853,408r44,m3853,139r44,m3897,1734r3245,m3897,1734r,30m4705,1734r,30m5512,1734r,30m6320,1734r,30m7142,1734r,30e" filled="f" strokecolor="#858585" strokeweight=".26361mm">
              <v:stroke joinstyle="round"/>
              <v:formulas/>
              <v:path arrowok="t" o:connecttype="segments"/>
            </v:shape>
            <v:shape id="docshape5" o:spid="_x0000_s1043" alt="" style="position:absolute;left:4301;top:541;width:2423;height:522" coordorigin="4301,542" coordsize="2423,522" path="m4301,587r808,477l5916,795,6724,542e" filled="f" strokecolor="#5f5f5f" strokeweight=".78889mm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6" o:spid="_x0000_s1044" type="#_x0000_t75" alt="" style="position:absolute;left:4233;top:519;width:135;height:135">
              <v:imagedata r:id="rId12" o:title=""/>
            </v:shape>
            <v:shape id="docshape7" o:spid="_x0000_s1045" type="#_x0000_t75" alt="" style="position:absolute;left:5041;top:996;width:135;height:135">
              <v:imagedata r:id="rId13" o:title=""/>
            </v:shape>
            <v:shape id="docshape8" o:spid="_x0000_s1046" type="#_x0000_t75" alt="" style="position:absolute;left:5848;top:728;width:135;height:135">
              <v:imagedata r:id="rId14" o:title=""/>
            </v:shape>
            <v:shape id="docshape9" o:spid="_x0000_s1047" type="#_x0000_t75" alt="" style="position:absolute;left:6656;top:474;width:135;height:135">
              <v:imagedata r:id="rId14" o:title=""/>
            </v:shape>
            <v:shape id="docshape10" o:spid="_x0000_s1048" alt="" style="position:absolute;left:4301;top:571;width:2423;height:686" coordorigin="4301,572" coordsize="2423,686" path="m4301,1093l5109,572r807,685l6724,989e" filled="f" strokecolor="#aeaeae" strokeweight=".78897mm">
              <v:path arrowok="t"/>
            </v:shape>
            <v:rect id="docshape11" o:spid="_x0000_s1049" alt="" style="position:absolute;left:4226;top:1018;width:120;height:120" fillcolor="#b3b3b3" stroked="f"/>
            <v:rect id="docshape12" o:spid="_x0000_s1050" alt="" style="position:absolute;left:4226;top:1018;width:120;height:120" filled="f" strokecolor="#aeaeae" strokeweight=".26361mm"/>
            <v:rect id="docshape13" o:spid="_x0000_s1051" alt="" style="position:absolute;left:5033;top:497;width:120;height:120" fillcolor="#b3b3b3" stroked="f"/>
            <v:rect id="docshape14" o:spid="_x0000_s1052" alt="" style="position:absolute;left:5033;top:497;width:120;height:120" filled="f" strokecolor="#aeaeae" strokeweight=".26361mm"/>
            <v:rect id="docshape15" o:spid="_x0000_s1053" alt="" style="position:absolute;left:5841;top:1182;width:120;height:120" fillcolor="#b3b3b3" stroked="f"/>
            <v:rect id="docshape16" o:spid="_x0000_s1054" alt="" style="position:absolute;left:5841;top:1182;width:120;height:120" filled="f" strokecolor="#aeaeae" strokeweight=".26361mm"/>
            <v:rect id="docshape17" o:spid="_x0000_s1055" alt="" style="position:absolute;left:6648;top:914;width:120;height:120" fillcolor="#b3b3b3" stroked="f"/>
            <v:rect id="docshape18" o:spid="_x0000_s1056" alt="" style="position:absolute;left:6648;top:914;width:120;height:120" filled="f" strokecolor="#aeaeae" strokeweight=".26361mm"/>
            <v:shape id="docshape19" o:spid="_x0000_s1057" alt="" style="position:absolute;left:4301;top:407;width:2423;height:791" coordorigin="4301,408" coordsize="2423,791" path="m4301,1198r808,l5916,930,6724,408e" filled="f" strokecolor="#7d7d7d" strokeweight=".789mm">
              <v:path arrowok="t"/>
            </v:shape>
            <v:shape id="docshape20" o:spid="_x0000_s1058" type="#_x0000_t75" alt="" style="position:absolute;left:4233;top:1130;width:135;height:135">
              <v:imagedata r:id="rId15" o:title=""/>
            </v:shape>
            <v:shape id="docshape21" o:spid="_x0000_s1059" type="#_x0000_t75" alt="" style="position:absolute;left:5041;top:1130;width:135;height:135">
              <v:imagedata r:id="rId16" o:title=""/>
            </v:shape>
            <v:shape id="docshape22" o:spid="_x0000_s1060" type="#_x0000_t75" alt="" style="position:absolute;left:5848;top:862;width:135;height:135">
              <v:imagedata r:id="rId17" o:title=""/>
            </v:shape>
            <v:shape id="docshape23" o:spid="_x0000_s1061" type="#_x0000_t75" alt="" style="position:absolute;left:6656;top:340;width:135;height:135">
              <v:imagedata r:id="rId17" o:title=""/>
            </v:shape>
            <w10:wrap anchorx="page"/>
          </v:group>
        </w:pict>
      </w:r>
      <w:r w:rsidR="00FA3F81">
        <w:rPr>
          <w:rFonts w:ascii="Calibri"/>
          <w:spacing w:val="-10"/>
          <w:w w:val="105"/>
          <w:sz w:val="13"/>
        </w:rPr>
        <w:t>6</w:t>
      </w:r>
    </w:p>
    <w:p w:rsidR="005C1148" w:rsidRDefault="00FA3F81">
      <w:pPr>
        <w:spacing w:before="109"/>
        <w:ind w:left="365"/>
        <w:jc w:val="center"/>
        <w:rPr>
          <w:rFonts w:ascii="Calibri"/>
          <w:sz w:val="13"/>
        </w:rPr>
      </w:pPr>
      <w:r>
        <w:rPr>
          <w:rFonts w:ascii="Calibri"/>
          <w:spacing w:val="-10"/>
          <w:w w:val="105"/>
          <w:sz w:val="13"/>
        </w:rPr>
        <w:t>5</w:t>
      </w:r>
    </w:p>
    <w:p w:rsidR="005C1148" w:rsidRDefault="00FA3F81">
      <w:pPr>
        <w:spacing w:before="109"/>
        <w:ind w:left="365"/>
        <w:jc w:val="center"/>
        <w:rPr>
          <w:rFonts w:ascii="Calibri"/>
          <w:sz w:val="13"/>
        </w:rPr>
      </w:pPr>
      <w:r>
        <w:rPr>
          <w:rFonts w:ascii="Calibri"/>
          <w:spacing w:val="-10"/>
          <w:w w:val="105"/>
          <w:sz w:val="13"/>
        </w:rPr>
        <w:t>4</w:t>
      </w:r>
    </w:p>
    <w:p w:rsidR="005C1148" w:rsidRDefault="00FA3F81">
      <w:pPr>
        <w:spacing w:before="108"/>
        <w:ind w:left="365"/>
        <w:jc w:val="center"/>
        <w:rPr>
          <w:rFonts w:ascii="Calibri"/>
          <w:sz w:val="13"/>
        </w:rPr>
      </w:pPr>
      <w:r>
        <w:rPr>
          <w:rFonts w:ascii="Calibri"/>
          <w:spacing w:val="-10"/>
          <w:w w:val="105"/>
          <w:sz w:val="13"/>
        </w:rPr>
        <w:t>3</w:t>
      </w:r>
    </w:p>
    <w:p w:rsidR="005C1148" w:rsidRDefault="00FA3F81">
      <w:pPr>
        <w:spacing w:before="110"/>
        <w:ind w:left="365"/>
        <w:jc w:val="center"/>
        <w:rPr>
          <w:rFonts w:ascii="Calibri"/>
          <w:sz w:val="13"/>
        </w:rPr>
      </w:pPr>
      <w:r>
        <w:rPr>
          <w:rFonts w:ascii="Calibri"/>
          <w:spacing w:val="-10"/>
          <w:w w:val="105"/>
          <w:sz w:val="13"/>
        </w:rPr>
        <w:t>2</w:t>
      </w:r>
    </w:p>
    <w:p w:rsidR="005C1148" w:rsidRDefault="00FA3F81">
      <w:pPr>
        <w:spacing w:before="108"/>
        <w:ind w:left="365"/>
        <w:jc w:val="center"/>
        <w:rPr>
          <w:rFonts w:ascii="Calibri"/>
          <w:sz w:val="13"/>
        </w:rPr>
      </w:pPr>
      <w:r>
        <w:rPr>
          <w:rFonts w:ascii="Calibri"/>
          <w:spacing w:val="-10"/>
          <w:w w:val="105"/>
          <w:sz w:val="13"/>
        </w:rPr>
        <w:t>1</w:t>
      </w:r>
    </w:p>
    <w:p w:rsidR="005C1148" w:rsidRDefault="00FA3F81">
      <w:pPr>
        <w:spacing w:before="109"/>
        <w:ind w:left="365"/>
        <w:jc w:val="center"/>
        <w:rPr>
          <w:rFonts w:ascii="Calibri"/>
          <w:sz w:val="13"/>
        </w:rPr>
      </w:pPr>
      <w:r>
        <w:rPr>
          <w:rFonts w:ascii="Calibri"/>
          <w:spacing w:val="-10"/>
          <w:w w:val="105"/>
          <w:sz w:val="13"/>
        </w:rPr>
        <w:t>0</w:t>
      </w:r>
    </w:p>
    <w:p w:rsidR="005C1148" w:rsidRDefault="00FA3F81">
      <w:pPr>
        <w:spacing w:before="25"/>
        <w:ind w:left="3938"/>
        <w:jc w:val="center"/>
        <w:rPr>
          <w:rFonts w:ascii="Calibri" w:hAnsi="Calibri"/>
          <w:sz w:val="13"/>
        </w:rPr>
      </w:pPr>
      <w:r>
        <w:rPr>
          <w:rFonts w:ascii="Calibri" w:hAnsi="Calibri"/>
          <w:w w:val="105"/>
          <w:sz w:val="13"/>
        </w:rPr>
        <w:t>Категория</w:t>
      </w:r>
      <w:r>
        <w:rPr>
          <w:rFonts w:ascii="Calibri" w:hAnsi="Calibri"/>
          <w:spacing w:val="16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1</w:t>
      </w:r>
      <w:r>
        <w:rPr>
          <w:rFonts w:ascii="Calibri" w:hAnsi="Calibri"/>
          <w:spacing w:val="66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Категория</w:t>
      </w:r>
      <w:r>
        <w:rPr>
          <w:rFonts w:ascii="Calibri" w:hAnsi="Calibri"/>
          <w:spacing w:val="16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2</w:t>
      </w:r>
      <w:r>
        <w:rPr>
          <w:rFonts w:ascii="Calibri" w:hAnsi="Calibri"/>
          <w:spacing w:val="67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Категория</w:t>
      </w:r>
      <w:r>
        <w:rPr>
          <w:rFonts w:ascii="Calibri" w:hAnsi="Calibri"/>
          <w:spacing w:val="16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3</w:t>
      </w:r>
      <w:r>
        <w:rPr>
          <w:rFonts w:ascii="Calibri" w:hAnsi="Calibri"/>
          <w:spacing w:val="67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Категория</w:t>
      </w:r>
      <w:r>
        <w:rPr>
          <w:rFonts w:ascii="Calibri" w:hAnsi="Calibri"/>
          <w:spacing w:val="16"/>
          <w:w w:val="105"/>
          <w:sz w:val="13"/>
        </w:rPr>
        <w:t xml:space="preserve"> </w:t>
      </w:r>
      <w:r>
        <w:rPr>
          <w:rFonts w:ascii="Calibri" w:hAnsi="Calibri"/>
          <w:spacing w:val="-10"/>
          <w:w w:val="105"/>
          <w:sz w:val="13"/>
        </w:rPr>
        <w:t>4</w:t>
      </w:r>
    </w:p>
    <w:p w:rsidR="005C1148" w:rsidRDefault="00FA3F81">
      <w:pPr>
        <w:rPr>
          <w:rFonts w:ascii="Calibri"/>
          <w:sz w:val="13"/>
        </w:rPr>
      </w:pPr>
      <w:r>
        <w:br w:type="column"/>
      </w:r>
    </w:p>
    <w:p w:rsidR="005C1148" w:rsidRDefault="005C1148">
      <w:pPr>
        <w:pStyle w:val="a3"/>
        <w:rPr>
          <w:rFonts w:ascii="Calibri"/>
          <w:sz w:val="13"/>
        </w:rPr>
      </w:pPr>
    </w:p>
    <w:p w:rsidR="005C1148" w:rsidRDefault="005C1148">
      <w:pPr>
        <w:pStyle w:val="a3"/>
        <w:rPr>
          <w:rFonts w:ascii="Calibri"/>
          <w:sz w:val="13"/>
        </w:rPr>
      </w:pPr>
    </w:p>
    <w:p w:rsidR="005C1148" w:rsidRDefault="005C1148">
      <w:pPr>
        <w:pStyle w:val="a3"/>
        <w:spacing w:before="26"/>
        <w:rPr>
          <w:rFonts w:ascii="Calibri"/>
          <w:sz w:val="13"/>
        </w:rPr>
      </w:pPr>
    </w:p>
    <w:p w:rsidR="005C1148" w:rsidRDefault="00FA3F81">
      <w:pPr>
        <w:ind w:left="769"/>
        <w:rPr>
          <w:rFonts w:ascii="Calibri" w:hAnsi="Calibri"/>
          <w:sz w:val="13"/>
        </w:rPr>
      </w:pPr>
      <w:r>
        <w:rPr>
          <w:rFonts w:ascii="Calibri" w:hAnsi="Calibri"/>
          <w:w w:val="105"/>
          <w:sz w:val="13"/>
        </w:rPr>
        <w:t>Ряд</w:t>
      </w:r>
      <w:r>
        <w:rPr>
          <w:rFonts w:ascii="Calibri" w:hAnsi="Calibri"/>
          <w:spacing w:val="11"/>
          <w:w w:val="105"/>
          <w:sz w:val="13"/>
        </w:rPr>
        <w:t xml:space="preserve"> </w:t>
      </w:r>
      <w:r>
        <w:rPr>
          <w:rFonts w:ascii="Calibri" w:hAnsi="Calibri"/>
          <w:spacing w:val="-10"/>
          <w:w w:val="105"/>
          <w:sz w:val="13"/>
        </w:rPr>
        <w:t>1</w:t>
      </w:r>
    </w:p>
    <w:p w:rsidR="005C1148" w:rsidRDefault="00066120">
      <w:pPr>
        <w:spacing w:before="133"/>
        <w:ind w:left="769"/>
        <w:rPr>
          <w:rFonts w:ascii="Calibri" w:hAnsi="Calibri"/>
          <w:sz w:val="13"/>
        </w:rPr>
      </w:pPr>
      <w:r>
        <w:rPr>
          <w:rFonts w:ascii="Calibri" w:hAnsi="Calibri"/>
          <w:sz w:val="13"/>
        </w:rPr>
        <w:pict>
          <v:group id="docshapegroup24" o:spid="_x0000_s1035" alt="" style="position:absolute;left:0;text-align:left;margin-left:372.05pt;margin-top:-6.05pt;width:19.45pt;height:3.75pt;z-index:15730176;mso-position-horizontal-relative:page" coordorigin="7441,-121" coordsize="389,75">
            <v:line id="_x0000_s1036" alt="" style="position:absolute" from="7441,-84" to="7830,-84" strokecolor="#5f5f5f" strokeweight=".78878mm"/>
            <v:shape id="docshape25" o:spid="_x0000_s1037" alt="" style="position:absolute;left:7605;top:-114;width:60;height:60" coordorigin="7606,-114" coordsize="60,60" path="m7635,-114r-29,30l7635,-54r30,-30l7635,-114xe" fillcolor="#606060" stroked="f">
              <v:path arrowok="t"/>
            </v:shape>
            <v:shape id="docshape26" o:spid="_x0000_s1038" alt="" style="position:absolute;left:7605;top:-114;width:60;height:60" coordorigin="7606,-114" coordsize="60,60" path="m7635,-114r30,30l7635,-54r-29,-30l7635,-114xe" filled="f" strokecolor="#5f5f5f" strokeweight=".26361mm">
              <v:path arrowok="t"/>
            </v:shape>
            <w10:wrap anchorx="page"/>
          </v:group>
        </w:pict>
      </w:r>
      <w:r>
        <w:rPr>
          <w:rFonts w:ascii="Calibri" w:hAnsi="Calibri"/>
          <w:sz w:val="13"/>
        </w:rPr>
        <w:pict>
          <v:group id="docshapegroup27" o:spid="_x0000_s1031" alt="" style="position:absolute;left:0;text-align:left;margin-left:372.05pt;margin-top:7.35pt;width:19.45pt;height:3.75pt;z-index:15730688;mso-position-horizontal-relative:page" coordorigin="7441,147" coordsize="389,75">
            <v:line id="_x0000_s1032" alt="" style="position:absolute" from="7441,199" to="7830,199" strokecolor="#aeaeae" strokeweight=".78878mm"/>
            <v:rect id="docshape28" o:spid="_x0000_s1033" alt="" style="position:absolute;left:7590;top:154;width:60;height:60" fillcolor="#b3b3b3" stroked="f"/>
            <v:rect id="docshape29" o:spid="_x0000_s1034" alt="" style="position:absolute;left:7590;top:154;width:60;height:60" filled="f" strokecolor="#aeaeae" strokeweight=".26361mm"/>
            <w10:wrap anchorx="page"/>
          </v:group>
        </w:pict>
      </w:r>
      <w:r w:rsidR="00FA3F81">
        <w:rPr>
          <w:rFonts w:ascii="Calibri" w:hAnsi="Calibri"/>
          <w:w w:val="105"/>
          <w:sz w:val="13"/>
        </w:rPr>
        <w:t>Ряд</w:t>
      </w:r>
      <w:r w:rsidR="00FA3F81">
        <w:rPr>
          <w:rFonts w:ascii="Calibri" w:hAnsi="Calibri"/>
          <w:spacing w:val="11"/>
          <w:w w:val="105"/>
          <w:sz w:val="13"/>
        </w:rPr>
        <w:t xml:space="preserve"> </w:t>
      </w:r>
      <w:r w:rsidR="00FA3F81">
        <w:rPr>
          <w:rFonts w:ascii="Calibri" w:hAnsi="Calibri"/>
          <w:spacing w:val="-10"/>
          <w:w w:val="105"/>
          <w:sz w:val="13"/>
        </w:rPr>
        <w:t>2</w:t>
      </w:r>
    </w:p>
    <w:p w:rsidR="005C1148" w:rsidRDefault="00066120">
      <w:pPr>
        <w:spacing w:before="132"/>
        <w:ind w:left="769"/>
        <w:rPr>
          <w:rFonts w:ascii="Calibri" w:hAnsi="Calibri"/>
          <w:sz w:val="13"/>
        </w:rPr>
      </w:pPr>
      <w:r>
        <w:rPr>
          <w:rFonts w:ascii="Calibri" w:hAnsi="Calibri"/>
          <w:sz w:val="13"/>
        </w:rPr>
        <w:pict>
          <v:group id="docshapegroup30" o:spid="_x0000_s1027" alt="" style="position:absolute;left:0;text-align:left;margin-left:372.05pt;margin-top:7.7pt;width:19.45pt;height:3.75pt;z-index:15731200;mso-position-horizontal-relative:page" coordorigin="7441,154" coordsize="389,75">
            <v:line id="_x0000_s1028" alt="" style="position:absolute" from="7441,191" to="7830,191" strokecolor="#7d7d7d" strokeweight=".78878mm"/>
            <v:shape id="docshape31" o:spid="_x0000_s1029" alt="" style="position:absolute;left:7605;top:161;width:60;height:60" coordorigin="7606,161" coordsize="60,60" path="m7635,161r-29,60l7665,221r-30,-60xe" fillcolor="#818181" stroked="f">
              <v:path arrowok="t"/>
            </v:shape>
            <v:shape id="docshape32" o:spid="_x0000_s1030" alt="" style="position:absolute;left:7605;top:161;width:60;height:60" coordorigin="7606,161" coordsize="60,60" path="m7635,161r30,60l7606,221r29,-60xe" filled="f" strokecolor="#7d7d7d" strokeweight=".26361mm">
              <v:path arrowok="t"/>
            </v:shape>
            <w10:wrap anchorx="page"/>
          </v:group>
        </w:pict>
      </w:r>
      <w:r w:rsidR="00FA3F81">
        <w:rPr>
          <w:rFonts w:ascii="Calibri" w:hAnsi="Calibri"/>
          <w:w w:val="105"/>
          <w:sz w:val="13"/>
        </w:rPr>
        <w:t>Ряд</w:t>
      </w:r>
      <w:r w:rsidR="00FA3F81">
        <w:rPr>
          <w:rFonts w:ascii="Calibri" w:hAnsi="Calibri"/>
          <w:spacing w:val="9"/>
          <w:w w:val="105"/>
          <w:sz w:val="13"/>
        </w:rPr>
        <w:t xml:space="preserve"> </w:t>
      </w:r>
      <w:r w:rsidR="00FA3F81">
        <w:rPr>
          <w:rFonts w:ascii="Calibri" w:hAnsi="Calibri"/>
          <w:spacing w:val="-10"/>
          <w:w w:val="105"/>
          <w:sz w:val="13"/>
        </w:rPr>
        <w:t>3</w:t>
      </w:r>
    </w:p>
    <w:p w:rsidR="005C1148" w:rsidRDefault="005C1148">
      <w:pPr>
        <w:rPr>
          <w:rFonts w:ascii="Calibri" w:hAnsi="Calibri"/>
          <w:sz w:val="13"/>
        </w:rPr>
        <w:sectPr w:rsidR="005C1148">
          <w:pgSz w:w="11910" w:h="16840"/>
          <w:pgMar w:top="700" w:right="425" w:bottom="0" w:left="0" w:header="720" w:footer="720" w:gutter="0"/>
          <w:cols w:num="2" w:space="720" w:equalWidth="0">
            <w:col w:w="7087" w:space="40"/>
            <w:col w:w="4358"/>
          </w:cols>
        </w:sectPr>
      </w:pPr>
    </w:p>
    <w:p w:rsidR="005C1148" w:rsidRDefault="005C1148">
      <w:pPr>
        <w:pStyle w:val="a3"/>
        <w:spacing w:before="167"/>
        <w:rPr>
          <w:rFonts w:ascii="Calibri"/>
        </w:rPr>
      </w:pPr>
    </w:p>
    <w:p w:rsidR="005C1148" w:rsidRDefault="00FA3F81" w:rsidP="00FA3F81">
      <w:pPr>
        <w:pStyle w:val="a3"/>
        <w:spacing w:before="1"/>
        <w:ind w:left="487"/>
        <w:jc w:val="center"/>
      </w:pPr>
      <w:r>
        <w:t>Рис.</w:t>
      </w:r>
      <w:r>
        <w:rPr>
          <w:spacing w:val="-6"/>
        </w:rPr>
        <w:t xml:space="preserve"> </w:t>
      </w:r>
      <w:r>
        <w:t>1.</w:t>
      </w:r>
      <w:r>
        <w:rPr>
          <w:rFonts w:ascii="Symbol" w:hAnsi="Symbol"/>
          <w:vertAlign w:val="superscript"/>
        </w:rPr>
        <w:t></w:t>
      </w:r>
      <w:r>
        <w:rPr>
          <w:spacing w:val="-5"/>
        </w:rPr>
        <w:t xml:space="preserve"> </w:t>
      </w:r>
      <w:r>
        <w:t>Название</w:t>
      </w:r>
      <w:r>
        <w:rPr>
          <w:spacing w:val="-5"/>
        </w:rPr>
        <w:t xml:space="preserve"> </w:t>
      </w:r>
      <w:r>
        <w:t>рисунка</w:t>
      </w:r>
      <w:r>
        <w:rPr>
          <w:spacing w:val="-4"/>
        </w:rPr>
        <w:t xml:space="preserve"> </w:t>
      </w:r>
      <w:r>
        <w:rPr>
          <w:spacing w:val="-5"/>
        </w:rPr>
        <w:t>[5]</w:t>
      </w:r>
    </w:p>
    <w:p w:rsidR="005C1148" w:rsidRDefault="005C1148">
      <w:pPr>
        <w:pStyle w:val="a3"/>
        <w:spacing w:before="20"/>
      </w:pPr>
    </w:p>
    <w:p w:rsidR="005C1148" w:rsidRDefault="00FA3F81">
      <w:pPr>
        <w:ind w:left="1332"/>
        <w:rPr>
          <w:sz w:val="30"/>
        </w:rPr>
      </w:pPr>
      <w:r>
        <w:rPr>
          <w:sz w:val="30"/>
        </w:rPr>
        <w:t>Текст.</w:t>
      </w:r>
      <w:r>
        <w:rPr>
          <w:spacing w:val="40"/>
          <w:sz w:val="30"/>
        </w:rPr>
        <w:t xml:space="preserve"> </w:t>
      </w:r>
      <w:r>
        <w:rPr>
          <w:sz w:val="30"/>
        </w:rPr>
        <w:t>Текст.</w:t>
      </w:r>
      <w:r>
        <w:rPr>
          <w:spacing w:val="39"/>
          <w:sz w:val="30"/>
        </w:rPr>
        <w:t xml:space="preserve"> </w:t>
      </w:r>
      <w:r>
        <w:rPr>
          <w:sz w:val="30"/>
        </w:rPr>
        <w:t>Текст.</w:t>
      </w:r>
      <w:r>
        <w:rPr>
          <w:spacing w:val="39"/>
          <w:sz w:val="30"/>
        </w:rPr>
        <w:t xml:space="preserve"> </w:t>
      </w:r>
      <w:r>
        <w:rPr>
          <w:sz w:val="30"/>
        </w:rPr>
        <w:t>Текст.</w:t>
      </w:r>
      <w:r>
        <w:rPr>
          <w:spacing w:val="39"/>
          <w:sz w:val="30"/>
        </w:rPr>
        <w:t xml:space="preserve"> </w:t>
      </w:r>
      <w:r>
        <w:rPr>
          <w:sz w:val="30"/>
        </w:rPr>
        <w:t>Текст.</w:t>
      </w:r>
      <w:r>
        <w:rPr>
          <w:spacing w:val="42"/>
          <w:sz w:val="30"/>
        </w:rPr>
        <w:t xml:space="preserve"> </w:t>
      </w:r>
      <w:r>
        <w:rPr>
          <w:sz w:val="30"/>
        </w:rPr>
        <w:t>Текст.</w:t>
      </w:r>
      <w:r>
        <w:rPr>
          <w:spacing w:val="42"/>
          <w:sz w:val="30"/>
        </w:rPr>
        <w:t xml:space="preserve"> </w:t>
      </w:r>
      <w:r>
        <w:rPr>
          <w:sz w:val="30"/>
        </w:rPr>
        <w:t>Текст.</w:t>
      </w:r>
      <w:r>
        <w:rPr>
          <w:spacing w:val="42"/>
          <w:sz w:val="30"/>
        </w:rPr>
        <w:t xml:space="preserve"> </w:t>
      </w:r>
      <w:r>
        <w:rPr>
          <w:sz w:val="30"/>
        </w:rPr>
        <w:t>Текст.</w:t>
      </w:r>
      <w:r>
        <w:rPr>
          <w:spacing w:val="40"/>
          <w:sz w:val="30"/>
        </w:rPr>
        <w:t xml:space="preserve"> </w:t>
      </w:r>
      <w:r>
        <w:rPr>
          <w:sz w:val="30"/>
        </w:rPr>
        <w:t>Текст.</w:t>
      </w:r>
      <w:r>
        <w:rPr>
          <w:spacing w:val="42"/>
          <w:sz w:val="30"/>
        </w:rPr>
        <w:t xml:space="preserve"> </w:t>
      </w:r>
      <w:r>
        <w:rPr>
          <w:sz w:val="30"/>
        </w:rPr>
        <w:t>Текст.</w:t>
      </w:r>
      <w:r>
        <w:rPr>
          <w:spacing w:val="43"/>
          <w:sz w:val="30"/>
        </w:rPr>
        <w:t xml:space="preserve"> </w:t>
      </w:r>
      <w:r>
        <w:rPr>
          <w:spacing w:val="-2"/>
          <w:sz w:val="30"/>
        </w:rPr>
        <w:t>Текст.</w:t>
      </w:r>
    </w:p>
    <w:p w:rsidR="005C1148" w:rsidRDefault="00FA3F81">
      <w:pPr>
        <w:spacing w:before="1"/>
        <w:ind w:left="624"/>
        <w:rPr>
          <w:sz w:val="30"/>
        </w:rPr>
      </w:pPr>
      <w:r>
        <w:rPr>
          <w:sz w:val="30"/>
        </w:rPr>
        <w:t>Текст.</w:t>
      </w:r>
      <w:r>
        <w:rPr>
          <w:spacing w:val="-4"/>
          <w:sz w:val="30"/>
        </w:rPr>
        <w:t xml:space="preserve"> </w:t>
      </w:r>
      <w:r>
        <w:rPr>
          <w:sz w:val="30"/>
        </w:rPr>
        <w:t>Текст.</w:t>
      </w:r>
      <w:r>
        <w:rPr>
          <w:spacing w:val="-2"/>
          <w:sz w:val="30"/>
        </w:rPr>
        <w:t xml:space="preserve"> </w:t>
      </w:r>
      <w:r>
        <w:rPr>
          <w:sz w:val="30"/>
        </w:rPr>
        <w:t>Текст.</w:t>
      </w:r>
      <w:r>
        <w:rPr>
          <w:spacing w:val="-4"/>
          <w:sz w:val="30"/>
        </w:rPr>
        <w:t xml:space="preserve"> </w:t>
      </w:r>
      <w:r>
        <w:rPr>
          <w:spacing w:val="-2"/>
          <w:sz w:val="30"/>
        </w:rPr>
        <w:t>Текст.</w:t>
      </w:r>
    </w:p>
    <w:p w:rsidR="005C1148" w:rsidRDefault="00FA3F81">
      <w:pPr>
        <w:spacing w:line="344" w:lineRule="exact"/>
        <w:ind w:left="1332"/>
        <w:rPr>
          <w:sz w:val="30"/>
        </w:rPr>
      </w:pPr>
      <w:r>
        <w:rPr>
          <w:sz w:val="30"/>
        </w:rPr>
        <w:t>Текст.</w:t>
      </w:r>
      <w:r>
        <w:rPr>
          <w:spacing w:val="40"/>
          <w:sz w:val="30"/>
        </w:rPr>
        <w:t xml:space="preserve"> </w:t>
      </w:r>
      <w:r>
        <w:rPr>
          <w:sz w:val="30"/>
        </w:rPr>
        <w:t>Текст.</w:t>
      </w:r>
      <w:r>
        <w:rPr>
          <w:spacing w:val="39"/>
          <w:sz w:val="30"/>
        </w:rPr>
        <w:t xml:space="preserve"> </w:t>
      </w:r>
      <w:r>
        <w:rPr>
          <w:sz w:val="30"/>
        </w:rPr>
        <w:t>Текст.</w:t>
      </w:r>
      <w:r>
        <w:rPr>
          <w:spacing w:val="39"/>
          <w:sz w:val="30"/>
        </w:rPr>
        <w:t xml:space="preserve"> </w:t>
      </w:r>
      <w:r>
        <w:rPr>
          <w:sz w:val="30"/>
        </w:rPr>
        <w:t>Текст.</w:t>
      </w:r>
      <w:r>
        <w:rPr>
          <w:spacing w:val="39"/>
          <w:sz w:val="30"/>
        </w:rPr>
        <w:t xml:space="preserve"> </w:t>
      </w:r>
      <w:r>
        <w:rPr>
          <w:sz w:val="30"/>
        </w:rPr>
        <w:t>Текст.</w:t>
      </w:r>
      <w:r>
        <w:rPr>
          <w:spacing w:val="42"/>
          <w:sz w:val="30"/>
        </w:rPr>
        <w:t xml:space="preserve"> </w:t>
      </w:r>
      <w:r>
        <w:rPr>
          <w:sz w:val="30"/>
        </w:rPr>
        <w:t>Текст.</w:t>
      </w:r>
      <w:r>
        <w:rPr>
          <w:spacing w:val="42"/>
          <w:sz w:val="30"/>
        </w:rPr>
        <w:t xml:space="preserve"> </w:t>
      </w:r>
      <w:r>
        <w:rPr>
          <w:sz w:val="30"/>
        </w:rPr>
        <w:t>Текст.</w:t>
      </w:r>
      <w:r>
        <w:rPr>
          <w:spacing w:val="42"/>
          <w:sz w:val="30"/>
        </w:rPr>
        <w:t xml:space="preserve"> </w:t>
      </w:r>
      <w:r>
        <w:rPr>
          <w:sz w:val="30"/>
        </w:rPr>
        <w:t>Текст.</w:t>
      </w:r>
      <w:r>
        <w:rPr>
          <w:spacing w:val="47"/>
          <w:sz w:val="30"/>
        </w:rPr>
        <w:t xml:space="preserve"> </w:t>
      </w:r>
      <w:r>
        <w:rPr>
          <w:sz w:val="30"/>
        </w:rPr>
        <w:t>Текст.</w:t>
      </w:r>
      <w:r>
        <w:rPr>
          <w:spacing w:val="42"/>
          <w:sz w:val="30"/>
        </w:rPr>
        <w:t xml:space="preserve"> </w:t>
      </w:r>
      <w:r>
        <w:rPr>
          <w:sz w:val="30"/>
        </w:rPr>
        <w:t>Текст.</w:t>
      </w:r>
      <w:r>
        <w:rPr>
          <w:spacing w:val="43"/>
          <w:sz w:val="30"/>
        </w:rPr>
        <w:t xml:space="preserve"> </w:t>
      </w:r>
      <w:r>
        <w:rPr>
          <w:spacing w:val="-2"/>
          <w:sz w:val="30"/>
        </w:rPr>
        <w:t>Текст.</w:t>
      </w:r>
    </w:p>
    <w:p w:rsidR="005C1148" w:rsidRDefault="00FA3F81">
      <w:pPr>
        <w:spacing w:line="344" w:lineRule="exact"/>
        <w:ind w:left="624"/>
        <w:rPr>
          <w:sz w:val="30"/>
        </w:rPr>
      </w:pPr>
      <w:r>
        <w:rPr>
          <w:spacing w:val="-2"/>
          <w:sz w:val="30"/>
        </w:rPr>
        <w:t>Текст.</w:t>
      </w:r>
    </w:p>
    <w:p w:rsidR="005C1148" w:rsidRDefault="005C1148">
      <w:pPr>
        <w:pStyle w:val="a3"/>
        <w:spacing w:before="11"/>
        <w:rPr>
          <w:sz w:val="30"/>
        </w:rPr>
      </w:pPr>
    </w:p>
    <w:p w:rsidR="005C1148" w:rsidRDefault="00FA3F81">
      <w:pPr>
        <w:ind w:left="478"/>
        <w:jc w:val="center"/>
        <w:rPr>
          <w:b/>
          <w:sz w:val="26"/>
        </w:rPr>
      </w:pPr>
      <w:r>
        <w:rPr>
          <w:b/>
          <w:sz w:val="26"/>
        </w:rPr>
        <w:t>СПИСОК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ЛИТЕРАТУРЫ.</w:t>
      </w:r>
    </w:p>
    <w:p w:rsidR="005C1148" w:rsidRDefault="005C1148">
      <w:pPr>
        <w:pStyle w:val="a3"/>
        <w:rPr>
          <w:b/>
          <w:sz w:val="26"/>
        </w:rPr>
      </w:pPr>
    </w:p>
    <w:p w:rsidR="005C1148" w:rsidRDefault="005C1148">
      <w:pPr>
        <w:pStyle w:val="a3"/>
        <w:rPr>
          <w:b/>
          <w:sz w:val="26"/>
        </w:rPr>
      </w:pPr>
    </w:p>
    <w:p w:rsidR="005C1148" w:rsidRDefault="005C1148">
      <w:pPr>
        <w:pStyle w:val="a3"/>
        <w:rPr>
          <w:b/>
          <w:sz w:val="26"/>
        </w:rPr>
      </w:pPr>
    </w:p>
    <w:p w:rsidR="005C1148" w:rsidRDefault="005C1148">
      <w:pPr>
        <w:pStyle w:val="a3"/>
        <w:rPr>
          <w:b/>
          <w:sz w:val="26"/>
        </w:rPr>
      </w:pPr>
    </w:p>
    <w:p w:rsidR="005C1148" w:rsidRDefault="005C1148">
      <w:pPr>
        <w:pStyle w:val="a3"/>
        <w:rPr>
          <w:b/>
          <w:sz w:val="26"/>
        </w:rPr>
      </w:pPr>
    </w:p>
    <w:p w:rsidR="005C1148" w:rsidRDefault="005C1148">
      <w:pPr>
        <w:pStyle w:val="a3"/>
        <w:rPr>
          <w:b/>
          <w:sz w:val="26"/>
        </w:rPr>
      </w:pPr>
    </w:p>
    <w:p w:rsidR="005C1148" w:rsidRDefault="005C1148">
      <w:pPr>
        <w:pStyle w:val="a3"/>
        <w:rPr>
          <w:b/>
          <w:sz w:val="26"/>
        </w:rPr>
      </w:pPr>
    </w:p>
    <w:p w:rsidR="005C1148" w:rsidRDefault="005C1148">
      <w:pPr>
        <w:pStyle w:val="a3"/>
        <w:rPr>
          <w:b/>
          <w:sz w:val="26"/>
        </w:rPr>
      </w:pPr>
    </w:p>
    <w:p w:rsidR="005C1148" w:rsidRDefault="005C1148">
      <w:pPr>
        <w:pStyle w:val="a3"/>
        <w:rPr>
          <w:b/>
          <w:sz w:val="26"/>
        </w:rPr>
      </w:pPr>
    </w:p>
    <w:p w:rsidR="005C1148" w:rsidRDefault="005C1148">
      <w:pPr>
        <w:pStyle w:val="a3"/>
        <w:rPr>
          <w:b/>
          <w:sz w:val="26"/>
        </w:rPr>
      </w:pPr>
    </w:p>
    <w:p w:rsidR="005C1148" w:rsidRDefault="005C1148">
      <w:pPr>
        <w:pStyle w:val="a3"/>
        <w:spacing w:before="250"/>
        <w:rPr>
          <w:b/>
          <w:sz w:val="26"/>
        </w:rPr>
      </w:pPr>
    </w:p>
    <w:p w:rsidR="005C1148" w:rsidRDefault="00FA3F81">
      <w:pPr>
        <w:spacing w:before="1"/>
        <w:ind w:left="3053"/>
        <w:rPr>
          <w:b/>
          <w:i/>
          <w:sz w:val="28"/>
        </w:rPr>
      </w:pPr>
      <w:r>
        <w:rPr>
          <w:b/>
          <w:i/>
          <w:color w:val="FF0000"/>
          <w:sz w:val="28"/>
        </w:rPr>
        <w:t>За</w:t>
      </w:r>
      <w:r>
        <w:rPr>
          <w:b/>
          <w:i/>
          <w:color w:val="FF0000"/>
          <w:spacing w:val="-8"/>
          <w:sz w:val="28"/>
        </w:rPr>
        <w:t xml:space="preserve"> </w:t>
      </w:r>
      <w:r>
        <w:rPr>
          <w:b/>
          <w:i/>
          <w:color w:val="FF0000"/>
          <w:sz w:val="28"/>
        </w:rPr>
        <w:t>рамкой</w:t>
      </w:r>
      <w:r>
        <w:rPr>
          <w:b/>
          <w:i/>
          <w:color w:val="FF0000"/>
          <w:spacing w:val="-8"/>
          <w:sz w:val="28"/>
        </w:rPr>
        <w:t xml:space="preserve"> </w:t>
      </w:r>
      <w:r>
        <w:rPr>
          <w:b/>
          <w:i/>
          <w:color w:val="FF0000"/>
          <w:sz w:val="28"/>
        </w:rPr>
        <w:t>текста</w:t>
      </w:r>
      <w:r>
        <w:rPr>
          <w:b/>
          <w:i/>
          <w:color w:val="FF0000"/>
          <w:spacing w:val="-2"/>
          <w:sz w:val="28"/>
        </w:rPr>
        <w:t xml:space="preserve"> </w:t>
      </w:r>
      <w:r>
        <w:rPr>
          <w:b/>
          <w:i/>
          <w:color w:val="800000"/>
          <w:sz w:val="28"/>
        </w:rPr>
        <w:t>(рамку</w:t>
      </w:r>
      <w:r>
        <w:rPr>
          <w:b/>
          <w:i/>
          <w:color w:val="800000"/>
          <w:spacing w:val="-3"/>
          <w:sz w:val="28"/>
        </w:rPr>
        <w:t xml:space="preserve"> </w:t>
      </w:r>
      <w:r>
        <w:rPr>
          <w:b/>
          <w:i/>
          <w:color w:val="800000"/>
          <w:sz w:val="28"/>
        </w:rPr>
        <w:t>рисовать</w:t>
      </w:r>
      <w:r>
        <w:rPr>
          <w:b/>
          <w:i/>
          <w:color w:val="800000"/>
          <w:spacing w:val="-3"/>
          <w:sz w:val="28"/>
        </w:rPr>
        <w:t xml:space="preserve"> </w:t>
      </w:r>
      <w:r>
        <w:rPr>
          <w:b/>
          <w:i/>
          <w:color w:val="800000"/>
          <w:sz w:val="28"/>
        </w:rPr>
        <w:t>не</w:t>
      </w:r>
      <w:r>
        <w:rPr>
          <w:b/>
          <w:i/>
          <w:color w:val="800000"/>
          <w:spacing w:val="-5"/>
          <w:sz w:val="28"/>
        </w:rPr>
        <w:t xml:space="preserve"> </w:t>
      </w:r>
      <w:r>
        <w:rPr>
          <w:b/>
          <w:i/>
          <w:color w:val="800000"/>
          <w:spacing w:val="-2"/>
          <w:sz w:val="28"/>
        </w:rPr>
        <w:t>надо!!!)</w:t>
      </w:r>
    </w:p>
    <w:p w:rsidR="005C1148" w:rsidRDefault="00FA3F81">
      <w:pPr>
        <w:pStyle w:val="21"/>
        <w:spacing w:before="321" w:line="322" w:lineRule="exact"/>
      </w:pPr>
      <w:r>
        <w:rPr>
          <w:spacing w:val="-12"/>
        </w:rPr>
        <w:t>Подпись</w:t>
      </w:r>
      <w:r>
        <w:rPr>
          <w:spacing w:val="-20"/>
        </w:rPr>
        <w:t xml:space="preserve"> </w:t>
      </w:r>
      <w:r>
        <w:rPr>
          <w:spacing w:val="-12"/>
        </w:rPr>
        <w:t>заведующего</w:t>
      </w:r>
      <w:r>
        <w:rPr>
          <w:spacing w:val="-18"/>
        </w:rPr>
        <w:t xml:space="preserve"> </w:t>
      </w:r>
      <w:r>
        <w:rPr>
          <w:spacing w:val="-12"/>
        </w:rPr>
        <w:t>кафедрой</w:t>
      </w:r>
    </w:p>
    <w:p w:rsidR="005C1148" w:rsidRDefault="00FA3F81">
      <w:pPr>
        <w:tabs>
          <w:tab w:val="left" w:pos="8440"/>
        </w:tabs>
        <w:spacing w:line="480" w:lineRule="auto"/>
        <w:ind w:left="624" w:right="244"/>
        <w:rPr>
          <w:b/>
          <w:sz w:val="28"/>
        </w:rPr>
      </w:pPr>
      <w:r>
        <w:rPr>
          <w:b/>
          <w:sz w:val="26"/>
        </w:rPr>
        <w:t>(или заместителя заведующего кафедрой по научной работе)</w:t>
      </w:r>
      <w:r>
        <w:rPr>
          <w:b/>
          <w:sz w:val="26"/>
        </w:rPr>
        <w:tab/>
      </w:r>
      <w:r>
        <w:rPr>
          <w:b/>
          <w:spacing w:val="-63"/>
          <w:sz w:val="26"/>
        </w:rPr>
        <w:t xml:space="preserve"> </w:t>
      </w:r>
      <w:r>
        <w:rPr>
          <w:b/>
          <w:spacing w:val="-12"/>
          <w:sz w:val="28"/>
        </w:rPr>
        <w:t>/</w:t>
      </w:r>
      <w:r>
        <w:rPr>
          <w:b/>
          <w:spacing w:val="-21"/>
          <w:sz w:val="28"/>
        </w:rPr>
        <w:t xml:space="preserve"> </w:t>
      </w:r>
      <w:r>
        <w:rPr>
          <w:b/>
          <w:spacing w:val="-12"/>
          <w:sz w:val="28"/>
        </w:rPr>
        <w:t>расшифровка</w:t>
      </w:r>
      <w:r>
        <w:rPr>
          <w:b/>
          <w:spacing w:val="-21"/>
          <w:sz w:val="28"/>
        </w:rPr>
        <w:t xml:space="preserve"> </w:t>
      </w:r>
      <w:r>
        <w:rPr>
          <w:b/>
          <w:spacing w:val="-12"/>
          <w:sz w:val="28"/>
        </w:rPr>
        <w:t>подписи Подпись</w:t>
      </w:r>
      <w:r>
        <w:rPr>
          <w:b/>
          <w:spacing w:val="-19"/>
          <w:sz w:val="28"/>
        </w:rPr>
        <w:t xml:space="preserve"> </w:t>
      </w:r>
      <w:r>
        <w:rPr>
          <w:b/>
          <w:spacing w:val="-12"/>
          <w:sz w:val="28"/>
        </w:rPr>
        <w:t>научного</w:t>
      </w:r>
      <w:r>
        <w:rPr>
          <w:b/>
          <w:spacing w:val="-16"/>
          <w:sz w:val="28"/>
        </w:rPr>
        <w:t xml:space="preserve"> </w:t>
      </w:r>
      <w:r>
        <w:rPr>
          <w:b/>
          <w:spacing w:val="-12"/>
          <w:sz w:val="28"/>
        </w:rPr>
        <w:t>руководителя</w:t>
      </w:r>
      <w:r>
        <w:rPr>
          <w:b/>
          <w:sz w:val="28"/>
        </w:rPr>
        <w:tab/>
      </w:r>
      <w:r>
        <w:rPr>
          <w:b/>
          <w:spacing w:val="-12"/>
          <w:sz w:val="28"/>
        </w:rPr>
        <w:t>/</w:t>
      </w:r>
      <w:r>
        <w:rPr>
          <w:b/>
          <w:spacing w:val="-18"/>
          <w:sz w:val="28"/>
        </w:rPr>
        <w:t xml:space="preserve"> </w:t>
      </w:r>
      <w:r>
        <w:rPr>
          <w:b/>
          <w:spacing w:val="-12"/>
          <w:sz w:val="28"/>
        </w:rPr>
        <w:t>расшифровка</w:t>
      </w:r>
      <w:r>
        <w:rPr>
          <w:b/>
          <w:spacing w:val="-16"/>
          <w:sz w:val="28"/>
        </w:rPr>
        <w:t xml:space="preserve"> </w:t>
      </w:r>
      <w:r>
        <w:rPr>
          <w:b/>
          <w:spacing w:val="-12"/>
          <w:sz w:val="28"/>
        </w:rPr>
        <w:t>подписи</w:t>
      </w:r>
    </w:p>
    <w:p w:rsidR="005C1148" w:rsidRDefault="005C1148">
      <w:pPr>
        <w:pStyle w:val="a3"/>
        <w:rPr>
          <w:b/>
        </w:rPr>
      </w:pPr>
    </w:p>
    <w:p w:rsidR="005C1148" w:rsidRDefault="00FA3F81">
      <w:pPr>
        <w:pStyle w:val="21"/>
        <w:ind w:right="6734"/>
      </w:pPr>
      <w:r>
        <w:t>Контактный</w:t>
      </w:r>
      <w:r>
        <w:rPr>
          <w:spacing w:val="-18"/>
        </w:rPr>
        <w:t xml:space="preserve"> </w:t>
      </w:r>
      <w:r>
        <w:t>телефон</w:t>
      </w:r>
      <w:r>
        <w:rPr>
          <w:spacing w:val="-17"/>
        </w:rPr>
        <w:t xml:space="preserve"> </w:t>
      </w:r>
      <w:r>
        <w:t xml:space="preserve">аспиранта </w:t>
      </w:r>
      <w:r>
        <w:rPr>
          <w:spacing w:val="-2"/>
        </w:rPr>
        <w:t>E-mail:</w:t>
      </w:r>
    </w:p>
    <w:p w:rsidR="005C1148" w:rsidRDefault="005C1148">
      <w:pPr>
        <w:pStyle w:val="a3"/>
        <w:spacing w:before="1"/>
        <w:rPr>
          <w:b/>
        </w:rPr>
      </w:pPr>
    </w:p>
    <w:p w:rsidR="005C1148" w:rsidRDefault="00FA3F81">
      <w:pPr>
        <w:ind w:left="624"/>
        <w:rPr>
          <w:b/>
          <w:sz w:val="32"/>
        </w:rPr>
      </w:pPr>
      <w:r>
        <w:rPr>
          <w:b/>
          <w:color w:val="C00000"/>
          <w:sz w:val="32"/>
        </w:rPr>
        <w:t>Номера</w:t>
      </w:r>
      <w:r>
        <w:rPr>
          <w:b/>
          <w:color w:val="C00000"/>
          <w:spacing w:val="-11"/>
          <w:sz w:val="32"/>
        </w:rPr>
        <w:t xml:space="preserve"> </w:t>
      </w:r>
      <w:r>
        <w:rPr>
          <w:b/>
          <w:color w:val="C00000"/>
          <w:sz w:val="32"/>
        </w:rPr>
        <w:t>страниц</w:t>
      </w:r>
      <w:r>
        <w:rPr>
          <w:b/>
          <w:color w:val="C00000"/>
          <w:spacing w:val="-8"/>
          <w:sz w:val="32"/>
        </w:rPr>
        <w:t xml:space="preserve"> </w:t>
      </w:r>
      <w:r>
        <w:rPr>
          <w:b/>
          <w:color w:val="C00000"/>
          <w:sz w:val="32"/>
        </w:rPr>
        <w:t>не</w:t>
      </w:r>
      <w:r>
        <w:rPr>
          <w:b/>
          <w:color w:val="C00000"/>
          <w:spacing w:val="-12"/>
          <w:sz w:val="32"/>
        </w:rPr>
        <w:t xml:space="preserve"> </w:t>
      </w:r>
      <w:r>
        <w:rPr>
          <w:b/>
          <w:color w:val="C00000"/>
          <w:spacing w:val="-2"/>
          <w:sz w:val="32"/>
        </w:rPr>
        <w:t>ставить!</w:t>
      </w:r>
    </w:p>
    <w:p w:rsidR="005C1148" w:rsidRDefault="005C1148">
      <w:pPr>
        <w:pStyle w:val="a3"/>
        <w:rPr>
          <w:b/>
          <w:sz w:val="20"/>
        </w:rPr>
      </w:pPr>
    </w:p>
    <w:p w:rsidR="005C1148" w:rsidRDefault="005C1148">
      <w:pPr>
        <w:pStyle w:val="a3"/>
        <w:rPr>
          <w:b/>
          <w:sz w:val="20"/>
        </w:rPr>
      </w:pPr>
    </w:p>
    <w:p w:rsidR="005C1148" w:rsidRDefault="005C1148">
      <w:pPr>
        <w:pStyle w:val="a3"/>
        <w:rPr>
          <w:b/>
          <w:sz w:val="20"/>
        </w:rPr>
      </w:pPr>
    </w:p>
    <w:p w:rsidR="005C1148" w:rsidRDefault="005C1148">
      <w:pPr>
        <w:pStyle w:val="a3"/>
        <w:rPr>
          <w:b/>
          <w:sz w:val="20"/>
        </w:rPr>
      </w:pPr>
    </w:p>
    <w:p w:rsidR="005C1148" w:rsidRDefault="005C1148">
      <w:pPr>
        <w:pStyle w:val="a3"/>
        <w:rPr>
          <w:b/>
          <w:sz w:val="20"/>
        </w:rPr>
      </w:pPr>
    </w:p>
    <w:p w:rsidR="005C1148" w:rsidRDefault="005C1148">
      <w:pPr>
        <w:pStyle w:val="a3"/>
        <w:rPr>
          <w:b/>
          <w:sz w:val="20"/>
        </w:rPr>
      </w:pPr>
    </w:p>
    <w:p w:rsidR="005C1148" w:rsidRDefault="005C1148">
      <w:pPr>
        <w:pStyle w:val="a3"/>
        <w:rPr>
          <w:b/>
          <w:sz w:val="20"/>
        </w:rPr>
      </w:pPr>
    </w:p>
    <w:p w:rsidR="005C1148" w:rsidRDefault="005C1148">
      <w:pPr>
        <w:pStyle w:val="a3"/>
        <w:rPr>
          <w:b/>
          <w:sz w:val="20"/>
        </w:rPr>
      </w:pPr>
    </w:p>
    <w:p w:rsidR="005C1148" w:rsidRDefault="005C1148">
      <w:pPr>
        <w:pStyle w:val="a3"/>
        <w:rPr>
          <w:b/>
          <w:sz w:val="20"/>
        </w:rPr>
      </w:pPr>
    </w:p>
    <w:p w:rsidR="005C1148" w:rsidRDefault="005C1148">
      <w:pPr>
        <w:pStyle w:val="a3"/>
        <w:rPr>
          <w:b/>
          <w:sz w:val="20"/>
        </w:rPr>
      </w:pPr>
    </w:p>
    <w:p w:rsidR="005C1148" w:rsidRDefault="00066120">
      <w:pPr>
        <w:pStyle w:val="a3"/>
        <w:spacing w:before="124"/>
        <w:rPr>
          <w:b/>
          <w:sz w:val="20"/>
        </w:rPr>
      </w:pPr>
      <w:r>
        <w:rPr>
          <w:b/>
          <w:sz w:val="20"/>
        </w:rPr>
        <w:pict>
          <v:rect id="docshape33" o:spid="_x0000_s1026" alt="" style="position:absolute;margin-left:31.2pt;margin-top:18.95pt;width:2in;height:.5pt;z-index:-15728128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:rsidR="005C1148" w:rsidRDefault="00FA3F81">
      <w:pPr>
        <w:spacing w:before="80"/>
        <w:ind w:left="624"/>
        <w:rPr>
          <w:sz w:val="26"/>
        </w:rPr>
      </w:pPr>
      <w:r>
        <w:rPr>
          <w:rFonts w:ascii="Symbol" w:hAnsi="Symbol"/>
          <w:color w:val="006FC0"/>
          <w:position w:val="9"/>
          <w:sz w:val="17"/>
        </w:rPr>
        <w:t></w:t>
      </w:r>
      <w:r>
        <w:rPr>
          <w:color w:val="006FC0"/>
          <w:spacing w:val="-5"/>
          <w:position w:val="9"/>
          <w:sz w:val="17"/>
        </w:rPr>
        <w:t xml:space="preserve"> </w:t>
      </w:r>
      <w:r>
        <w:rPr>
          <w:color w:val="006FC0"/>
          <w:sz w:val="26"/>
        </w:rPr>
        <w:t>Если</w:t>
      </w:r>
      <w:r>
        <w:rPr>
          <w:color w:val="006FC0"/>
          <w:spacing w:val="-5"/>
          <w:sz w:val="26"/>
        </w:rPr>
        <w:t xml:space="preserve"> </w:t>
      </w:r>
      <w:r>
        <w:rPr>
          <w:color w:val="006FC0"/>
          <w:sz w:val="26"/>
        </w:rPr>
        <w:t>рисунков</w:t>
      </w:r>
      <w:r>
        <w:rPr>
          <w:color w:val="006FC0"/>
          <w:spacing w:val="-5"/>
          <w:sz w:val="26"/>
        </w:rPr>
        <w:t xml:space="preserve"> </w:t>
      </w:r>
      <w:r>
        <w:rPr>
          <w:color w:val="006FC0"/>
          <w:sz w:val="26"/>
        </w:rPr>
        <w:t>больше,</w:t>
      </w:r>
      <w:r>
        <w:rPr>
          <w:color w:val="006FC0"/>
          <w:spacing w:val="-7"/>
          <w:sz w:val="26"/>
        </w:rPr>
        <w:t xml:space="preserve"> </w:t>
      </w:r>
      <w:r>
        <w:rPr>
          <w:color w:val="006FC0"/>
          <w:sz w:val="26"/>
        </w:rPr>
        <w:t>чем</w:t>
      </w:r>
      <w:r>
        <w:rPr>
          <w:color w:val="006FC0"/>
          <w:spacing w:val="-6"/>
          <w:sz w:val="26"/>
        </w:rPr>
        <w:t xml:space="preserve"> </w:t>
      </w:r>
      <w:r>
        <w:rPr>
          <w:color w:val="006FC0"/>
          <w:sz w:val="26"/>
        </w:rPr>
        <w:t>один</w:t>
      </w:r>
      <w:r>
        <w:rPr>
          <w:color w:val="006FC0"/>
          <w:spacing w:val="-6"/>
          <w:sz w:val="26"/>
        </w:rPr>
        <w:t xml:space="preserve"> </w:t>
      </w:r>
      <w:r>
        <w:rPr>
          <w:color w:val="006FC0"/>
          <w:sz w:val="26"/>
        </w:rPr>
        <w:t>–</w:t>
      </w:r>
      <w:r>
        <w:rPr>
          <w:color w:val="006FC0"/>
          <w:spacing w:val="-4"/>
          <w:sz w:val="26"/>
        </w:rPr>
        <w:t xml:space="preserve"> </w:t>
      </w:r>
      <w:r>
        <w:rPr>
          <w:color w:val="006FC0"/>
          <w:sz w:val="26"/>
        </w:rPr>
        <w:t>они</w:t>
      </w:r>
      <w:r>
        <w:rPr>
          <w:color w:val="006FC0"/>
          <w:spacing w:val="-5"/>
          <w:sz w:val="26"/>
        </w:rPr>
        <w:t xml:space="preserve"> </w:t>
      </w:r>
      <w:r>
        <w:rPr>
          <w:color w:val="006FC0"/>
          <w:sz w:val="26"/>
        </w:rPr>
        <w:t>нумеруются,</w:t>
      </w:r>
      <w:r>
        <w:rPr>
          <w:color w:val="006FC0"/>
          <w:spacing w:val="-7"/>
          <w:sz w:val="26"/>
        </w:rPr>
        <w:t xml:space="preserve"> </w:t>
      </w:r>
      <w:r>
        <w:rPr>
          <w:color w:val="006FC0"/>
          <w:sz w:val="26"/>
        </w:rPr>
        <w:t>если</w:t>
      </w:r>
      <w:r>
        <w:rPr>
          <w:color w:val="006FC0"/>
          <w:spacing w:val="-5"/>
          <w:sz w:val="26"/>
        </w:rPr>
        <w:t xml:space="preserve"> </w:t>
      </w:r>
      <w:r>
        <w:rPr>
          <w:color w:val="006FC0"/>
          <w:sz w:val="26"/>
        </w:rPr>
        <w:t>нет,</w:t>
      </w:r>
      <w:r>
        <w:rPr>
          <w:color w:val="006FC0"/>
          <w:spacing w:val="-4"/>
          <w:sz w:val="26"/>
        </w:rPr>
        <w:t xml:space="preserve"> </w:t>
      </w:r>
      <w:r>
        <w:rPr>
          <w:color w:val="006FC0"/>
          <w:sz w:val="26"/>
        </w:rPr>
        <w:t>то</w:t>
      </w:r>
      <w:r>
        <w:rPr>
          <w:color w:val="006FC0"/>
          <w:spacing w:val="-6"/>
          <w:sz w:val="26"/>
        </w:rPr>
        <w:t xml:space="preserve"> </w:t>
      </w:r>
      <w:r>
        <w:rPr>
          <w:color w:val="006FC0"/>
          <w:sz w:val="26"/>
        </w:rPr>
        <w:t>номер</w:t>
      </w:r>
      <w:r>
        <w:rPr>
          <w:color w:val="006FC0"/>
          <w:spacing w:val="-7"/>
          <w:sz w:val="26"/>
        </w:rPr>
        <w:t xml:space="preserve"> </w:t>
      </w:r>
      <w:r>
        <w:rPr>
          <w:color w:val="006FC0"/>
          <w:sz w:val="26"/>
        </w:rPr>
        <w:t>не</w:t>
      </w:r>
      <w:r>
        <w:rPr>
          <w:color w:val="006FC0"/>
          <w:spacing w:val="-6"/>
          <w:sz w:val="26"/>
        </w:rPr>
        <w:t xml:space="preserve"> </w:t>
      </w:r>
      <w:r>
        <w:rPr>
          <w:color w:val="006FC0"/>
          <w:spacing w:val="-2"/>
          <w:sz w:val="26"/>
        </w:rPr>
        <w:t>ставится.</w:t>
      </w:r>
    </w:p>
    <w:p w:rsidR="005C1148" w:rsidRDefault="005C1148">
      <w:pPr>
        <w:rPr>
          <w:sz w:val="26"/>
        </w:rPr>
        <w:sectPr w:rsidR="005C1148">
          <w:type w:val="continuous"/>
          <w:pgSz w:w="11910" w:h="16840"/>
          <w:pgMar w:top="700" w:right="425" w:bottom="280" w:left="0" w:header="720" w:footer="720" w:gutter="0"/>
          <w:cols w:space="720"/>
        </w:sectPr>
      </w:pPr>
    </w:p>
    <w:p w:rsidR="005C1148" w:rsidRDefault="00FA3F81">
      <w:pPr>
        <w:pStyle w:val="21"/>
        <w:spacing w:before="65"/>
        <w:ind w:left="482"/>
        <w:jc w:val="center"/>
      </w:pPr>
      <w:r>
        <w:rPr>
          <w:color w:val="001F5F"/>
        </w:rPr>
        <w:lastRenderedPageBreak/>
        <w:t>Оформление</w:t>
      </w:r>
      <w:r>
        <w:rPr>
          <w:color w:val="001F5F"/>
          <w:spacing w:val="-8"/>
        </w:rPr>
        <w:t xml:space="preserve"> </w:t>
      </w:r>
      <w:r>
        <w:rPr>
          <w:color w:val="001F5F"/>
          <w:spacing w:val="-2"/>
        </w:rPr>
        <w:t>текста</w:t>
      </w:r>
    </w:p>
    <w:p w:rsidR="005C1148" w:rsidRDefault="00FA3F81">
      <w:pPr>
        <w:spacing w:before="319" w:line="242" w:lineRule="auto"/>
        <w:ind w:left="624" w:right="137" w:firstLine="540"/>
        <w:jc w:val="both"/>
        <w:rPr>
          <w:b/>
          <w:sz w:val="28"/>
        </w:rPr>
      </w:pPr>
      <w:r>
        <w:rPr>
          <w:sz w:val="28"/>
        </w:rPr>
        <w:t xml:space="preserve">Для придания смысловых акцентов по тексту могут быть использованы различные приёмы выделения текста: жирностью начертания, курсивом. </w:t>
      </w:r>
      <w:r>
        <w:rPr>
          <w:b/>
          <w:sz w:val="28"/>
        </w:rPr>
        <w:t xml:space="preserve">Нельзя использовать выделение текста </w:t>
      </w:r>
      <w:r>
        <w:rPr>
          <w:b/>
          <w:sz w:val="28"/>
          <w:u w:val="single"/>
        </w:rPr>
        <w:t>подчеркиванием</w:t>
      </w:r>
      <w:r>
        <w:rPr>
          <w:b/>
          <w:sz w:val="28"/>
        </w:rPr>
        <w:t>.</w:t>
      </w:r>
    </w:p>
    <w:p w:rsidR="005C1148" w:rsidRDefault="00FA3F81">
      <w:pPr>
        <w:pStyle w:val="a3"/>
        <w:spacing w:before="312"/>
        <w:ind w:left="624" w:right="145" w:firstLine="540"/>
        <w:jc w:val="both"/>
      </w:pPr>
      <w:r>
        <w:rPr>
          <w:b/>
        </w:rPr>
        <w:t xml:space="preserve">Названия </w:t>
      </w:r>
      <w:r>
        <w:t>химических элементов, математических символов и витаминов следует набирать латинскими буквами.</w:t>
      </w:r>
    </w:p>
    <w:p w:rsidR="005C1148" w:rsidRDefault="00FA3F81">
      <w:pPr>
        <w:pStyle w:val="a3"/>
        <w:spacing w:line="242" w:lineRule="auto"/>
        <w:ind w:left="624" w:right="143" w:firstLine="540"/>
        <w:jc w:val="both"/>
      </w:pPr>
      <w:r>
        <w:t>«Знак градус» набирается комбинацией Alt+0176, а не нулем или буквой «о», набранными верхним индексом.</w:t>
      </w:r>
    </w:p>
    <w:p w:rsidR="005C1148" w:rsidRDefault="00FA3F81">
      <w:pPr>
        <w:pStyle w:val="21"/>
        <w:spacing w:before="320"/>
        <w:jc w:val="both"/>
      </w:pPr>
      <w:r>
        <w:rPr>
          <w:color w:val="5B9BD4"/>
        </w:rPr>
        <w:t>Таблицы,</w:t>
      </w:r>
      <w:r>
        <w:rPr>
          <w:color w:val="5B9BD4"/>
          <w:spacing w:val="-5"/>
        </w:rPr>
        <w:t xml:space="preserve"> </w:t>
      </w:r>
      <w:r>
        <w:rPr>
          <w:color w:val="5B9BD4"/>
        </w:rPr>
        <w:t>схемы,</w:t>
      </w:r>
      <w:r>
        <w:rPr>
          <w:color w:val="5B9BD4"/>
          <w:spacing w:val="-5"/>
        </w:rPr>
        <w:t xml:space="preserve"> </w:t>
      </w:r>
      <w:r>
        <w:rPr>
          <w:color w:val="5B9BD4"/>
          <w:spacing w:val="-2"/>
        </w:rPr>
        <w:t>рисунки</w:t>
      </w:r>
    </w:p>
    <w:p w:rsidR="005C1148" w:rsidRDefault="00FA3F81">
      <w:pPr>
        <w:pStyle w:val="a3"/>
        <w:spacing w:before="156"/>
        <w:ind w:left="624" w:right="135" w:firstLine="566"/>
        <w:jc w:val="both"/>
      </w:pPr>
      <w:r>
        <w:t xml:space="preserve">Формулы, таблицы, рисунки (чёрно-белые) и графики допускаются. Если рисунков и таблиц больше, чем один (одна) – они нумеруются, </w:t>
      </w:r>
      <w:r>
        <w:rPr>
          <w:b/>
        </w:rPr>
        <w:t xml:space="preserve">названия (редактируемые) рисунков и таблиц </w:t>
      </w:r>
      <w:r>
        <w:t xml:space="preserve">– по центру, текст и численные значения в таблицах </w:t>
      </w:r>
      <w:r>
        <w:rPr>
          <w:b/>
        </w:rPr>
        <w:t xml:space="preserve">(размер шрифта 14) </w:t>
      </w:r>
      <w:r>
        <w:t>должны быть редактируемые (</w:t>
      </w:r>
      <w:r>
        <w:rPr>
          <w:color w:val="FF0000"/>
        </w:rPr>
        <w:t>не вставлять картинкой!</w:t>
      </w:r>
      <w:r>
        <w:t xml:space="preserve">); поясняющие подрисуночные надписи должны быть </w:t>
      </w:r>
      <w:r>
        <w:rPr>
          <w:b/>
        </w:rPr>
        <w:t xml:space="preserve">редактируемые (размер шрифта 14). </w:t>
      </w:r>
      <w:r>
        <w:t>Надписи, встроенные в рисунки, должны быть тщательно отредактированы, соответствовать рисунку и тексту тезисов докладов.</w:t>
      </w:r>
    </w:p>
    <w:p w:rsidR="005C1148" w:rsidRDefault="00FA3F81">
      <w:pPr>
        <w:pStyle w:val="a3"/>
        <w:spacing w:before="161"/>
        <w:ind w:left="624" w:right="138" w:firstLine="540"/>
        <w:jc w:val="both"/>
      </w:pPr>
      <w:r>
        <w:t>Таблица должна располагаться непосредственно после текста, в котором она упоминается впервые, или на следующей странице. По ГОСТ 7.32-2001 на таблицы в тексте должны быть ссылки. Таблица должна располагаться непосредственно после текста, в котором она упоминается впервые, или на следующей странице. Все таблицы нумеруются. Номер и название таблицы располагается НАД таблицей без абзацного выступа с выравниванием по середине. Обозначение таблицы (нумерация и название) состоит из слова «Таблица» и порядкового номера. Точка в конце названия таблицы не ставится. Если таблица не является авторской, то необходимо указать источник в конце названия таблицы, в квадратных скобках.</w:t>
      </w:r>
    </w:p>
    <w:p w:rsidR="005C1148" w:rsidRDefault="00FA3F81">
      <w:pPr>
        <w:pStyle w:val="a3"/>
        <w:spacing w:before="2"/>
        <w:ind w:left="624" w:right="136" w:firstLine="540"/>
        <w:jc w:val="both"/>
      </w:pPr>
      <w:r>
        <w:t>Заголовки столбцов и строк таблицы следует писать с прописной буквы в единственном</w:t>
      </w:r>
      <w:r>
        <w:rPr>
          <w:spacing w:val="-3"/>
        </w:rPr>
        <w:t xml:space="preserve"> </w:t>
      </w:r>
      <w:r>
        <w:t>числе,</w:t>
      </w:r>
      <w:r>
        <w:rPr>
          <w:spacing w:val="-4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подзаголовки</w:t>
      </w:r>
      <w:r>
        <w:rPr>
          <w:spacing w:val="-3"/>
        </w:rPr>
        <w:t xml:space="preserve"> </w:t>
      </w:r>
      <w:r>
        <w:t>столбцов –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строчной</w:t>
      </w:r>
      <w:r>
        <w:rPr>
          <w:spacing w:val="-5"/>
        </w:rPr>
        <w:t xml:space="preserve"> </w:t>
      </w:r>
      <w:r>
        <w:t>буквы,</w:t>
      </w:r>
      <w:r>
        <w:rPr>
          <w:spacing w:val="-3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 xml:space="preserve">составляют одно предложение с заголовком, или с прописной буквы, если они имеют самостоятельное значение. В конце заголовков и подзаголовков столбцов и строк точки не ставят. Разделять заголовки и подзаголовки боковых столбцов диагональными линиями не допускается. Таблицы должны набираться </w:t>
      </w:r>
      <w:r>
        <w:rPr>
          <w:b/>
        </w:rPr>
        <w:t xml:space="preserve">только как таблицы </w:t>
      </w:r>
      <w:r>
        <w:t>(меню Таблица</w:t>
      </w:r>
      <w:r>
        <w:rPr>
          <w:rFonts w:ascii="Symbol" w:hAnsi="Symbol"/>
        </w:rPr>
        <w:t></w:t>
      </w:r>
      <w:r>
        <w:t>Добавить таблицу…).</w:t>
      </w:r>
    </w:p>
    <w:p w:rsidR="005C1148" w:rsidRDefault="00FA3F81">
      <w:pPr>
        <w:pStyle w:val="a3"/>
        <w:spacing w:before="161"/>
        <w:ind w:left="624" w:right="136" w:firstLine="708"/>
        <w:jc w:val="both"/>
      </w:pPr>
      <w:r>
        <w:t xml:space="preserve">Все иллюстрации, схемы, диаграммы, графики и т. д. в рукописи называются рисунками. В сборнике рисунки печатаются в чёрно-белом формате. Номер и название рисунка располагается ПОД ним без абзацного выступа с выравниванием по середине. Обозначение рисунка (нумерация и название) состоит из слова «Рис.» и порядкового номера. Точка в конце названия рисунка не ставится. Если рисунок не является авторским, то необходимо указать источник в конце названия рисунка, в квадратных </w:t>
      </w:r>
      <w:r>
        <w:rPr>
          <w:spacing w:val="-2"/>
        </w:rPr>
        <w:t>скобках.</w:t>
      </w:r>
    </w:p>
    <w:p w:rsidR="005C1148" w:rsidRDefault="005C1148">
      <w:pPr>
        <w:pStyle w:val="a3"/>
        <w:spacing w:before="5"/>
      </w:pPr>
    </w:p>
    <w:p w:rsidR="005C1148" w:rsidRDefault="00FA3F81">
      <w:pPr>
        <w:pStyle w:val="21"/>
        <w:ind w:left="1190" w:hanging="27"/>
      </w:pPr>
      <w:r>
        <w:t>Формулы</w:t>
      </w:r>
      <w:r>
        <w:rPr>
          <w:spacing w:val="-10"/>
        </w:rPr>
        <w:t xml:space="preserve"> </w:t>
      </w:r>
      <w:r>
        <w:t>должны</w:t>
      </w:r>
      <w:r>
        <w:rPr>
          <w:spacing w:val="-7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набраны</w:t>
      </w:r>
      <w:r>
        <w:rPr>
          <w:spacing w:val="-7"/>
        </w:rPr>
        <w:t xml:space="preserve"> </w:t>
      </w:r>
      <w:r>
        <w:t>(не</w:t>
      </w:r>
      <w:r>
        <w:rPr>
          <w:spacing w:val="-10"/>
        </w:rPr>
        <w:t xml:space="preserve"> </w:t>
      </w:r>
      <w:r>
        <w:t>вставлять</w:t>
      </w:r>
      <w:r>
        <w:rPr>
          <w:spacing w:val="-6"/>
        </w:rPr>
        <w:t xml:space="preserve"> </w:t>
      </w:r>
      <w:r>
        <w:t>нередактируемой</w:t>
      </w:r>
      <w:r>
        <w:rPr>
          <w:spacing w:val="-2"/>
        </w:rPr>
        <w:t xml:space="preserve"> картинкой!).</w:t>
      </w:r>
    </w:p>
    <w:p w:rsidR="005C1148" w:rsidRDefault="00FA3F81">
      <w:pPr>
        <w:spacing w:before="321"/>
        <w:ind w:left="624" w:right="136" w:firstLine="566"/>
        <w:jc w:val="both"/>
        <w:rPr>
          <w:b/>
          <w:sz w:val="28"/>
        </w:rPr>
      </w:pPr>
      <w:r>
        <w:rPr>
          <w:b/>
          <w:color w:val="FF0000"/>
          <w:sz w:val="28"/>
        </w:rPr>
        <w:t>На все рисунки, таблицы и формулы в тексте должны быть ссылки или</w:t>
      </w:r>
      <w:r>
        <w:rPr>
          <w:b/>
          <w:color w:val="FF0000"/>
          <w:spacing w:val="40"/>
          <w:sz w:val="28"/>
        </w:rPr>
        <w:t xml:space="preserve"> </w:t>
      </w:r>
      <w:r>
        <w:rPr>
          <w:b/>
          <w:color w:val="FF0000"/>
          <w:spacing w:val="-2"/>
          <w:sz w:val="28"/>
        </w:rPr>
        <w:t>сноски.</w:t>
      </w:r>
    </w:p>
    <w:p w:rsidR="005C1148" w:rsidRDefault="005C1148">
      <w:pPr>
        <w:jc w:val="both"/>
        <w:rPr>
          <w:b/>
          <w:sz w:val="28"/>
        </w:rPr>
        <w:sectPr w:rsidR="005C1148">
          <w:pgSz w:w="11910" w:h="16840"/>
          <w:pgMar w:top="480" w:right="425" w:bottom="280" w:left="0" w:header="720" w:footer="720" w:gutter="0"/>
          <w:cols w:space="720"/>
        </w:sectPr>
      </w:pPr>
    </w:p>
    <w:p w:rsidR="005C1148" w:rsidRDefault="00FA3F81">
      <w:pPr>
        <w:pStyle w:val="a3"/>
        <w:spacing w:before="61"/>
        <w:ind w:left="624" w:right="143" w:firstLine="540"/>
        <w:jc w:val="both"/>
      </w:pPr>
      <w:r>
        <w:rPr>
          <w:b/>
        </w:rPr>
        <w:lastRenderedPageBreak/>
        <w:t xml:space="preserve">Ссылка </w:t>
      </w:r>
      <w:r>
        <w:t>– совокупность библиографических сведений о цитируемом, рассматриваемом или упоминаемом в тексте документе. Библиографические ссылки употребляют: при цитировании; при заимствовании положений, таблиц, формул; при необходимости отсылки к другому изданию, где более подробно изложен вопрос; при анализе в тексте опубликованных работ.</w:t>
      </w:r>
    </w:p>
    <w:p w:rsidR="005C1148" w:rsidRDefault="00FA3F81">
      <w:pPr>
        <w:spacing w:before="1"/>
        <w:ind w:left="624" w:right="134" w:firstLine="540"/>
        <w:jc w:val="both"/>
        <w:rPr>
          <w:sz w:val="28"/>
        </w:rPr>
      </w:pPr>
      <w:r>
        <w:rPr>
          <w:sz w:val="28"/>
        </w:rPr>
        <w:t xml:space="preserve">В работе допускается использование </w:t>
      </w:r>
      <w:r>
        <w:rPr>
          <w:b/>
          <w:sz w:val="28"/>
        </w:rPr>
        <w:t>подстрочных библиографических ссылок</w:t>
      </w:r>
      <w:r>
        <w:rPr>
          <w:sz w:val="28"/>
        </w:rPr>
        <w:t>, которые оформляются как примечания, вынесенные из текста вниз полосы (сноски).</w:t>
      </w:r>
    </w:p>
    <w:p w:rsidR="005C1148" w:rsidRDefault="00FA3F81">
      <w:pPr>
        <w:pStyle w:val="a3"/>
        <w:ind w:left="624" w:right="135" w:firstLine="540"/>
        <w:jc w:val="both"/>
      </w:pPr>
      <w:r>
        <w:rPr>
          <w:b/>
        </w:rPr>
        <w:t xml:space="preserve">Сноски </w:t>
      </w:r>
      <w:r>
        <w:t xml:space="preserve">в тексте должны набираться </w:t>
      </w:r>
      <w:r>
        <w:rPr>
          <w:b/>
        </w:rPr>
        <w:t xml:space="preserve">только как сноски </w:t>
      </w:r>
      <w:r>
        <w:t>(меню Вставка</w:t>
      </w:r>
      <w:r>
        <w:rPr>
          <w:rFonts w:ascii="Symbol" w:hAnsi="Symbol"/>
        </w:rPr>
        <w:t></w:t>
      </w:r>
      <w:r>
        <w:t xml:space="preserve">Сноска, обычная автоматическая 1, 2, 3,…). Нумерация сносок – сквозная. Знаки сносок вставляются непосредственно вплотную к тексту </w:t>
      </w:r>
      <w:r>
        <w:rPr>
          <w:b/>
        </w:rPr>
        <w:t xml:space="preserve">перед </w:t>
      </w:r>
      <w:r>
        <w:t>знаком препинания.</w:t>
      </w:r>
    </w:p>
    <w:p w:rsidR="005C1148" w:rsidRDefault="005C1148">
      <w:pPr>
        <w:pStyle w:val="a3"/>
        <w:spacing w:before="5"/>
      </w:pPr>
    </w:p>
    <w:p w:rsidR="005C1148" w:rsidRDefault="00FA3F81">
      <w:pPr>
        <w:pStyle w:val="21"/>
        <w:spacing w:line="319" w:lineRule="exact"/>
        <w:jc w:val="both"/>
      </w:pPr>
      <w:r>
        <w:rPr>
          <w:color w:val="001F5F"/>
        </w:rPr>
        <w:t>Формульный</w:t>
      </w:r>
      <w:r>
        <w:rPr>
          <w:color w:val="001F5F"/>
          <w:spacing w:val="-10"/>
        </w:rPr>
        <w:t xml:space="preserve"> </w:t>
      </w:r>
      <w:r>
        <w:rPr>
          <w:color w:val="001F5F"/>
          <w:spacing w:val="-4"/>
        </w:rPr>
        <w:t>набор</w:t>
      </w:r>
    </w:p>
    <w:p w:rsidR="005C1148" w:rsidRDefault="00FA3F81">
      <w:pPr>
        <w:pStyle w:val="a4"/>
        <w:numPr>
          <w:ilvl w:val="0"/>
          <w:numId w:val="2"/>
        </w:numPr>
        <w:tabs>
          <w:tab w:val="left" w:pos="1900"/>
        </w:tabs>
        <w:ind w:right="144" w:firstLine="708"/>
        <w:jc w:val="both"/>
        <w:rPr>
          <w:sz w:val="28"/>
        </w:rPr>
      </w:pPr>
      <w:r>
        <w:rPr>
          <w:sz w:val="28"/>
        </w:rPr>
        <w:t>Греческие буквы должны быть прямыми. Латинские буквы должны быть курсивными за исключением тех случаев, когда они используются для обозначения функций (tg, ctg, ch, sh, min, max и др.), константы (const) и т. п.</w:t>
      </w:r>
    </w:p>
    <w:p w:rsidR="005C1148" w:rsidRDefault="00FA3F81">
      <w:pPr>
        <w:pStyle w:val="a4"/>
        <w:numPr>
          <w:ilvl w:val="0"/>
          <w:numId w:val="2"/>
        </w:numPr>
        <w:tabs>
          <w:tab w:val="left" w:pos="1900"/>
        </w:tabs>
        <w:spacing w:line="242" w:lineRule="auto"/>
        <w:ind w:right="144" w:firstLine="708"/>
        <w:jc w:val="both"/>
        <w:rPr>
          <w:sz w:val="28"/>
        </w:rPr>
      </w:pPr>
      <w:r>
        <w:rPr>
          <w:sz w:val="28"/>
        </w:rPr>
        <w:t xml:space="preserve">Формулы, не содержащие специальных математических символов, должны быть набраны в тексте (в формате Word). Например, </w:t>
      </w:r>
      <w:r>
        <w:rPr>
          <w:i/>
          <w:sz w:val="28"/>
        </w:rPr>
        <w:t>U</w:t>
      </w:r>
      <w:r>
        <w:rPr>
          <w:sz w:val="28"/>
          <w:vertAlign w:val="subscript"/>
        </w:rPr>
        <w:t>a</w:t>
      </w:r>
      <w:r>
        <w:rPr>
          <w:sz w:val="28"/>
        </w:rPr>
        <w:t xml:space="preserve"> = </w:t>
      </w:r>
      <w:r>
        <w:rPr>
          <w:i/>
          <w:sz w:val="28"/>
        </w:rPr>
        <w:t>U</w:t>
      </w:r>
      <w:r>
        <w:rPr>
          <w:i/>
          <w:sz w:val="28"/>
          <w:vertAlign w:val="subscript"/>
        </w:rPr>
        <w:t>д</w:t>
      </w:r>
      <w:r>
        <w:rPr>
          <w:sz w:val="28"/>
        </w:rPr>
        <w:t xml:space="preserve">; </w:t>
      </w:r>
      <w:r>
        <w:rPr>
          <w:i/>
          <w:sz w:val="28"/>
        </w:rPr>
        <w:t>I</w:t>
      </w:r>
      <w:r>
        <w:rPr>
          <w:sz w:val="28"/>
          <w:vertAlign w:val="subscript"/>
        </w:rPr>
        <w:t>к</w:t>
      </w:r>
      <w:r>
        <w:rPr>
          <w:sz w:val="28"/>
        </w:rPr>
        <w:t xml:space="preserve"> </w:t>
      </w:r>
      <w:r>
        <w:rPr>
          <w:i/>
          <w:sz w:val="28"/>
        </w:rPr>
        <w:t xml:space="preserve">= </w:t>
      </w:r>
      <w:r>
        <w:rPr>
          <w:sz w:val="28"/>
        </w:rPr>
        <w:t>0.</w:t>
      </w:r>
    </w:p>
    <w:p w:rsidR="005C1148" w:rsidRDefault="00FA3F81">
      <w:pPr>
        <w:pStyle w:val="a3"/>
        <w:ind w:left="624" w:right="139" w:firstLine="708"/>
        <w:jc w:val="both"/>
      </w:pPr>
      <w:r>
        <w:t>Знаки =</w:t>
      </w:r>
      <w:r>
        <w:rPr>
          <w:spacing w:val="-2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&gt;</w:t>
      </w:r>
      <w:r>
        <w:rPr>
          <w:spacing w:val="-2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&lt;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формулах,</w:t>
      </w:r>
      <w:r>
        <w:rPr>
          <w:spacing w:val="40"/>
        </w:rPr>
        <w:t xml:space="preserve"> </w:t>
      </w:r>
      <w:r>
        <w:t>набираемых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тексте,</w:t>
      </w:r>
      <w:r>
        <w:rPr>
          <w:spacing w:val="40"/>
        </w:rPr>
        <w:t xml:space="preserve"> </w:t>
      </w:r>
      <w:r>
        <w:t>необходимо</w:t>
      </w:r>
      <w:r>
        <w:rPr>
          <w:spacing w:val="40"/>
        </w:rPr>
        <w:t xml:space="preserve"> </w:t>
      </w:r>
      <w:r>
        <w:t>выделять</w:t>
      </w:r>
      <w:r>
        <w:rPr>
          <w:spacing w:val="40"/>
        </w:rPr>
        <w:t xml:space="preserve"> </w:t>
      </w:r>
      <w:r>
        <w:t>с обеих</w:t>
      </w:r>
      <w:r>
        <w:rPr>
          <w:spacing w:val="40"/>
        </w:rPr>
        <w:t xml:space="preserve">  </w:t>
      </w:r>
      <w:r>
        <w:t>сторон</w:t>
      </w:r>
      <w:r>
        <w:rPr>
          <w:spacing w:val="40"/>
        </w:rPr>
        <w:t xml:space="preserve">  </w:t>
      </w:r>
      <w:r>
        <w:t>неразрывным</w:t>
      </w:r>
      <w:r>
        <w:rPr>
          <w:spacing w:val="40"/>
        </w:rPr>
        <w:t xml:space="preserve">  </w:t>
      </w:r>
      <w:r>
        <w:t>пробелом</w:t>
      </w:r>
      <w:r>
        <w:rPr>
          <w:spacing w:val="40"/>
        </w:rPr>
        <w:t xml:space="preserve">  </w:t>
      </w:r>
      <w:r>
        <w:t>(Одновременное</w:t>
      </w:r>
      <w:r>
        <w:rPr>
          <w:spacing w:val="40"/>
        </w:rPr>
        <w:t xml:space="preserve">  </w:t>
      </w:r>
      <w:r>
        <w:t>нажатие</w:t>
      </w:r>
      <w:r>
        <w:rPr>
          <w:spacing w:val="40"/>
        </w:rPr>
        <w:t xml:space="preserve">  </w:t>
      </w:r>
      <w:r>
        <w:t>клавиш:</w:t>
      </w:r>
      <w:r>
        <w:rPr>
          <w:spacing w:val="80"/>
        </w:rPr>
        <w:t xml:space="preserve"> </w:t>
      </w:r>
      <w:r>
        <w:rPr>
          <w:b/>
        </w:rPr>
        <w:t>CtrlShift пробел</w:t>
      </w:r>
      <w:r>
        <w:t>).</w:t>
      </w:r>
    </w:p>
    <w:p w:rsidR="005C1148" w:rsidRDefault="00FA3F81">
      <w:pPr>
        <w:pStyle w:val="a4"/>
        <w:numPr>
          <w:ilvl w:val="0"/>
          <w:numId w:val="2"/>
        </w:numPr>
        <w:tabs>
          <w:tab w:val="left" w:pos="1900"/>
        </w:tabs>
        <w:ind w:right="144" w:firstLine="708"/>
        <w:jc w:val="both"/>
        <w:rPr>
          <w:sz w:val="28"/>
        </w:rPr>
      </w:pPr>
      <w:r>
        <w:rPr>
          <w:sz w:val="28"/>
        </w:rPr>
        <w:t>Формулы, содержащие специальные математические символы, должны быть набраны в формате MathTypeEquation.</w:t>
      </w:r>
    </w:p>
    <w:p w:rsidR="005C1148" w:rsidRDefault="00FA3F81">
      <w:pPr>
        <w:pStyle w:val="21"/>
        <w:spacing w:before="110" w:line="321" w:lineRule="exact"/>
        <w:jc w:val="both"/>
      </w:pPr>
      <w:r>
        <w:rPr>
          <w:color w:val="001F5F"/>
        </w:rPr>
        <w:t>Требования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к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набору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формул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программе</w:t>
      </w:r>
      <w:r>
        <w:rPr>
          <w:color w:val="001F5F"/>
          <w:spacing w:val="-5"/>
        </w:rPr>
        <w:t xml:space="preserve"> </w:t>
      </w:r>
      <w:r>
        <w:rPr>
          <w:color w:val="001F5F"/>
          <w:spacing w:val="-2"/>
        </w:rPr>
        <w:t>MathType</w:t>
      </w:r>
    </w:p>
    <w:p w:rsidR="005C1148" w:rsidRDefault="00FA3F81">
      <w:pPr>
        <w:pStyle w:val="a4"/>
        <w:numPr>
          <w:ilvl w:val="0"/>
          <w:numId w:val="1"/>
        </w:numPr>
        <w:tabs>
          <w:tab w:val="left" w:pos="1900"/>
        </w:tabs>
        <w:ind w:right="136" w:firstLine="708"/>
        <w:jc w:val="both"/>
        <w:rPr>
          <w:sz w:val="28"/>
        </w:rPr>
      </w:pPr>
      <w:r>
        <w:rPr>
          <w:sz w:val="28"/>
        </w:rPr>
        <w:t>Греческие буквы должны быть прямыми. Для этого в меню Style в окне DefineStyles необходимо убрать галочку в окошке Italiclower-caseGreek. При такой установке все греческие символы в формулах, набираемых в дальнейшем,</w:t>
      </w:r>
      <w:r>
        <w:rPr>
          <w:spacing w:val="80"/>
          <w:sz w:val="28"/>
        </w:rPr>
        <w:t xml:space="preserve"> </w:t>
      </w:r>
      <w:r>
        <w:rPr>
          <w:sz w:val="28"/>
        </w:rPr>
        <w:t>автоматически будут прямыми.</w:t>
      </w:r>
    </w:p>
    <w:p w:rsidR="005C1148" w:rsidRDefault="00FA3F81">
      <w:pPr>
        <w:pStyle w:val="a4"/>
        <w:numPr>
          <w:ilvl w:val="0"/>
          <w:numId w:val="1"/>
        </w:numPr>
        <w:tabs>
          <w:tab w:val="left" w:pos="1900"/>
        </w:tabs>
        <w:ind w:right="137" w:firstLine="708"/>
        <w:jc w:val="both"/>
        <w:rPr>
          <w:sz w:val="28"/>
        </w:rPr>
      </w:pPr>
      <w:r>
        <w:rPr>
          <w:sz w:val="28"/>
        </w:rPr>
        <w:t>Латинские буквы должны быть курсивными за исключением тех случаев, когда они используются для обозначения функций (tg, ctg, ch, sh, min, max и др.), константы (const) и т. п.</w:t>
      </w:r>
    </w:p>
    <w:p w:rsidR="005C1148" w:rsidRDefault="00FA3F81">
      <w:pPr>
        <w:pStyle w:val="a4"/>
        <w:numPr>
          <w:ilvl w:val="0"/>
          <w:numId w:val="1"/>
        </w:numPr>
        <w:tabs>
          <w:tab w:val="left" w:pos="1900"/>
        </w:tabs>
        <w:ind w:right="144" w:firstLine="708"/>
        <w:jc w:val="both"/>
        <w:rPr>
          <w:sz w:val="28"/>
        </w:rPr>
      </w:pPr>
      <w:r>
        <w:rPr>
          <w:sz w:val="28"/>
        </w:rPr>
        <w:t>Знак препинания, стоящий после формулы, набранной в MathType, необходимо также набирать в MathType.</w:t>
      </w:r>
    </w:p>
    <w:p w:rsidR="005C1148" w:rsidRDefault="00FA3F81">
      <w:pPr>
        <w:pStyle w:val="a4"/>
        <w:numPr>
          <w:ilvl w:val="0"/>
          <w:numId w:val="1"/>
        </w:numPr>
        <w:tabs>
          <w:tab w:val="left" w:pos="1900"/>
        </w:tabs>
        <w:spacing w:line="321" w:lineRule="exact"/>
        <w:ind w:left="1900" w:hanging="568"/>
        <w:jc w:val="both"/>
        <w:rPr>
          <w:sz w:val="28"/>
        </w:rPr>
      </w:pPr>
      <w:r>
        <w:rPr>
          <w:sz w:val="28"/>
        </w:rPr>
        <w:t>Скобки</w:t>
      </w:r>
      <w:r>
        <w:rPr>
          <w:spacing w:val="-5"/>
          <w:sz w:val="28"/>
        </w:rPr>
        <w:t xml:space="preserve"> </w:t>
      </w:r>
      <w:r>
        <w:rPr>
          <w:sz w:val="28"/>
        </w:rPr>
        <w:t>(круглые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квадратные)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набираются:</w:t>
      </w:r>
    </w:p>
    <w:p w:rsidR="005C1148" w:rsidRDefault="00FA3F81">
      <w:pPr>
        <w:pStyle w:val="a4"/>
        <w:numPr>
          <w:ilvl w:val="1"/>
          <w:numId w:val="1"/>
        </w:numPr>
        <w:tabs>
          <w:tab w:val="left" w:pos="2465"/>
          <w:tab w:val="left" w:pos="2467"/>
        </w:tabs>
        <w:ind w:right="144"/>
        <w:rPr>
          <w:sz w:val="28"/>
        </w:rPr>
      </w:pPr>
      <w:r>
        <w:rPr>
          <w:sz w:val="28"/>
        </w:rPr>
        <w:t>с помощью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клавиатуры,</w:t>
      </w:r>
      <w:r>
        <w:rPr>
          <w:spacing w:val="-1"/>
          <w:sz w:val="28"/>
        </w:rPr>
        <w:t xml:space="preserve"> </w:t>
      </w:r>
      <w:r>
        <w:rPr>
          <w:sz w:val="28"/>
        </w:rPr>
        <w:t>если выражение в</w:t>
      </w:r>
      <w:r>
        <w:rPr>
          <w:spacing w:val="-1"/>
          <w:sz w:val="28"/>
        </w:rPr>
        <w:t xml:space="preserve"> </w:t>
      </w:r>
      <w:r>
        <w:rPr>
          <w:sz w:val="28"/>
        </w:rPr>
        <w:t>скобках</w:t>
      </w:r>
      <w:r>
        <w:rPr>
          <w:spacing w:val="-1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прописных и строчных букв и знаков и не содержит «громоздких» математических символов (знаков дробей, суммы, интегралов и др.).</w:t>
      </w:r>
    </w:p>
    <w:p w:rsidR="005C1148" w:rsidRDefault="00FA3F81">
      <w:pPr>
        <w:pStyle w:val="a4"/>
        <w:numPr>
          <w:ilvl w:val="1"/>
          <w:numId w:val="1"/>
        </w:numPr>
        <w:tabs>
          <w:tab w:val="left" w:pos="2466"/>
        </w:tabs>
        <w:spacing w:line="322" w:lineRule="exact"/>
        <w:ind w:left="2466" w:hanging="565"/>
        <w:rPr>
          <w:sz w:val="28"/>
        </w:rPr>
      </w:pPr>
      <w:r>
        <w:rPr>
          <w:sz w:val="28"/>
        </w:rPr>
        <w:t>непосредственно</w:t>
      </w:r>
      <w:r>
        <w:rPr>
          <w:spacing w:val="26"/>
          <w:sz w:val="28"/>
        </w:rPr>
        <w:t xml:space="preserve">  </w:t>
      </w:r>
      <w:r>
        <w:rPr>
          <w:sz w:val="28"/>
        </w:rPr>
        <w:t>в</w:t>
      </w:r>
      <w:r>
        <w:rPr>
          <w:spacing w:val="26"/>
          <w:sz w:val="28"/>
        </w:rPr>
        <w:t xml:space="preserve">  </w:t>
      </w:r>
      <w:r>
        <w:rPr>
          <w:sz w:val="28"/>
        </w:rPr>
        <w:t>MathType,</w:t>
      </w:r>
      <w:r>
        <w:rPr>
          <w:spacing w:val="27"/>
          <w:sz w:val="28"/>
        </w:rPr>
        <w:t xml:space="preserve">  </w:t>
      </w:r>
      <w:r>
        <w:rPr>
          <w:sz w:val="28"/>
        </w:rPr>
        <w:t>если</w:t>
      </w:r>
      <w:r>
        <w:rPr>
          <w:spacing w:val="29"/>
          <w:sz w:val="28"/>
        </w:rPr>
        <w:t xml:space="preserve">  </w:t>
      </w:r>
      <w:r>
        <w:rPr>
          <w:sz w:val="28"/>
        </w:rPr>
        <w:t>выражение</w:t>
      </w:r>
      <w:r>
        <w:rPr>
          <w:spacing w:val="27"/>
          <w:sz w:val="28"/>
        </w:rPr>
        <w:t xml:space="preserve">  </w:t>
      </w:r>
      <w:r>
        <w:rPr>
          <w:sz w:val="28"/>
        </w:rPr>
        <w:t>в</w:t>
      </w:r>
      <w:r>
        <w:rPr>
          <w:spacing w:val="27"/>
          <w:sz w:val="28"/>
        </w:rPr>
        <w:t xml:space="preserve">  </w:t>
      </w:r>
      <w:r>
        <w:rPr>
          <w:sz w:val="28"/>
        </w:rPr>
        <w:t>скобках</w:t>
      </w:r>
      <w:r>
        <w:rPr>
          <w:spacing w:val="29"/>
          <w:sz w:val="28"/>
        </w:rPr>
        <w:t xml:space="preserve">  </w:t>
      </w:r>
      <w:r>
        <w:rPr>
          <w:spacing w:val="-2"/>
          <w:sz w:val="28"/>
        </w:rPr>
        <w:t>содержит</w:t>
      </w:r>
    </w:p>
    <w:p w:rsidR="005C1148" w:rsidRDefault="00FA3F81">
      <w:pPr>
        <w:pStyle w:val="a3"/>
        <w:ind w:left="2467" w:right="138"/>
        <w:jc w:val="both"/>
      </w:pPr>
      <w:r>
        <w:t>«громоздкие» математические символы (знаки дробей, суммы, интегралов и др.).</w:t>
      </w:r>
    </w:p>
    <w:p w:rsidR="005C1148" w:rsidRDefault="00FA3F81">
      <w:pPr>
        <w:pStyle w:val="a4"/>
        <w:numPr>
          <w:ilvl w:val="0"/>
          <w:numId w:val="1"/>
        </w:numPr>
        <w:tabs>
          <w:tab w:val="left" w:pos="1900"/>
        </w:tabs>
        <w:ind w:right="144" w:firstLine="708"/>
        <w:jc w:val="both"/>
        <w:rPr>
          <w:sz w:val="28"/>
        </w:rPr>
      </w:pPr>
      <w:r>
        <w:rPr>
          <w:sz w:val="28"/>
        </w:rPr>
        <w:t xml:space="preserve">При наборе интеграла в подынтегральный блок следует помещать все подынтегральное выражение целиком, включая букву </w:t>
      </w:r>
      <w:r>
        <w:rPr>
          <w:i/>
          <w:sz w:val="28"/>
        </w:rPr>
        <w:t xml:space="preserve">d </w:t>
      </w:r>
      <w:r>
        <w:rPr>
          <w:sz w:val="28"/>
        </w:rPr>
        <w:t>и переменную интегрирования.</w:t>
      </w:r>
    </w:p>
    <w:p w:rsidR="005C1148" w:rsidRDefault="00FA3F81">
      <w:pPr>
        <w:pStyle w:val="a4"/>
        <w:numPr>
          <w:ilvl w:val="0"/>
          <w:numId w:val="1"/>
        </w:numPr>
        <w:tabs>
          <w:tab w:val="left" w:pos="1900"/>
        </w:tabs>
        <w:spacing w:line="321" w:lineRule="exact"/>
        <w:ind w:left="1900" w:hanging="568"/>
        <w:jc w:val="both"/>
        <w:rPr>
          <w:sz w:val="28"/>
        </w:rPr>
      </w:pP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-4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лишние</w:t>
      </w:r>
      <w:r>
        <w:rPr>
          <w:i/>
          <w:spacing w:val="-4"/>
          <w:sz w:val="28"/>
        </w:rPr>
        <w:t xml:space="preserve"> </w:t>
      </w:r>
      <w:r>
        <w:rPr>
          <w:spacing w:val="-2"/>
          <w:sz w:val="28"/>
        </w:rPr>
        <w:t>пробелы:</w:t>
      </w:r>
    </w:p>
    <w:p w:rsidR="005C1148" w:rsidRDefault="00FA3F81">
      <w:pPr>
        <w:pStyle w:val="a4"/>
        <w:numPr>
          <w:ilvl w:val="1"/>
          <w:numId w:val="1"/>
        </w:numPr>
        <w:tabs>
          <w:tab w:val="left" w:pos="2466"/>
        </w:tabs>
        <w:ind w:left="2466" w:hanging="565"/>
        <w:rPr>
          <w:sz w:val="28"/>
        </w:rPr>
      </w:pPr>
      <w:r>
        <w:rPr>
          <w:sz w:val="28"/>
        </w:rPr>
        <w:t>между</w:t>
      </w:r>
      <w:r>
        <w:rPr>
          <w:spacing w:val="-6"/>
          <w:sz w:val="28"/>
        </w:rPr>
        <w:t xml:space="preserve"> </w:t>
      </w:r>
      <w:r>
        <w:rPr>
          <w:sz w:val="28"/>
        </w:rPr>
        <w:t>двумя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сомножителями;</w:t>
      </w:r>
    </w:p>
    <w:p w:rsidR="008442FE" w:rsidRDefault="00FA3F81" w:rsidP="008442FE">
      <w:pPr>
        <w:pStyle w:val="a4"/>
        <w:numPr>
          <w:ilvl w:val="1"/>
          <w:numId w:val="1"/>
        </w:numPr>
        <w:tabs>
          <w:tab w:val="left" w:pos="2465"/>
          <w:tab w:val="left" w:pos="2467"/>
        </w:tabs>
        <w:spacing w:before="2"/>
        <w:ind w:right="143"/>
        <w:rPr>
          <w:sz w:val="28"/>
        </w:rPr>
      </w:pPr>
      <w:r>
        <w:rPr>
          <w:sz w:val="28"/>
        </w:rPr>
        <w:t>между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функциями sin, cos и аргументами (в случае функций tg, ctg, ch, sh и некоторых других, которые программа MathType не распознаёт как функции,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Word</w:t>
      </w:r>
      <w:r>
        <w:rPr>
          <w:spacing w:val="40"/>
          <w:sz w:val="28"/>
        </w:rPr>
        <w:t xml:space="preserve"> </w:t>
      </w:r>
      <w:r>
        <w:rPr>
          <w:sz w:val="28"/>
        </w:rPr>
        <w:t>пробел</w:t>
      </w:r>
      <w:r w:rsidR="008442FE">
        <w:rPr>
          <w:spacing w:val="40"/>
          <w:sz w:val="28"/>
        </w:rPr>
        <w:t xml:space="preserve"> </w:t>
      </w:r>
      <w:r>
        <w:rPr>
          <w:sz w:val="28"/>
        </w:rPr>
        <w:t>нужен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 w:rsidR="008442FE">
        <w:rPr>
          <w:spacing w:val="40"/>
          <w:sz w:val="28"/>
        </w:rPr>
        <w:t xml:space="preserve"> </w:t>
      </w:r>
      <w:r>
        <w:rPr>
          <w:sz w:val="28"/>
        </w:rPr>
        <w:t>набирается</w:t>
      </w:r>
      <w:r>
        <w:rPr>
          <w:spacing w:val="40"/>
          <w:sz w:val="28"/>
        </w:rPr>
        <w:t xml:space="preserve">  </w:t>
      </w:r>
      <w:r>
        <w:rPr>
          <w:sz w:val="28"/>
        </w:rPr>
        <w:t xml:space="preserve">сочетанием клавиш: </w:t>
      </w:r>
      <w:r>
        <w:rPr>
          <w:b/>
          <w:sz w:val="28"/>
        </w:rPr>
        <w:t>Shift Ctrl пробел</w:t>
      </w:r>
      <w:r>
        <w:rPr>
          <w:sz w:val="28"/>
        </w:rPr>
        <w:t>);</w:t>
      </w:r>
    </w:p>
    <w:p w:rsidR="005C1148" w:rsidRPr="008442FE" w:rsidRDefault="00FA3F81" w:rsidP="008442FE">
      <w:pPr>
        <w:pStyle w:val="a4"/>
        <w:numPr>
          <w:ilvl w:val="1"/>
          <w:numId w:val="1"/>
        </w:numPr>
        <w:tabs>
          <w:tab w:val="left" w:pos="2465"/>
          <w:tab w:val="left" w:pos="2467"/>
        </w:tabs>
        <w:spacing w:before="2"/>
        <w:ind w:right="143"/>
        <w:rPr>
          <w:sz w:val="28"/>
        </w:rPr>
      </w:pPr>
      <w:r w:rsidRPr="008442FE">
        <w:rPr>
          <w:sz w:val="28"/>
        </w:rPr>
        <w:t>между</w:t>
      </w:r>
      <w:r w:rsidRPr="008442FE">
        <w:rPr>
          <w:spacing w:val="-10"/>
          <w:sz w:val="28"/>
        </w:rPr>
        <w:t xml:space="preserve"> </w:t>
      </w:r>
      <w:r w:rsidRPr="008442FE">
        <w:rPr>
          <w:sz w:val="28"/>
        </w:rPr>
        <w:t>выражениями,</w:t>
      </w:r>
      <w:r w:rsidRPr="008442FE">
        <w:rPr>
          <w:spacing w:val="-6"/>
          <w:sz w:val="28"/>
        </w:rPr>
        <w:t xml:space="preserve"> </w:t>
      </w:r>
      <w:r w:rsidRPr="008442FE">
        <w:rPr>
          <w:sz w:val="28"/>
        </w:rPr>
        <w:t>стоящими</w:t>
      </w:r>
      <w:r w:rsidRPr="008442FE">
        <w:rPr>
          <w:spacing w:val="-6"/>
          <w:sz w:val="28"/>
        </w:rPr>
        <w:t xml:space="preserve"> </w:t>
      </w:r>
      <w:r w:rsidRPr="008442FE">
        <w:rPr>
          <w:sz w:val="28"/>
        </w:rPr>
        <w:t>через</w:t>
      </w:r>
      <w:r w:rsidRPr="008442FE">
        <w:rPr>
          <w:spacing w:val="-6"/>
          <w:sz w:val="28"/>
        </w:rPr>
        <w:t xml:space="preserve"> </w:t>
      </w:r>
      <w:r w:rsidRPr="008442FE">
        <w:rPr>
          <w:sz w:val="28"/>
        </w:rPr>
        <w:t>запятую.</w:t>
      </w:r>
      <w:r w:rsidRPr="008442FE">
        <w:rPr>
          <w:spacing w:val="-7"/>
          <w:sz w:val="28"/>
        </w:rPr>
        <w:t xml:space="preserve"> </w:t>
      </w:r>
      <w:r w:rsidRPr="008442FE">
        <w:rPr>
          <w:sz w:val="28"/>
        </w:rPr>
        <w:t>Здесь</w:t>
      </w:r>
      <w:r w:rsidRPr="008442FE">
        <w:rPr>
          <w:spacing w:val="-4"/>
          <w:sz w:val="28"/>
        </w:rPr>
        <w:t xml:space="preserve"> </w:t>
      </w:r>
      <w:r w:rsidRPr="008442FE">
        <w:rPr>
          <w:i/>
          <w:sz w:val="28"/>
        </w:rPr>
        <w:t>достаточно</w:t>
      </w:r>
      <w:r w:rsidRPr="008442FE">
        <w:rPr>
          <w:i/>
          <w:spacing w:val="-8"/>
          <w:sz w:val="28"/>
        </w:rPr>
        <w:t xml:space="preserve"> </w:t>
      </w:r>
      <w:r w:rsidRPr="008442FE">
        <w:rPr>
          <w:i/>
          <w:spacing w:val="-2"/>
          <w:sz w:val="28"/>
        </w:rPr>
        <w:t>одного</w:t>
      </w:r>
    </w:p>
    <w:p w:rsidR="005C1148" w:rsidRDefault="00FA3F81">
      <w:pPr>
        <w:pStyle w:val="a3"/>
        <w:ind w:left="2184"/>
        <w:jc w:val="both"/>
      </w:pPr>
      <w:r>
        <w:t>пробела,</w:t>
      </w:r>
      <w:r>
        <w:rPr>
          <w:spacing w:val="-6"/>
        </w:rPr>
        <w:t xml:space="preserve"> </w:t>
      </w:r>
      <w:r>
        <w:t>набираемого</w:t>
      </w:r>
      <w:r>
        <w:rPr>
          <w:spacing w:val="-4"/>
        </w:rPr>
        <w:t xml:space="preserve"> </w:t>
      </w:r>
      <w:r>
        <w:t>сочетанием</w:t>
      </w:r>
      <w:r>
        <w:rPr>
          <w:spacing w:val="-4"/>
        </w:rPr>
        <w:t xml:space="preserve"> </w:t>
      </w:r>
      <w:r>
        <w:t>клавиш</w:t>
      </w:r>
      <w:r>
        <w:rPr>
          <w:spacing w:val="-4"/>
        </w:rPr>
        <w:t xml:space="preserve"> </w:t>
      </w:r>
      <w:r>
        <w:t>Shift +</w:t>
      </w:r>
      <w:r>
        <w:rPr>
          <w:spacing w:val="-5"/>
        </w:rPr>
        <w:t xml:space="preserve"> </w:t>
      </w:r>
      <w:r>
        <w:t>Ctrl</w:t>
      </w:r>
      <w:r>
        <w:rPr>
          <w:spacing w:val="-4"/>
        </w:rPr>
        <w:t xml:space="preserve"> </w:t>
      </w:r>
      <w:r>
        <w:t>+</w:t>
      </w:r>
      <w:r>
        <w:rPr>
          <w:spacing w:val="-6"/>
        </w:rPr>
        <w:t xml:space="preserve"> </w:t>
      </w:r>
      <w:r>
        <w:rPr>
          <w:spacing w:val="-2"/>
        </w:rPr>
        <w:t>пробел.</w:t>
      </w:r>
    </w:p>
    <w:sectPr w:rsidR="005C1148" w:rsidSect="005C1148">
      <w:pgSz w:w="11910" w:h="16840"/>
      <w:pgMar w:top="480" w:right="425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F6531"/>
    <w:multiLevelType w:val="hybridMultilevel"/>
    <w:tmpl w:val="BF6E654E"/>
    <w:lvl w:ilvl="0" w:tplc="C1F8003C">
      <w:start w:val="1"/>
      <w:numFmt w:val="decimal"/>
      <w:lvlText w:val="%1."/>
      <w:lvlJc w:val="left"/>
      <w:pPr>
        <w:ind w:left="624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B40E5BE">
      <w:numFmt w:val="bullet"/>
      <w:lvlText w:val="•"/>
      <w:lvlJc w:val="left"/>
      <w:pPr>
        <w:ind w:left="1706" w:hanging="569"/>
      </w:pPr>
      <w:rPr>
        <w:rFonts w:hint="default"/>
        <w:lang w:val="ru-RU" w:eastAsia="en-US" w:bidi="ar-SA"/>
      </w:rPr>
    </w:lvl>
    <w:lvl w:ilvl="2" w:tplc="67E89B4E">
      <w:numFmt w:val="bullet"/>
      <w:lvlText w:val="•"/>
      <w:lvlJc w:val="left"/>
      <w:pPr>
        <w:ind w:left="2792" w:hanging="569"/>
      </w:pPr>
      <w:rPr>
        <w:rFonts w:hint="default"/>
        <w:lang w:val="ru-RU" w:eastAsia="en-US" w:bidi="ar-SA"/>
      </w:rPr>
    </w:lvl>
    <w:lvl w:ilvl="3" w:tplc="A6AEF6DE">
      <w:numFmt w:val="bullet"/>
      <w:lvlText w:val="•"/>
      <w:lvlJc w:val="left"/>
      <w:pPr>
        <w:ind w:left="3878" w:hanging="569"/>
      </w:pPr>
      <w:rPr>
        <w:rFonts w:hint="default"/>
        <w:lang w:val="ru-RU" w:eastAsia="en-US" w:bidi="ar-SA"/>
      </w:rPr>
    </w:lvl>
    <w:lvl w:ilvl="4" w:tplc="61C64F7E">
      <w:numFmt w:val="bullet"/>
      <w:lvlText w:val="•"/>
      <w:lvlJc w:val="left"/>
      <w:pPr>
        <w:ind w:left="4964" w:hanging="569"/>
      </w:pPr>
      <w:rPr>
        <w:rFonts w:hint="default"/>
        <w:lang w:val="ru-RU" w:eastAsia="en-US" w:bidi="ar-SA"/>
      </w:rPr>
    </w:lvl>
    <w:lvl w:ilvl="5" w:tplc="FDF2DEE8">
      <w:numFmt w:val="bullet"/>
      <w:lvlText w:val="•"/>
      <w:lvlJc w:val="left"/>
      <w:pPr>
        <w:ind w:left="6050" w:hanging="569"/>
      </w:pPr>
      <w:rPr>
        <w:rFonts w:hint="default"/>
        <w:lang w:val="ru-RU" w:eastAsia="en-US" w:bidi="ar-SA"/>
      </w:rPr>
    </w:lvl>
    <w:lvl w:ilvl="6" w:tplc="F642CC46">
      <w:numFmt w:val="bullet"/>
      <w:lvlText w:val="•"/>
      <w:lvlJc w:val="left"/>
      <w:pPr>
        <w:ind w:left="7136" w:hanging="569"/>
      </w:pPr>
      <w:rPr>
        <w:rFonts w:hint="default"/>
        <w:lang w:val="ru-RU" w:eastAsia="en-US" w:bidi="ar-SA"/>
      </w:rPr>
    </w:lvl>
    <w:lvl w:ilvl="7" w:tplc="3574010C">
      <w:numFmt w:val="bullet"/>
      <w:lvlText w:val="•"/>
      <w:lvlJc w:val="left"/>
      <w:pPr>
        <w:ind w:left="8222" w:hanging="569"/>
      </w:pPr>
      <w:rPr>
        <w:rFonts w:hint="default"/>
        <w:lang w:val="ru-RU" w:eastAsia="en-US" w:bidi="ar-SA"/>
      </w:rPr>
    </w:lvl>
    <w:lvl w:ilvl="8" w:tplc="69A09398">
      <w:numFmt w:val="bullet"/>
      <w:lvlText w:val="•"/>
      <w:lvlJc w:val="left"/>
      <w:pPr>
        <w:ind w:left="9309" w:hanging="569"/>
      </w:pPr>
      <w:rPr>
        <w:rFonts w:hint="default"/>
        <w:lang w:val="ru-RU" w:eastAsia="en-US" w:bidi="ar-SA"/>
      </w:rPr>
    </w:lvl>
  </w:abstractNum>
  <w:abstractNum w:abstractNumId="1" w15:restartNumberingAfterBreak="0">
    <w:nsid w:val="5FCD010D"/>
    <w:multiLevelType w:val="hybridMultilevel"/>
    <w:tmpl w:val="0DC48C9A"/>
    <w:lvl w:ilvl="0" w:tplc="9536CA6C">
      <w:start w:val="1"/>
      <w:numFmt w:val="decimal"/>
      <w:lvlText w:val="%1."/>
      <w:lvlJc w:val="left"/>
      <w:pPr>
        <w:ind w:left="794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 w:tplc="0E507BA6">
      <w:numFmt w:val="bullet"/>
      <w:lvlText w:val="•"/>
      <w:lvlJc w:val="left"/>
      <w:pPr>
        <w:ind w:left="1868" w:hanging="372"/>
      </w:pPr>
      <w:rPr>
        <w:rFonts w:hint="default"/>
        <w:lang w:val="ru-RU" w:eastAsia="en-US" w:bidi="ar-SA"/>
      </w:rPr>
    </w:lvl>
    <w:lvl w:ilvl="2" w:tplc="29E0008E">
      <w:numFmt w:val="bullet"/>
      <w:lvlText w:val="•"/>
      <w:lvlJc w:val="left"/>
      <w:pPr>
        <w:ind w:left="2936" w:hanging="372"/>
      </w:pPr>
      <w:rPr>
        <w:rFonts w:hint="default"/>
        <w:lang w:val="ru-RU" w:eastAsia="en-US" w:bidi="ar-SA"/>
      </w:rPr>
    </w:lvl>
    <w:lvl w:ilvl="3" w:tplc="B136F440">
      <w:numFmt w:val="bullet"/>
      <w:lvlText w:val="•"/>
      <w:lvlJc w:val="left"/>
      <w:pPr>
        <w:ind w:left="4004" w:hanging="372"/>
      </w:pPr>
      <w:rPr>
        <w:rFonts w:hint="default"/>
        <w:lang w:val="ru-RU" w:eastAsia="en-US" w:bidi="ar-SA"/>
      </w:rPr>
    </w:lvl>
    <w:lvl w:ilvl="4" w:tplc="F0AA54C0">
      <w:numFmt w:val="bullet"/>
      <w:lvlText w:val="•"/>
      <w:lvlJc w:val="left"/>
      <w:pPr>
        <w:ind w:left="5072" w:hanging="372"/>
      </w:pPr>
      <w:rPr>
        <w:rFonts w:hint="default"/>
        <w:lang w:val="ru-RU" w:eastAsia="en-US" w:bidi="ar-SA"/>
      </w:rPr>
    </w:lvl>
    <w:lvl w:ilvl="5" w:tplc="C5F6ECE2">
      <w:numFmt w:val="bullet"/>
      <w:lvlText w:val="•"/>
      <w:lvlJc w:val="left"/>
      <w:pPr>
        <w:ind w:left="6140" w:hanging="372"/>
      </w:pPr>
      <w:rPr>
        <w:rFonts w:hint="default"/>
        <w:lang w:val="ru-RU" w:eastAsia="en-US" w:bidi="ar-SA"/>
      </w:rPr>
    </w:lvl>
    <w:lvl w:ilvl="6" w:tplc="4EEC2DDA">
      <w:numFmt w:val="bullet"/>
      <w:lvlText w:val="•"/>
      <w:lvlJc w:val="left"/>
      <w:pPr>
        <w:ind w:left="7208" w:hanging="372"/>
      </w:pPr>
      <w:rPr>
        <w:rFonts w:hint="default"/>
        <w:lang w:val="ru-RU" w:eastAsia="en-US" w:bidi="ar-SA"/>
      </w:rPr>
    </w:lvl>
    <w:lvl w:ilvl="7" w:tplc="825477F0">
      <w:numFmt w:val="bullet"/>
      <w:lvlText w:val="•"/>
      <w:lvlJc w:val="left"/>
      <w:pPr>
        <w:ind w:left="8276" w:hanging="372"/>
      </w:pPr>
      <w:rPr>
        <w:rFonts w:hint="default"/>
        <w:lang w:val="ru-RU" w:eastAsia="en-US" w:bidi="ar-SA"/>
      </w:rPr>
    </w:lvl>
    <w:lvl w:ilvl="8" w:tplc="B5E80C4C">
      <w:numFmt w:val="bullet"/>
      <w:lvlText w:val="•"/>
      <w:lvlJc w:val="left"/>
      <w:pPr>
        <w:ind w:left="9345" w:hanging="372"/>
      </w:pPr>
      <w:rPr>
        <w:rFonts w:hint="default"/>
        <w:lang w:val="ru-RU" w:eastAsia="en-US" w:bidi="ar-SA"/>
      </w:rPr>
    </w:lvl>
  </w:abstractNum>
  <w:abstractNum w:abstractNumId="2" w15:restartNumberingAfterBreak="0">
    <w:nsid w:val="6C802A09"/>
    <w:multiLevelType w:val="hybridMultilevel"/>
    <w:tmpl w:val="B12EC002"/>
    <w:lvl w:ilvl="0" w:tplc="B3BEFDF8">
      <w:start w:val="1"/>
      <w:numFmt w:val="decimal"/>
      <w:lvlText w:val="%1."/>
      <w:lvlJc w:val="left"/>
      <w:pPr>
        <w:ind w:left="624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BC164C">
      <w:numFmt w:val="bullet"/>
      <w:lvlText w:val=""/>
      <w:lvlJc w:val="left"/>
      <w:pPr>
        <w:ind w:left="2467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348633C">
      <w:numFmt w:val="bullet"/>
      <w:lvlText w:val="•"/>
      <w:lvlJc w:val="left"/>
      <w:pPr>
        <w:ind w:left="3462" w:hanging="567"/>
      </w:pPr>
      <w:rPr>
        <w:rFonts w:hint="default"/>
        <w:lang w:val="ru-RU" w:eastAsia="en-US" w:bidi="ar-SA"/>
      </w:rPr>
    </w:lvl>
    <w:lvl w:ilvl="3" w:tplc="7818A8AC">
      <w:numFmt w:val="bullet"/>
      <w:lvlText w:val="•"/>
      <w:lvlJc w:val="left"/>
      <w:pPr>
        <w:ind w:left="4464" w:hanging="567"/>
      </w:pPr>
      <w:rPr>
        <w:rFonts w:hint="default"/>
        <w:lang w:val="ru-RU" w:eastAsia="en-US" w:bidi="ar-SA"/>
      </w:rPr>
    </w:lvl>
    <w:lvl w:ilvl="4" w:tplc="43A0B97C">
      <w:numFmt w:val="bullet"/>
      <w:lvlText w:val="•"/>
      <w:lvlJc w:val="left"/>
      <w:pPr>
        <w:ind w:left="5467" w:hanging="567"/>
      </w:pPr>
      <w:rPr>
        <w:rFonts w:hint="default"/>
        <w:lang w:val="ru-RU" w:eastAsia="en-US" w:bidi="ar-SA"/>
      </w:rPr>
    </w:lvl>
    <w:lvl w:ilvl="5" w:tplc="6D8CEC66">
      <w:numFmt w:val="bullet"/>
      <w:lvlText w:val="•"/>
      <w:lvlJc w:val="left"/>
      <w:pPr>
        <w:ind w:left="6469" w:hanging="567"/>
      </w:pPr>
      <w:rPr>
        <w:rFonts w:hint="default"/>
        <w:lang w:val="ru-RU" w:eastAsia="en-US" w:bidi="ar-SA"/>
      </w:rPr>
    </w:lvl>
    <w:lvl w:ilvl="6" w:tplc="AC5CDBB6">
      <w:numFmt w:val="bullet"/>
      <w:lvlText w:val="•"/>
      <w:lvlJc w:val="left"/>
      <w:pPr>
        <w:ind w:left="7471" w:hanging="567"/>
      </w:pPr>
      <w:rPr>
        <w:rFonts w:hint="default"/>
        <w:lang w:val="ru-RU" w:eastAsia="en-US" w:bidi="ar-SA"/>
      </w:rPr>
    </w:lvl>
    <w:lvl w:ilvl="7" w:tplc="6D32967C">
      <w:numFmt w:val="bullet"/>
      <w:lvlText w:val="•"/>
      <w:lvlJc w:val="left"/>
      <w:pPr>
        <w:ind w:left="8474" w:hanging="567"/>
      </w:pPr>
      <w:rPr>
        <w:rFonts w:hint="default"/>
        <w:lang w:val="ru-RU" w:eastAsia="en-US" w:bidi="ar-SA"/>
      </w:rPr>
    </w:lvl>
    <w:lvl w:ilvl="8" w:tplc="8CF86716">
      <w:numFmt w:val="bullet"/>
      <w:lvlText w:val="•"/>
      <w:lvlJc w:val="left"/>
      <w:pPr>
        <w:ind w:left="9476" w:hanging="567"/>
      </w:pPr>
      <w:rPr>
        <w:rFonts w:hint="default"/>
        <w:lang w:val="ru-RU" w:eastAsia="en-US" w:bidi="ar-SA"/>
      </w:rPr>
    </w:lvl>
  </w:abstractNum>
  <w:num w:numId="1" w16cid:durableId="223953635">
    <w:abstractNumId w:val="2"/>
  </w:num>
  <w:num w:numId="2" w16cid:durableId="1679700506">
    <w:abstractNumId w:val="0"/>
  </w:num>
  <w:num w:numId="3" w16cid:durableId="1504658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1148"/>
    <w:rsid w:val="00066120"/>
    <w:rsid w:val="002C7354"/>
    <w:rsid w:val="005C1148"/>
    <w:rsid w:val="008442FE"/>
    <w:rsid w:val="00D776BA"/>
    <w:rsid w:val="00FA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,"/>
  <w:listSeparator w:val=";"/>
  <w14:docId w14:val="29D7875C"/>
  <w15:docId w15:val="{52182A8A-DD13-C34B-AB40-E45F3A85A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C114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11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C1148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5C1148"/>
    <w:pPr>
      <w:spacing w:before="67"/>
      <w:ind w:left="483"/>
      <w:jc w:val="center"/>
      <w:outlineLvl w:val="1"/>
    </w:pPr>
    <w:rPr>
      <w:b/>
      <w:bCs/>
      <w:sz w:val="34"/>
      <w:szCs w:val="34"/>
    </w:rPr>
  </w:style>
  <w:style w:type="paragraph" w:customStyle="1" w:styleId="21">
    <w:name w:val="Заголовок 21"/>
    <w:basedOn w:val="a"/>
    <w:uiPriority w:val="1"/>
    <w:qFormat/>
    <w:rsid w:val="005C1148"/>
    <w:pPr>
      <w:ind w:left="624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5C1148"/>
    <w:pPr>
      <w:ind w:left="624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C1148"/>
    <w:pPr>
      <w:spacing w:line="301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1200063713" TargetMode="Externa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1200063713" TargetMode="Externa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hyperlink" Target="http://teacode.com/online/udc/" TargetMode="External"/><Relationship Id="rId11" Type="http://schemas.openxmlformats.org/officeDocument/2006/relationships/hyperlink" Target="https://docs.cntd.ru/document/1200184301" TargetMode="External"/><Relationship Id="rId5" Type="http://schemas.openxmlformats.org/officeDocument/2006/relationships/hyperlink" Target="mailto:nirs@finec.ru" TargetMode="External"/><Relationship Id="rId15" Type="http://schemas.openxmlformats.org/officeDocument/2006/relationships/image" Target="media/image4.png"/><Relationship Id="rId10" Type="http://schemas.openxmlformats.org/officeDocument/2006/relationships/hyperlink" Target="https://docs.cntd.ru/document/120018430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1200184301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2193</Words>
  <Characters>12505</Characters>
  <Application>Microsoft Office Word</Application>
  <DocSecurity>0</DocSecurity>
  <Lines>104</Lines>
  <Paragraphs>29</Paragraphs>
  <ScaleCrop>false</ScaleCrop>
  <Company/>
  <LinksUpToDate>false</LinksUpToDate>
  <CharactersWithSpaces>14669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ПРИЕМ ТЕЗИСОВ</dc:title>
  <dc:creator>z</dc:creator>
  <cp:lastModifiedBy>Павлова Дария Андреевна</cp:lastModifiedBy>
  <cp:revision>4</cp:revision>
  <dcterms:created xsi:type="dcterms:W3CDTF">2026-04-07T09:20:00Z</dcterms:created>
  <dcterms:modified xsi:type="dcterms:W3CDTF">2026-04-07T16:03:00Z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2026-04-07T00:00:00Z</vt:filetime>
  </property>
  <property fmtid="{D5CDD505-2E9C-101B-9397-08002B2CF9AE}" pid="5" name="Producer">
    <vt:lpwstr>Microsoft® Word 2016</vt:lpwstr>
  </property>
</Properties>
</file>