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F90B" w14:textId="77777777" w:rsidR="00093F0A" w:rsidRPr="00605493" w:rsidRDefault="00093F0A" w:rsidP="00093F0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0549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AA9B211" wp14:editId="0B211C4E">
            <wp:simplePos x="0" y="0"/>
            <wp:positionH relativeFrom="column">
              <wp:posOffset>-495300</wp:posOffset>
            </wp:positionH>
            <wp:positionV relativeFrom="paragraph">
              <wp:posOffset>-10795</wp:posOffset>
            </wp:positionV>
            <wp:extent cx="1319530" cy="1316355"/>
            <wp:effectExtent l="0" t="0" r="0" b="0"/>
            <wp:wrapNone/>
            <wp:docPr id="13" name="Рисунок 13" descr="http://unecon.ru/sites/default/files/logo-spbgeu-so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://unecon.ru/sites/default/files/logo-spbgeu-sok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51" b="133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1316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549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МИНОБРНАУКИ РОССИИ</w:t>
      </w:r>
    </w:p>
    <w:p w14:paraId="68CB0684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</w:p>
    <w:p w14:paraId="4FC5E8F8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высшего образования</w:t>
      </w:r>
    </w:p>
    <w:p w14:paraId="768744F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«САНКТ-ПЕТЕРБУРГСКИЙ ГОСУДАРСТВЕННЫЙ ЭКОНОМИЧЕСКИЙ</w:t>
      </w:r>
    </w:p>
    <w:p w14:paraId="3E6D8D8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УНИВЕРСИТЕТ»</w:t>
      </w:r>
    </w:p>
    <w:p w14:paraId="0BDB26C6" w14:textId="77777777" w:rsidR="00093F0A" w:rsidRPr="00605493" w:rsidRDefault="00093F0A" w:rsidP="00093F0A">
      <w:pPr>
        <w:tabs>
          <w:tab w:val="left" w:pos="5790"/>
        </w:tabs>
        <w:spacing w:after="0" w:line="240" w:lineRule="auto"/>
        <w:ind w:left="113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(</w:t>
      </w:r>
      <w:proofErr w:type="spellStart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СПбГЭУ</w:t>
      </w:r>
      <w:proofErr w:type="spellEnd"/>
      <w:r w:rsidRPr="0060549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p w14:paraId="716B2C47" w14:textId="77777777" w:rsidR="00093F0A" w:rsidRPr="00605493" w:rsidRDefault="00093F0A" w:rsidP="00093F0A">
      <w:pPr>
        <w:tabs>
          <w:tab w:val="left" w:pos="579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78EA265" w14:textId="77777777" w:rsidR="00093F0A" w:rsidRPr="00605493" w:rsidRDefault="00093F0A" w:rsidP="00093F0A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F8C73E" w14:textId="77777777" w:rsidR="00093F0A" w:rsidRPr="008404D9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4D9">
        <w:rPr>
          <w:rFonts w:ascii="Times New Roman" w:eastAsia="Times New Roman" w:hAnsi="Times New Roman"/>
          <w:b/>
          <w:sz w:val="28"/>
          <w:szCs w:val="28"/>
          <w:lang w:eastAsia="ru-RU"/>
        </w:rPr>
        <w:t>ОТЧЕТ</w:t>
      </w:r>
    </w:p>
    <w:p w14:paraId="586EF432" w14:textId="588E2FC7" w:rsidR="009E67F5" w:rsidRPr="009E67F5" w:rsidRDefault="00093F0A" w:rsidP="009E67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04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9E67F5"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>производственн</w:t>
      </w:r>
      <w:r w:rsidR="009E67F5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="009E67F5"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(преддипломн</w:t>
      </w:r>
      <w:r w:rsidR="009E67F5"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="009E67F5"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14:paraId="64008B75" w14:textId="73C14070" w:rsidR="00093F0A" w:rsidRPr="00605493" w:rsidRDefault="009E67F5" w:rsidP="009E67F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ой</w:t>
      </w:r>
      <w:r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подготовк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(практик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9E67F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)                     </w:t>
      </w:r>
    </w:p>
    <w:p w14:paraId="03F3041D" w14:textId="77777777" w:rsidR="00093F0A" w:rsidRPr="00605493" w:rsidRDefault="00093F0A" w:rsidP="00093F0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64C3426" w14:textId="77777777" w:rsidR="00F678EC" w:rsidRPr="00605493" w:rsidRDefault="00F678EC" w:rsidP="00F678EC">
      <w:pPr>
        <w:widowControl w:val="0"/>
        <w:tabs>
          <w:tab w:val="right" w:leader="underscore" w:pos="73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Наименование организации прохождения практической подготовки: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24182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Полное официальное название организации согласно приказу о прохождении практики.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6479933C" w14:textId="77777777" w:rsidR="00F678EC" w:rsidRPr="00605493" w:rsidRDefault="00F678EC" w:rsidP="00F678EC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7124156" w14:textId="77777777" w:rsidR="00F678EC" w:rsidRPr="00605493" w:rsidRDefault="00F678EC" w:rsidP="00F678EC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Направление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40.0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.01</w:t>
      </w: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 «Юриспруденция»</w:t>
      </w:r>
    </w:p>
    <w:p w14:paraId="0261403C" w14:textId="77777777" w:rsidR="00F678EC" w:rsidRPr="00605493" w:rsidRDefault="00F678EC" w:rsidP="00F678EC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67E9F5EB" w14:textId="77777777" w:rsidR="00F678EC" w:rsidRPr="00093F0A" w:rsidRDefault="00F678EC" w:rsidP="00F678EC">
      <w:pPr>
        <w:tabs>
          <w:tab w:val="left" w:pos="1607"/>
        </w:tabs>
        <w:spacing w:after="0"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Профиль</w:t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bookmarkStart w:id="0" w:name="_Hlk228442229"/>
      <w:r w:rsidRPr="00024182">
        <w:rPr>
          <w:rFonts w:ascii="Times New Roman" w:eastAsia="Times New Roman" w:hAnsi="Times New Roman"/>
          <w:kern w:val="2"/>
          <w:sz w:val="28"/>
          <w:szCs w:val="28"/>
          <w:lang w:eastAsia="ru-RU"/>
          <w14:ligatures w14:val="standardContextual"/>
        </w:rPr>
        <w:t>«</w:t>
      </w:r>
      <w:bookmarkEnd w:id="0"/>
      <w:r w:rsidRPr="00024182">
        <w:rPr>
          <w:rFonts w:ascii="Times New Roman" w:eastAsia="Times New Roman" w:hAnsi="Times New Roman"/>
          <w:kern w:val="2"/>
          <w:sz w:val="28"/>
          <w:szCs w:val="28"/>
          <w:lang w:eastAsia="ru-RU"/>
          <w14:ligatures w14:val="standardContextual"/>
        </w:rPr>
        <w:t>Право и экономика»</w:t>
      </w:r>
    </w:p>
    <w:p w14:paraId="1F4E109B" w14:textId="617A2906" w:rsidR="00093F0A" w:rsidRPr="00605493" w:rsidRDefault="00093F0A" w:rsidP="00093F0A">
      <w:pPr>
        <w:widowControl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615A770" w14:textId="472A0F15" w:rsidR="00093F0A" w:rsidRPr="00605493" w:rsidRDefault="00093F0A" w:rsidP="00093F0A">
      <w:pPr>
        <w:widowControl w:val="0"/>
        <w:autoSpaceDE w:val="0"/>
        <w:autoSpaceDN w:val="0"/>
        <w:adjustRightInd w:val="0"/>
        <w:spacing w:after="0" w:line="240" w:lineRule="auto"/>
        <w:ind w:right="-436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Обучающийс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я: </w:t>
      </w:r>
      <w:r w:rsidRPr="009E67F5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 xml:space="preserve">Иванов Иван </w:t>
      </w:r>
      <w:r w:rsidRPr="00093F0A">
        <w:rPr>
          <w:rFonts w:ascii="Times New Roman" w:eastAsia="Times New Roman" w:hAnsi="Times New Roman"/>
          <w:sz w:val="28"/>
          <w:szCs w:val="28"/>
          <w:highlight w:val="yellow"/>
          <w:u w:val="single"/>
          <w:lang w:eastAsia="ru-RU"/>
        </w:rPr>
        <w:t>Иванович</w:t>
      </w:r>
      <w:r w:rsidRPr="0060549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</w:p>
    <w:p w14:paraId="37C5601C" w14:textId="09D70D50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                                        </w:t>
      </w:r>
      <w:r w:rsidRPr="00605493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(Ф.И.О. полностью)</w:t>
      </w:r>
    </w:p>
    <w:p w14:paraId="2A04E5B8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</w:p>
    <w:p w14:paraId="18ED8BA1" w14:textId="1B650163" w:rsidR="00093F0A" w:rsidRPr="00605493" w:rsidRDefault="00093F0A" w:rsidP="00093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Группа </w:t>
      </w:r>
      <w:r w:rsidRPr="00093F0A">
        <w:rPr>
          <w:rFonts w:ascii="Times New Roman" w:hAnsi="Times New Roman"/>
          <w:color w:val="000000"/>
          <w:sz w:val="28"/>
          <w:szCs w:val="28"/>
          <w:highlight w:val="yellow"/>
          <w:lang w:eastAsia="ru-RU"/>
        </w:rPr>
        <w:t>Ю-2342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Pr="00605493">
        <w:rPr>
          <w:rFonts w:ascii="Times New Roman" w:hAnsi="Times New Roman"/>
          <w:color w:val="000000"/>
          <w:sz w:val="28"/>
          <w:szCs w:val="28"/>
          <w:lang w:eastAsia="ru-RU"/>
        </w:rPr>
        <w:tab/>
        <w:t>Подпись________________</w:t>
      </w:r>
    </w:p>
    <w:p w14:paraId="1616DEA1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6BA0F4E2" w14:textId="77777777" w:rsid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</w:p>
    <w:p w14:paraId="06678728" w14:textId="7777777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Руководитель </w:t>
      </w:r>
    </w:p>
    <w:p w14:paraId="4CB8B3A4" w14:textId="6FC7C889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практической подготовке от </w:t>
      </w:r>
      <w:proofErr w:type="spellStart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>СПбГЭУ</w:t>
      </w:r>
      <w:proofErr w:type="spellEnd"/>
      <w:r w:rsidRPr="00093F0A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64D07790" w14:textId="3086C6A7" w:rsidR="00093F0A" w:rsidRPr="00093F0A" w:rsidRDefault="00093F0A" w:rsidP="00093F0A">
      <w:pPr>
        <w:widowControl w:val="0"/>
        <w:tabs>
          <w:tab w:val="right" w:leader="underscore" w:pos="9072"/>
        </w:tabs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Кораев Константин Борисович,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д.ю.н</w:t>
      </w:r>
      <w:proofErr w:type="spellEnd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 xml:space="preserve">., доцент, зав. кафедрой </w:t>
      </w:r>
      <w:proofErr w:type="spellStart"/>
      <w:r w:rsidRPr="001643AA">
        <w:rPr>
          <w:rFonts w:ascii="Times New Roman" w:eastAsia="Times New Roman" w:hAnsi="Times New Roman"/>
          <w:iCs/>
          <w:sz w:val="28"/>
          <w:szCs w:val="28"/>
          <w:highlight w:val="yellow"/>
          <w:lang w:eastAsia="ru-RU"/>
        </w:rPr>
        <w:t>ПиЭП</w:t>
      </w:r>
      <w:proofErr w:type="spellEnd"/>
    </w:p>
    <w:p w14:paraId="3AAF2061" w14:textId="77777777" w:rsidR="001643AA" w:rsidRDefault="001643AA" w:rsidP="00093F0A">
      <w:pPr>
        <w:spacing w:after="0" w:line="240" w:lineRule="auto"/>
        <w:ind w:left="723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C87B91D" w14:textId="21725838" w:rsidR="00093F0A" w:rsidRPr="00605493" w:rsidRDefault="00093F0A" w:rsidP="00093F0A">
      <w:pPr>
        <w:spacing w:after="0" w:line="240" w:lineRule="auto"/>
        <w:ind w:left="7230"/>
        <w:rPr>
          <w:rFonts w:ascii="Times New Roman" w:eastAsia="Times New Roman" w:hAnsi="Times New Roman"/>
          <w:sz w:val="32"/>
          <w:szCs w:val="20"/>
          <w:lang w:eastAsia="ru-RU"/>
        </w:rPr>
      </w:pPr>
      <w:r w:rsidRPr="00605493">
        <w:rPr>
          <w:rFonts w:ascii="Times New Roman" w:eastAsia="Times New Roman" w:hAnsi="Times New Roman"/>
          <w:sz w:val="28"/>
          <w:szCs w:val="28"/>
          <w:lang w:eastAsia="ru-RU"/>
        </w:rPr>
        <w:t>_______________</w:t>
      </w:r>
    </w:p>
    <w:p w14:paraId="6DD5534A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  <w:r w:rsidRPr="00605493"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  <w:t>(подпись руководителя)</w:t>
      </w:r>
    </w:p>
    <w:p w14:paraId="2BE94235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/>
          <w:sz w:val="28"/>
          <w:szCs w:val="28"/>
          <w:vertAlign w:val="superscript"/>
          <w:lang w:eastAsia="ru-RU"/>
        </w:rPr>
      </w:pPr>
    </w:p>
    <w:p w14:paraId="2E9DBCB4" w14:textId="77777777" w:rsidR="00093F0A" w:rsidRPr="00605493" w:rsidRDefault="00093F0A" w:rsidP="00093F0A">
      <w:pPr>
        <w:widowControl w:val="0"/>
        <w:tabs>
          <w:tab w:val="right" w:leader="underscore" w:pos="9072"/>
        </w:tabs>
        <w:spacing w:after="0" w:line="240" w:lineRule="auto"/>
        <w:ind w:left="7371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093F0A" w:rsidRPr="00605493" w14:paraId="321385D6" w14:textId="77777777" w:rsidTr="00F67948">
        <w:trPr>
          <w:trHeight w:val="1352"/>
        </w:trPr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D09DF" w14:textId="77777777" w:rsidR="00093F0A" w:rsidRPr="00605493" w:rsidRDefault="00093F0A" w:rsidP="00F67948">
            <w:pPr>
              <w:widowControl w:val="0"/>
              <w:spacing w:after="0" w:line="256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0549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по итогам защиты отчета________________________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050B0F7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eastAsia="ru-RU"/>
              </w:rPr>
            </w:pPr>
          </w:p>
          <w:p w14:paraId="22A1BE70" w14:textId="77777777" w:rsidR="00093F0A" w:rsidRPr="00605493" w:rsidRDefault="00093F0A" w:rsidP="00F67948">
            <w:pPr>
              <w:widowControl w:val="0"/>
              <w:spacing w:after="0" w:line="256" w:lineRule="auto"/>
              <w:ind w:firstLine="72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2023098" w14:textId="77777777" w:rsidR="00093F0A" w:rsidRPr="00605493" w:rsidRDefault="00093F0A" w:rsidP="00093F0A">
      <w:pPr>
        <w:spacing w:after="0" w:line="240" w:lineRule="auto"/>
        <w:ind w:left="-5" w:right="-1" w:hanging="10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190F067F" w14:textId="77777777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05493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Санкт-Петербург</w:t>
      </w:r>
    </w:p>
    <w:p w14:paraId="7078F05A" w14:textId="7C406DC8" w:rsidR="00093F0A" w:rsidRPr="00605493" w:rsidRDefault="00093F0A" w:rsidP="00093F0A">
      <w:pPr>
        <w:spacing w:after="0" w:line="240" w:lineRule="auto"/>
        <w:ind w:left="-5" w:right="-1" w:hanging="10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93F0A">
        <w:rPr>
          <w:rFonts w:ascii="Times New Roman" w:eastAsia="Times New Roman" w:hAnsi="Times New Roman"/>
          <w:color w:val="000000"/>
          <w:sz w:val="28"/>
          <w:szCs w:val="24"/>
          <w:highlight w:val="yellow"/>
          <w:lang w:eastAsia="ru-RU"/>
        </w:rPr>
        <w:t>2026 г.</w:t>
      </w:r>
    </w:p>
    <w:p w14:paraId="5C2555A3" w14:textId="77777777" w:rsidR="0064083C" w:rsidRDefault="0064083C"/>
    <w:sectPr w:rsidR="00640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E6"/>
    <w:rsid w:val="00093F0A"/>
    <w:rsid w:val="001643AA"/>
    <w:rsid w:val="005254E6"/>
    <w:rsid w:val="0064083C"/>
    <w:rsid w:val="00745068"/>
    <w:rsid w:val="007C23B7"/>
    <w:rsid w:val="007E0365"/>
    <w:rsid w:val="008404D9"/>
    <w:rsid w:val="00881091"/>
    <w:rsid w:val="00883382"/>
    <w:rsid w:val="008E72C2"/>
    <w:rsid w:val="009E0252"/>
    <w:rsid w:val="009E67F5"/>
    <w:rsid w:val="00B315CE"/>
    <w:rsid w:val="00E71EDA"/>
    <w:rsid w:val="00F17F99"/>
    <w:rsid w:val="00F6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FF1F7"/>
  <w15:chartTrackingRefBased/>
  <w15:docId w15:val="{5BFF9FF3-D3E8-4C3C-A01A-D1C02027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F0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254E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54E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54E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54E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54E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54E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5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5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5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54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254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254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254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254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254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25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25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54E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25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54E6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254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254E6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5254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5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254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254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Кораев</dc:creator>
  <cp:keywords/>
  <dc:description/>
  <cp:lastModifiedBy>Константин Кораев</cp:lastModifiedBy>
  <cp:revision>6</cp:revision>
  <dcterms:created xsi:type="dcterms:W3CDTF">2026-05-04T20:53:00Z</dcterms:created>
  <dcterms:modified xsi:type="dcterms:W3CDTF">2026-05-05T22:43:00Z</dcterms:modified>
</cp:coreProperties>
</file>