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114B" w14:textId="77777777" w:rsidR="00C913FD" w:rsidRPr="0029198F" w:rsidRDefault="00C913FD" w:rsidP="00C913FD">
      <w:pPr>
        <w:pStyle w:val="a3"/>
        <w:ind w:firstLine="0"/>
        <w:rPr>
          <w:bCs/>
          <w:i/>
          <w:iCs/>
          <w:sz w:val="28"/>
          <w:szCs w:val="28"/>
        </w:rPr>
      </w:pPr>
    </w:p>
    <w:p w14:paraId="71116F3E" w14:textId="77777777" w:rsidR="00C913FD" w:rsidRPr="00927BF1" w:rsidRDefault="00C913FD" w:rsidP="00C913FD">
      <w:pPr>
        <w:pStyle w:val="a8"/>
        <w:spacing w:before="0" w:after="0" w:line="240" w:lineRule="auto"/>
        <w:ind w:left="2410"/>
        <w:rPr>
          <w:rFonts w:ascii="Times New Roman" w:hAnsi="Times New Roman"/>
          <w:b/>
          <w:i w:val="0"/>
          <w:caps/>
          <w:sz w:val="20"/>
          <w:szCs w:val="20"/>
        </w:rPr>
      </w:pPr>
      <w:r w:rsidRPr="00927BF1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0" wp14:anchorId="5811344E" wp14:editId="271081E2">
            <wp:simplePos x="0" y="0"/>
            <wp:positionH relativeFrom="column">
              <wp:posOffset>-212725</wp:posOffset>
            </wp:positionH>
            <wp:positionV relativeFrom="paragraph">
              <wp:posOffset>0</wp:posOffset>
            </wp:positionV>
            <wp:extent cx="1235710" cy="1235710"/>
            <wp:effectExtent l="0" t="0" r="0" b="0"/>
            <wp:wrapSquare wrapText="bothSides"/>
            <wp:docPr id="13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61" b="13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7BF1">
        <w:rPr>
          <w:rFonts w:ascii="Times New Roman" w:hAnsi="Times New Roman"/>
          <w:b/>
          <w:i w:val="0"/>
          <w:caps/>
          <w:sz w:val="20"/>
          <w:szCs w:val="20"/>
        </w:rPr>
        <w:t>МИНОБРНАУКИ РОССИИ</w:t>
      </w:r>
    </w:p>
    <w:p w14:paraId="44E5873F" w14:textId="77777777" w:rsidR="00C913FD" w:rsidRPr="00927BF1" w:rsidRDefault="00C913FD" w:rsidP="00C913FD">
      <w:pPr>
        <w:pStyle w:val="a8"/>
        <w:spacing w:before="0" w:after="0" w:line="240" w:lineRule="auto"/>
        <w:ind w:left="2410"/>
        <w:rPr>
          <w:rFonts w:ascii="Times New Roman" w:hAnsi="Times New Roman"/>
          <w:b/>
          <w:i w:val="0"/>
          <w:caps/>
          <w:sz w:val="22"/>
          <w:szCs w:val="22"/>
        </w:rPr>
      </w:pPr>
      <w:r w:rsidRPr="00927BF1">
        <w:rPr>
          <w:rFonts w:ascii="Times New Roman" w:hAnsi="Times New Roman"/>
          <w:b/>
          <w:i w:val="0"/>
          <w:sz w:val="22"/>
          <w:szCs w:val="22"/>
        </w:rPr>
        <w:t>федеральное государственное бюджетное образовательное учреждение</w:t>
      </w:r>
    </w:p>
    <w:p w14:paraId="3482611E" w14:textId="77777777" w:rsidR="00C913FD" w:rsidRPr="00927BF1" w:rsidRDefault="00C913FD" w:rsidP="00C913FD">
      <w:pPr>
        <w:pStyle w:val="a8"/>
        <w:spacing w:before="0" w:after="0" w:line="240" w:lineRule="auto"/>
        <w:ind w:left="2410"/>
        <w:rPr>
          <w:rFonts w:ascii="Times New Roman" w:hAnsi="Times New Roman"/>
          <w:b/>
          <w:i w:val="0"/>
          <w:caps/>
          <w:sz w:val="22"/>
          <w:szCs w:val="22"/>
        </w:rPr>
      </w:pPr>
      <w:r w:rsidRPr="00927BF1">
        <w:rPr>
          <w:rFonts w:ascii="Times New Roman" w:hAnsi="Times New Roman"/>
          <w:b/>
          <w:i w:val="0"/>
          <w:sz w:val="22"/>
          <w:szCs w:val="22"/>
        </w:rPr>
        <w:t>высшего образования</w:t>
      </w:r>
    </w:p>
    <w:p w14:paraId="08D47E97" w14:textId="77777777" w:rsidR="00C913FD" w:rsidRPr="00927BF1" w:rsidRDefault="00C913FD" w:rsidP="00C913FD">
      <w:pPr>
        <w:pStyle w:val="a8"/>
        <w:spacing w:before="0" w:after="0" w:line="240" w:lineRule="auto"/>
        <w:ind w:left="2410"/>
        <w:rPr>
          <w:rFonts w:ascii="Times New Roman" w:hAnsi="Times New Roman"/>
          <w:b/>
          <w:i w:val="0"/>
          <w:caps/>
          <w:sz w:val="20"/>
          <w:szCs w:val="20"/>
        </w:rPr>
      </w:pPr>
      <w:r w:rsidRPr="00927BF1">
        <w:rPr>
          <w:rFonts w:ascii="Times New Roman" w:hAnsi="Times New Roman"/>
          <w:b/>
          <w:i w:val="0"/>
          <w:caps/>
          <w:sz w:val="20"/>
          <w:szCs w:val="20"/>
        </w:rPr>
        <w:t>«САНКТ-ПЕТЕРБУРГСКИЙ ГОСУДАРСТВЕННЫЙ ЭКОНОМИЧЕСКИЙ</w:t>
      </w:r>
    </w:p>
    <w:p w14:paraId="5B090D4B" w14:textId="77777777" w:rsidR="00C913FD" w:rsidRPr="00927BF1" w:rsidRDefault="00C913FD" w:rsidP="00C913FD">
      <w:pPr>
        <w:pStyle w:val="a8"/>
        <w:spacing w:before="0" w:after="0" w:line="240" w:lineRule="auto"/>
        <w:ind w:left="2410"/>
        <w:rPr>
          <w:rFonts w:ascii="Times New Roman" w:hAnsi="Times New Roman"/>
          <w:b/>
          <w:i w:val="0"/>
          <w:caps/>
          <w:sz w:val="20"/>
          <w:szCs w:val="20"/>
        </w:rPr>
      </w:pPr>
      <w:r w:rsidRPr="00927BF1">
        <w:rPr>
          <w:rFonts w:ascii="Times New Roman" w:hAnsi="Times New Roman"/>
          <w:b/>
          <w:i w:val="0"/>
          <w:caps/>
          <w:sz w:val="20"/>
          <w:szCs w:val="20"/>
        </w:rPr>
        <w:t>УНИВЕРСИТЕТ»</w:t>
      </w:r>
    </w:p>
    <w:p w14:paraId="054FD70F" w14:textId="77777777" w:rsidR="00C913FD" w:rsidRPr="00927BF1" w:rsidRDefault="00C913FD" w:rsidP="00C913FD">
      <w:pPr>
        <w:pStyle w:val="a8"/>
        <w:spacing w:before="0" w:after="0" w:line="240" w:lineRule="auto"/>
        <w:ind w:left="2410"/>
        <w:rPr>
          <w:rFonts w:ascii="Times New Roman" w:hAnsi="Times New Roman"/>
          <w:b/>
          <w:i w:val="0"/>
          <w:caps/>
          <w:sz w:val="20"/>
          <w:szCs w:val="20"/>
        </w:rPr>
      </w:pPr>
      <w:r w:rsidRPr="00927BF1">
        <w:rPr>
          <w:rFonts w:ascii="Times New Roman" w:hAnsi="Times New Roman"/>
          <w:b/>
          <w:i w:val="0"/>
          <w:caps/>
          <w:sz w:val="20"/>
          <w:szCs w:val="20"/>
        </w:rPr>
        <w:t>(СПбГЭУ)</w:t>
      </w:r>
    </w:p>
    <w:p w14:paraId="62FA01A3" w14:textId="77777777" w:rsidR="00C913FD" w:rsidRPr="00927BF1" w:rsidRDefault="00C913FD" w:rsidP="00C913FD">
      <w:pPr>
        <w:pStyle w:val="a5"/>
      </w:pPr>
    </w:p>
    <w:p w14:paraId="2C1DA3FB" w14:textId="77777777" w:rsidR="00C913FD" w:rsidRPr="00927BF1" w:rsidRDefault="00C913FD" w:rsidP="00C913FD">
      <w:pPr>
        <w:ind w:left="2410"/>
        <w:jc w:val="center"/>
        <w:rPr>
          <w:b/>
          <w:caps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726"/>
      </w:tblGrid>
      <w:tr w:rsidR="00C913FD" w:rsidRPr="00927BF1" w14:paraId="04DA7243" w14:textId="77777777" w:rsidTr="00024E82">
        <w:trPr>
          <w:trHeight w:val="2216"/>
        </w:trPr>
        <w:tc>
          <w:tcPr>
            <w:tcW w:w="4677" w:type="dxa"/>
            <w:shd w:val="clear" w:color="auto" w:fill="auto"/>
          </w:tcPr>
          <w:p w14:paraId="08289EE4" w14:textId="77777777" w:rsidR="00C913FD" w:rsidRPr="00927BF1" w:rsidRDefault="00C913FD" w:rsidP="00024E82">
            <w:pPr>
              <w:pStyle w:val="a5"/>
              <w:spacing w:after="0"/>
              <w:ind w:left="1276"/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96447FA" w14:textId="77777777" w:rsidR="00C913FD" w:rsidRPr="00927BF1" w:rsidRDefault="00C913FD" w:rsidP="00FE4816">
            <w:pPr>
              <w:pStyle w:val="a5"/>
              <w:spacing w:after="0"/>
              <w:jc w:val="right"/>
              <w:rPr>
                <w:sz w:val="22"/>
                <w:szCs w:val="22"/>
              </w:rPr>
            </w:pPr>
            <w:r w:rsidRPr="00927BF1">
              <w:rPr>
                <w:sz w:val="22"/>
                <w:szCs w:val="22"/>
              </w:rPr>
              <w:t>УТВЕРЖДАЮ:</w:t>
            </w:r>
          </w:p>
          <w:p w14:paraId="372A0FAC" w14:textId="77777777" w:rsidR="00C913FD" w:rsidRPr="00927BF1" w:rsidRDefault="00C913FD" w:rsidP="00FE4816">
            <w:pPr>
              <w:pStyle w:val="a5"/>
              <w:spacing w:after="0"/>
              <w:jc w:val="righ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27BF1">
              <w:rPr>
                <w:sz w:val="22"/>
                <w:szCs w:val="22"/>
              </w:rPr>
              <w:t>ав. кафедрой предпринимательского и энергетического права</w:t>
            </w:r>
          </w:p>
          <w:p w14:paraId="63A808C2" w14:textId="77777777" w:rsidR="00C913FD" w:rsidRPr="00927BF1" w:rsidRDefault="00C913FD" w:rsidP="00FE4816">
            <w:pPr>
              <w:pStyle w:val="a5"/>
              <w:spacing w:after="0"/>
              <w:jc w:val="right"/>
              <w:rPr>
                <w:sz w:val="22"/>
                <w:szCs w:val="22"/>
              </w:rPr>
            </w:pPr>
          </w:p>
          <w:p w14:paraId="4064DB0F" w14:textId="77777777" w:rsidR="00C913FD" w:rsidRPr="00927BF1" w:rsidRDefault="00C913FD" w:rsidP="00FE4816">
            <w:pPr>
              <w:pStyle w:val="a5"/>
              <w:spacing w:after="0"/>
              <w:jc w:val="right"/>
              <w:rPr>
                <w:sz w:val="22"/>
                <w:szCs w:val="22"/>
                <w:u w:val="single"/>
              </w:rPr>
            </w:pPr>
            <w:r w:rsidRPr="00927BF1">
              <w:rPr>
                <w:sz w:val="22"/>
                <w:szCs w:val="22"/>
                <w:u w:val="single"/>
              </w:rPr>
              <w:t xml:space="preserve">Кораев Константин Борисович </w:t>
            </w:r>
          </w:p>
          <w:p w14:paraId="7834AD75" w14:textId="28CE696B" w:rsidR="00C913FD" w:rsidRPr="00927BF1" w:rsidRDefault="00FE4816" w:rsidP="00FE4816">
            <w:pPr>
              <w:pStyle w:val="a5"/>
              <w:spacing w:after="0"/>
              <w:ind w:right="300"/>
              <w:rPr>
                <w:sz w:val="30"/>
                <w:szCs w:val="30"/>
                <w:vertAlign w:val="superscript"/>
              </w:rPr>
            </w:pPr>
            <w:r>
              <w:rPr>
                <w:sz w:val="30"/>
                <w:szCs w:val="30"/>
                <w:vertAlign w:val="superscript"/>
              </w:rPr>
              <w:t xml:space="preserve">                                                           </w:t>
            </w:r>
            <w:r w:rsidR="00C913FD" w:rsidRPr="00927BF1">
              <w:rPr>
                <w:sz w:val="30"/>
                <w:szCs w:val="30"/>
                <w:vertAlign w:val="superscript"/>
              </w:rPr>
              <w:t>(Ф.И.О.)</w:t>
            </w:r>
          </w:p>
          <w:p w14:paraId="17EF47A2" w14:textId="77777777" w:rsidR="00C913FD" w:rsidRPr="00927BF1" w:rsidRDefault="00C913FD" w:rsidP="00024E82">
            <w:pPr>
              <w:pStyle w:val="a5"/>
              <w:spacing w:after="0"/>
              <w:rPr>
                <w:sz w:val="22"/>
                <w:szCs w:val="22"/>
              </w:rPr>
            </w:pPr>
          </w:p>
          <w:p w14:paraId="519BDB81" w14:textId="77777777" w:rsidR="00C913FD" w:rsidRPr="00927BF1" w:rsidRDefault="00C913FD" w:rsidP="00024E82">
            <w:pPr>
              <w:pStyle w:val="a5"/>
              <w:spacing w:after="0"/>
              <w:rPr>
                <w:sz w:val="22"/>
                <w:szCs w:val="22"/>
              </w:rPr>
            </w:pPr>
            <w:r w:rsidRPr="00927BF1">
              <w:rPr>
                <w:sz w:val="22"/>
                <w:szCs w:val="22"/>
              </w:rPr>
              <w:t>_________________________________________</w:t>
            </w:r>
          </w:p>
          <w:p w14:paraId="6340D2E8" w14:textId="77777777" w:rsidR="00C913FD" w:rsidRPr="00927BF1" w:rsidRDefault="00C913FD" w:rsidP="00024E82">
            <w:pPr>
              <w:pStyle w:val="a5"/>
              <w:spacing w:after="0"/>
              <w:jc w:val="center"/>
              <w:rPr>
                <w:sz w:val="30"/>
                <w:szCs w:val="30"/>
                <w:vertAlign w:val="superscript"/>
              </w:rPr>
            </w:pPr>
            <w:r w:rsidRPr="00927BF1">
              <w:rPr>
                <w:sz w:val="30"/>
                <w:szCs w:val="30"/>
                <w:vertAlign w:val="superscript"/>
              </w:rPr>
              <w:t>(подпись)</w:t>
            </w:r>
          </w:p>
          <w:p w14:paraId="48E7EF77" w14:textId="3E1C640C" w:rsidR="00C913FD" w:rsidRPr="00927BF1" w:rsidRDefault="00FE4816" w:rsidP="00024E82">
            <w:pPr>
              <w:pStyle w:val="a5"/>
              <w:spacing w:after="0"/>
              <w:rPr>
                <w:b/>
                <w:sz w:val="32"/>
                <w:szCs w:val="22"/>
                <w:vertAlign w:val="superscript"/>
              </w:rPr>
            </w:pPr>
            <w:r>
              <w:rPr>
                <w:b/>
                <w:sz w:val="32"/>
                <w:szCs w:val="22"/>
                <w:vertAlign w:val="superscript"/>
              </w:rPr>
              <w:t xml:space="preserve">                                                    </w:t>
            </w:r>
            <w:r w:rsidR="00C913FD" w:rsidRPr="002C4006">
              <w:rPr>
                <w:b/>
                <w:sz w:val="32"/>
                <w:szCs w:val="22"/>
                <w:vertAlign w:val="superscript"/>
              </w:rPr>
              <w:t>«</w:t>
            </w:r>
            <w:r w:rsidR="00C913FD">
              <w:rPr>
                <w:b/>
                <w:sz w:val="32"/>
                <w:szCs w:val="22"/>
                <w:vertAlign w:val="superscript"/>
              </w:rPr>
              <w:t>2</w:t>
            </w:r>
            <w:r>
              <w:rPr>
                <w:b/>
                <w:sz w:val="32"/>
                <w:szCs w:val="22"/>
                <w:vertAlign w:val="superscript"/>
              </w:rPr>
              <w:t>0</w:t>
            </w:r>
            <w:r w:rsidR="00C913FD" w:rsidRPr="002C4006">
              <w:rPr>
                <w:b/>
                <w:sz w:val="32"/>
                <w:szCs w:val="22"/>
                <w:vertAlign w:val="superscript"/>
              </w:rPr>
              <w:t xml:space="preserve">» </w:t>
            </w:r>
            <w:r w:rsidR="00C913FD">
              <w:rPr>
                <w:b/>
                <w:sz w:val="32"/>
                <w:szCs w:val="22"/>
                <w:vertAlign w:val="superscript"/>
              </w:rPr>
              <w:t>марта</w:t>
            </w:r>
            <w:r w:rsidR="00C913FD" w:rsidRPr="002C4006">
              <w:rPr>
                <w:b/>
                <w:sz w:val="32"/>
                <w:szCs w:val="22"/>
                <w:vertAlign w:val="superscript"/>
              </w:rPr>
              <w:t xml:space="preserve"> 20</w:t>
            </w:r>
            <w:r w:rsidR="00C913FD" w:rsidRPr="00FE4816">
              <w:rPr>
                <w:b/>
                <w:sz w:val="32"/>
                <w:szCs w:val="22"/>
                <w:highlight w:val="yellow"/>
                <w:vertAlign w:val="superscript"/>
              </w:rPr>
              <w:t>26</w:t>
            </w:r>
            <w:r w:rsidR="00C913FD" w:rsidRPr="002C4006">
              <w:rPr>
                <w:b/>
                <w:sz w:val="32"/>
                <w:szCs w:val="22"/>
                <w:vertAlign w:val="superscript"/>
              </w:rPr>
              <w:t xml:space="preserve"> г.</w:t>
            </w:r>
          </w:p>
        </w:tc>
      </w:tr>
    </w:tbl>
    <w:p w14:paraId="4B5E3980" w14:textId="77777777" w:rsidR="00C913FD" w:rsidRPr="00927BF1" w:rsidRDefault="00C913FD" w:rsidP="00C913FD">
      <w:pPr>
        <w:tabs>
          <w:tab w:val="left" w:pos="5140"/>
        </w:tabs>
        <w:rPr>
          <w:sz w:val="28"/>
        </w:rPr>
      </w:pPr>
    </w:p>
    <w:p w14:paraId="78D0B013" w14:textId="77777777" w:rsidR="00C913FD" w:rsidRPr="00927BF1" w:rsidRDefault="00C913FD" w:rsidP="00C913FD">
      <w:pPr>
        <w:tabs>
          <w:tab w:val="left" w:pos="5140"/>
        </w:tabs>
        <w:rPr>
          <w:sz w:val="28"/>
        </w:rPr>
      </w:pPr>
    </w:p>
    <w:p w14:paraId="78FFBB2A" w14:textId="77777777" w:rsidR="00C913FD" w:rsidRPr="00927BF1" w:rsidRDefault="00C913FD" w:rsidP="00C913FD">
      <w:pPr>
        <w:jc w:val="center"/>
        <w:rPr>
          <w:b/>
          <w:sz w:val="36"/>
          <w:szCs w:val="36"/>
        </w:rPr>
      </w:pPr>
      <w:bookmarkStart w:id="0" w:name="_Toc531105610"/>
      <w:bookmarkStart w:id="1" w:name="_Toc51339492"/>
      <w:r w:rsidRPr="00927BF1">
        <w:rPr>
          <w:b/>
          <w:sz w:val="36"/>
          <w:szCs w:val="36"/>
        </w:rPr>
        <w:t>Индивидуальное задание</w:t>
      </w:r>
      <w:bookmarkEnd w:id="0"/>
      <w:bookmarkEnd w:id="1"/>
    </w:p>
    <w:p w14:paraId="05BC3A9D" w14:textId="77777777" w:rsidR="00C913FD" w:rsidRPr="00927BF1" w:rsidRDefault="00C913FD" w:rsidP="00C913FD">
      <w:pPr>
        <w:jc w:val="center"/>
        <w:rPr>
          <w:b/>
          <w:sz w:val="36"/>
          <w:szCs w:val="36"/>
        </w:rPr>
      </w:pPr>
      <w:r w:rsidRPr="00927BF1">
        <w:rPr>
          <w:b/>
          <w:sz w:val="36"/>
          <w:szCs w:val="36"/>
        </w:rPr>
        <w:t xml:space="preserve">на </w:t>
      </w:r>
      <w:r>
        <w:rPr>
          <w:b/>
          <w:sz w:val="36"/>
          <w:szCs w:val="36"/>
        </w:rPr>
        <w:t>п</w:t>
      </w:r>
      <w:r w:rsidRPr="00841908">
        <w:rPr>
          <w:b/>
          <w:sz w:val="36"/>
          <w:szCs w:val="36"/>
        </w:rPr>
        <w:t>едагогическ</w:t>
      </w:r>
      <w:r>
        <w:rPr>
          <w:b/>
          <w:sz w:val="36"/>
          <w:szCs w:val="36"/>
        </w:rPr>
        <w:t>ую</w:t>
      </w:r>
      <w:r w:rsidRPr="00841908">
        <w:rPr>
          <w:b/>
          <w:sz w:val="36"/>
          <w:szCs w:val="36"/>
        </w:rPr>
        <w:t xml:space="preserve"> практик</w:t>
      </w:r>
      <w:r>
        <w:rPr>
          <w:b/>
          <w:sz w:val="36"/>
          <w:szCs w:val="36"/>
        </w:rPr>
        <w:t>у</w:t>
      </w:r>
    </w:p>
    <w:p w14:paraId="2121525C" w14:textId="77777777" w:rsidR="00C913FD" w:rsidRPr="00927BF1" w:rsidRDefault="00C913FD" w:rsidP="00C913FD">
      <w:pPr>
        <w:tabs>
          <w:tab w:val="left" w:pos="1607"/>
        </w:tabs>
        <w:rPr>
          <w:b/>
          <w:sz w:val="16"/>
          <w:szCs w:val="16"/>
        </w:rPr>
      </w:pPr>
    </w:p>
    <w:p w14:paraId="1661452D" w14:textId="77777777" w:rsidR="00C913FD" w:rsidRPr="00927BF1" w:rsidRDefault="00C913FD" w:rsidP="00C913FD">
      <w:pPr>
        <w:jc w:val="both"/>
        <w:rPr>
          <w:b/>
        </w:rPr>
      </w:pPr>
    </w:p>
    <w:p w14:paraId="2CA79A34" w14:textId="77777777" w:rsidR="00C913FD" w:rsidRPr="00927BF1" w:rsidRDefault="00C913FD" w:rsidP="00C913FD">
      <w:pPr>
        <w:jc w:val="both"/>
        <w:rPr>
          <w:b/>
        </w:rPr>
      </w:pPr>
    </w:p>
    <w:p w14:paraId="34D381FA" w14:textId="78B101E2" w:rsidR="00C913FD" w:rsidRPr="00927BF1" w:rsidRDefault="00C913FD" w:rsidP="00C913FD">
      <w:pPr>
        <w:jc w:val="both"/>
        <w:rPr>
          <w:u w:val="single"/>
        </w:rPr>
      </w:pPr>
      <w:r w:rsidRPr="00927BF1">
        <w:rPr>
          <w:b/>
        </w:rPr>
        <w:t>Обучающегося</w:t>
      </w:r>
      <w:r w:rsidR="00FE4816">
        <w:rPr>
          <w:b/>
        </w:rPr>
        <w:t>:</w:t>
      </w:r>
      <w:r w:rsidRPr="00927BF1">
        <w:rPr>
          <w:b/>
        </w:rPr>
        <w:t xml:space="preserve"> </w:t>
      </w:r>
      <w:r w:rsidR="00B150EC">
        <w:rPr>
          <w:bCs/>
          <w:u w:val="single"/>
        </w:rPr>
        <w:t xml:space="preserve"> </w:t>
      </w:r>
      <w:r w:rsidRPr="00FE4816">
        <w:rPr>
          <w:bCs/>
          <w:u w:val="single"/>
        </w:rPr>
        <w:t>2 курса</w:t>
      </w:r>
      <w:r w:rsidRPr="00FE4816">
        <w:rPr>
          <w:bCs/>
          <w:u w:val="single"/>
        </w:rPr>
        <w:tab/>
      </w:r>
      <w:r w:rsidRPr="00927BF1">
        <w:rPr>
          <w:b/>
        </w:rPr>
        <w:tab/>
        <w:t xml:space="preserve">                            </w:t>
      </w:r>
      <w:r w:rsidR="00FE4816">
        <w:rPr>
          <w:b/>
        </w:rPr>
        <w:t xml:space="preserve"> </w:t>
      </w:r>
      <w:r w:rsidRPr="00C913FD">
        <w:rPr>
          <w:highlight w:val="yellow"/>
        </w:rPr>
        <w:t xml:space="preserve"> </w:t>
      </w:r>
      <w:proofErr w:type="spellStart"/>
      <w:r w:rsidRPr="00C913FD">
        <w:rPr>
          <w:highlight w:val="yellow"/>
          <w:u w:val="single"/>
        </w:rPr>
        <w:t>Ахлюстин</w:t>
      </w:r>
      <w:proofErr w:type="spellEnd"/>
      <w:r w:rsidRPr="00C913FD">
        <w:rPr>
          <w:highlight w:val="yellow"/>
          <w:u w:val="single"/>
        </w:rPr>
        <w:t xml:space="preserve"> Алексей Вячеславович</w:t>
      </w:r>
    </w:p>
    <w:p w14:paraId="312E196E" w14:textId="20EC43F3" w:rsidR="00C913FD" w:rsidRPr="00927BF1" w:rsidRDefault="00C913FD" w:rsidP="00C913FD">
      <w:pPr>
        <w:tabs>
          <w:tab w:val="left" w:pos="2173"/>
          <w:tab w:val="left" w:pos="3433"/>
        </w:tabs>
        <w:rPr>
          <w:vertAlign w:val="superscript"/>
        </w:rPr>
      </w:pPr>
      <w:r w:rsidRPr="00927BF1">
        <w:rPr>
          <w:vertAlign w:val="superscript"/>
        </w:rPr>
        <w:t xml:space="preserve">                                 </w:t>
      </w:r>
      <w:r w:rsidR="00FE4816">
        <w:rPr>
          <w:vertAlign w:val="superscript"/>
        </w:rPr>
        <w:t xml:space="preserve">  </w:t>
      </w:r>
      <w:r w:rsidRPr="00927BF1">
        <w:rPr>
          <w:vertAlign w:val="superscript"/>
        </w:rPr>
        <w:t xml:space="preserve">   </w:t>
      </w:r>
      <w:r w:rsidR="00B150EC">
        <w:rPr>
          <w:vertAlign w:val="superscript"/>
        </w:rPr>
        <w:t xml:space="preserve">  </w:t>
      </w:r>
      <w:r w:rsidRPr="00927BF1">
        <w:rPr>
          <w:vertAlign w:val="superscript"/>
        </w:rPr>
        <w:t xml:space="preserve">    (курс обучения)</w:t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  <w:t xml:space="preserve">                                  </w:t>
      </w:r>
      <w:proofErr w:type="gramStart"/>
      <w:r w:rsidRPr="00927BF1">
        <w:rPr>
          <w:vertAlign w:val="superscript"/>
        </w:rPr>
        <w:t xml:space="preserve">   (</w:t>
      </w:r>
      <w:proofErr w:type="gramEnd"/>
      <w:r w:rsidRPr="00927BF1">
        <w:rPr>
          <w:vertAlign w:val="superscript"/>
        </w:rPr>
        <w:t>Ф.И.О. полностью)</w:t>
      </w:r>
    </w:p>
    <w:p w14:paraId="78966C94" w14:textId="77777777" w:rsidR="00FE4816" w:rsidRDefault="00FE4816" w:rsidP="00C913FD">
      <w:pPr>
        <w:tabs>
          <w:tab w:val="left" w:pos="1607"/>
        </w:tabs>
        <w:jc w:val="both"/>
        <w:rPr>
          <w:b/>
        </w:rPr>
      </w:pPr>
    </w:p>
    <w:p w14:paraId="4326CCA6" w14:textId="26BA6CBA" w:rsidR="00FE4816" w:rsidRPr="00FE4816" w:rsidRDefault="00FE4816" w:rsidP="00FE4816">
      <w:pPr>
        <w:tabs>
          <w:tab w:val="left" w:pos="1607"/>
        </w:tabs>
        <w:jc w:val="both"/>
        <w:rPr>
          <w:b/>
        </w:rPr>
      </w:pPr>
      <w:r w:rsidRPr="00FE4816">
        <w:rPr>
          <w:b/>
        </w:rPr>
        <w:t>Направление:</w:t>
      </w:r>
      <w:r>
        <w:rPr>
          <w:b/>
        </w:rPr>
        <w:t xml:space="preserve"> </w:t>
      </w:r>
      <w:r w:rsidRPr="00FE4816">
        <w:rPr>
          <w:bCs/>
        </w:rPr>
        <w:t>5.1. Право</w:t>
      </w:r>
    </w:p>
    <w:p w14:paraId="4285D0F9" w14:textId="77777777" w:rsidR="00FE4816" w:rsidRDefault="00FE4816" w:rsidP="00FE4816">
      <w:pPr>
        <w:tabs>
          <w:tab w:val="left" w:pos="1607"/>
        </w:tabs>
        <w:jc w:val="both"/>
        <w:rPr>
          <w:b/>
        </w:rPr>
      </w:pPr>
    </w:p>
    <w:p w14:paraId="66BE35E8" w14:textId="77777777" w:rsidR="00B150EC" w:rsidRPr="00FE4816" w:rsidRDefault="00B150EC" w:rsidP="00FE4816">
      <w:pPr>
        <w:tabs>
          <w:tab w:val="left" w:pos="1607"/>
        </w:tabs>
        <w:jc w:val="both"/>
        <w:rPr>
          <w:b/>
        </w:rPr>
      </w:pPr>
    </w:p>
    <w:p w14:paraId="509260FC" w14:textId="77F066DA" w:rsidR="00C913FD" w:rsidRPr="00FE4816" w:rsidRDefault="00FE4816" w:rsidP="00FE4816">
      <w:pPr>
        <w:tabs>
          <w:tab w:val="left" w:pos="1607"/>
        </w:tabs>
        <w:jc w:val="both"/>
        <w:rPr>
          <w:bCs/>
          <w:u w:val="single"/>
        </w:rPr>
      </w:pPr>
      <w:r w:rsidRPr="00FE4816">
        <w:rPr>
          <w:b/>
        </w:rPr>
        <w:t>Направленность (профиль):</w:t>
      </w:r>
      <w:r>
        <w:rPr>
          <w:b/>
        </w:rPr>
        <w:t xml:space="preserve"> </w:t>
      </w:r>
      <w:r w:rsidR="00C913FD" w:rsidRPr="00FE4816">
        <w:rPr>
          <w:bCs/>
        </w:rPr>
        <w:t xml:space="preserve">5.1.3 </w:t>
      </w:r>
      <w:proofErr w:type="gramStart"/>
      <w:r w:rsidR="00C913FD" w:rsidRPr="00FE4816">
        <w:rPr>
          <w:bCs/>
        </w:rPr>
        <w:t>Частно-правовые</w:t>
      </w:r>
      <w:proofErr w:type="gramEnd"/>
      <w:r w:rsidR="00C913FD" w:rsidRPr="00FE4816">
        <w:rPr>
          <w:bCs/>
        </w:rPr>
        <w:t xml:space="preserve"> (цивилистические) науки</w:t>
      </w:r>
    </w:p>
    <w:p w14:paraId="1A9F7D17" w14:textId="77777777" w:rsidR="00C913FD" w:rsidRPr="00927BF1" w:rsidRDefault="00C913FD" w:rsidP="00C913FD">
      <w:pPr>
        <w:tabs>
          <w:tab w:val="left" w:pos="1607"/>
        </w:tabs>
        <w:jc w:val="both"/>
        <w:rPr>
          <w:b/>
          <w:sz w:val="12"/>
          <w:szCs w:val="12"/>
        </w:rPr>
      </w:pPr>
    </w:p>
    <w:p w14:paraId="738E9127" w14:textId="77777777" w:rsidR="00C913FD" w:rsidRDefault="00C913FD" w:rsidP="00C913FD">
      <w:pPr>
        <w:tabs>
          <w:tab w:val="left" w:pos="1607"/>
        </w:tabs>
        <w:jc w:val="both"/>
        <w:rPr>
          <w:b/>
          <w:sz w:val="12"/>
          <w:szCs w:val="12"/>
        </w:rPr>
      </w:pPr>
    </w:p>
    <w:p w14:paraId="3F636F0B" w14:textId="77777777" w:rsidR="00C913FD" w:rsidRPr="00927BF1" w:rsidRDefault="00C913FD" w:rsidP="00C913FD">
      <w:pPr>
        <w:tabs>
          <w:tab w:val="left" w:pos="1607"/>
        </w:tabs>
        <w:jc w:val="both"/>
        <w:rPr>
          <w:b/>
          <w:sz w:val="12"/>
          <w:szCs w:val="12"/>
        </w:rPr>
      </w:pPr>
    </w:p>
    <w:p w14:paraId="64A7C5CC" w14:textId="77777777" w:rsidR="00C913FD" w:rsidRDefault="00C913FD" w:rsidP="00C913FD">
      <w:pPr>
        <w:tabs>
          <w:tab w:val="left" w:pos="1607"/>
        </w:tabs>
        <w:jc w:val="both"/>
      </w:pPr>
      <w:bookmarkStart w:id="2" w:name="_Toc531105611"/>
      <w:r w:rsidRPr="00927BF1">
        <w:rPr>
          <w:b/>
        </w:rPr>
        <w:t>Наименование организации прохождения практической подготовки</w:t>
      </w:r>
      <w:bookmarkEnd w:id="2"/>
      <w:r w:rsidRPr="00927BF1">
        <w:rPr>
          <w:b/>
        </w:rPr>
        <w:t>:</w:t>
      </w:r>
      <w:r w:rsidRPr="00927BF1">
        <w:t xml:space="preserve"> </w:t>
      </w:r>
      <w:r w:rsidRPr="00841908">
        <w:t>ФГБОУ ВО «Санкт-Петербургский государственный экономический университет»</w:t>
      </w:r>
    </w:p>
    <w:p w14:paraId="135C03EB" w14:textId="77777777" w:rsidR="00C913FD" w:rsidRDefault="00C913FD" w:rsidP="00C913FD">
      <w:pPr>
        <w:tabs>
          <w:tab w:val="left" w:pos="1607"/>
        </w:tabs>
        <w:jc w:val="both"/>
        <w:rPr>
          <w:sz w:val="12"/>
          <w:szCs w:val="12"/>
        </w:rPr>
      </w:pPr>
    </w:p>
    <w:p w14:paraId="4C0F1BEC" w14:textId="77777777" w:rsidR="00C913FD" w:rsidRDefault="00C913FD" w:rsidP="00C913FD">
      <w:pPr>
        <w:tabs>
          <w:tab w:val="left" w:pos="1607"/>
        </w:tabs>
        <w:jc w:val="both"/>
        <w:rPr>
          <w:sz w:val="12"/>
          <w:szCs w:val="12"/>
        </w:rPr>
      </w:pPr>
    </w:p>
    <w:p w14:paraId="7AAF067F" w14:textId="77777777" w:rsidR="00C913FD" w:rsidRDefault="00C913FD" w:rsidP="00C913FD">
      <w:pPr>
        <w:tabs>
          <w:tab w:val="left" w:pos="1607"/>
        </w:tabs>
        <w:jc w:val="both"/>
        <w:rPr>
          <w:sz w:val="12"/>
          <w:szCs w:val="12"/>
        </w:rPr>
      </w:pPr>
    </w:p>
    <w:p w14:paraId="27992735" w14:textId="77777777" w:rsidR="00C913FD" w:rsidRPr="00927BF1" w:rsidRDefault="00C913FD" w:rsidP="00C913FD">
      <w:pPr>
        <w:tabs>
          <w:tab w:val="left" w:pos="1607"/>
        </w:tabs>
        <w:jc w:val="both"/>
        <w:rPr>
          <w:sz w:val="12"/>
          <w:szCs w:val="12"/>
        </w:rPr>
      </w:pPr>
    </w:p>
    <w:p w14:paraId="3981D37A" w14:textId="5CA6A1A5" w:rsidR="00C913FD" w:rsidRPr="00927BF1" w:rsidRDefault="00C913FD" w:rsidP="00C913FD">
      <w:pPr>
        <w:jc w:val="both"/>
      </w:pPr>
      <w:r w:rsidRPr="00927BF1">
        <w:rPr>
          <w:b/>
        </w:rPr>
        <w:t>Сроки практической подготовки</w:t>
      </w:r>
      <w:r w:rsidR="00FE4816">
        <w:rPr>
          <w:b/>
        </w:rPr>
        <w:t>:</w:t>
      </w:r>
      <w:r w:rsidRPr="00927BF1">
        <w:t xml:space="preserve"> </w:t>
      </w:r>
      <w:r w:rsidRPr="00FE4816">
        <w:rPr>
          <w:highlight w:val="yellow"/>
        </w:rPr>
        <w:t>25.03.2026 - 30.04.2026.</w:t>
      </w:r>
    </w:p>
    <w:p w14:paraId="449AC424" w14:textId="77777777" w:rsidR="00C913FD" w:rsidRDefault="00C913FD" w:rsidP="00C913FD">
      <w:pPr>
        <w:jc w:val="both"/>
        <w:rPr>
          <w:b/>
          <w:sz w:val="16"/>
          <w:szCs w:val="16"/>
        </w:rPr>
      </w:pPr>
    </w:p>
    <w:p w14:paraId="0063643C" w14:textId="77777777" w:rsidR="00C913FD" w:rsidRDefault="00C913FD" w:rsidP="00C913FD">
      <w:pPr>
        <w:jc w:val="both"/>
        <w:rPr>
          <w:b/>
          <w:sz w:val="16"/>
          <w:szCs w:val="16"/>
        </w:rPr>
      </w:pPr>
    </w:p>
    <w:p w14:paraId="097689C5" w14:textId="77777777" w:rsidR="00B150EC" w:rsidRDefault="00B150EC" w:rsidP="00C913FD">
      <w:pPr>
        <w:jc w:val="both"/>
        <w:rPr>
          <w:b/>
          <w:sz w:val="16"/>
          <w:szCs w:val="16"/>
        </w:rPr>
      </w:pPr>
    </w:p>
    <w:p w14:paraId="00090C65" w14:textId="77777777" w:rsidR="00C913FD" w:rsidRDefault="00C913FD" w:rsidP="00C913FD">
      <w:pPr>
        <w:jc w:val="both"/>
        <w:rPr>
          <w:b/>
          <w:sz w:val="16"/>
          <w:szCs w:val="16"/>
        </w:rPr>
      </w:pPr>
    </w:p>
    <w:p w14:paraId="762D33D0" w14:textId="77777777" w:rsidR="00C913FD" w:rsidRPr="00927BF1" w:rsidRDefault="00C913FD" w:rsidP="00C913FD">
      <w:pPr>
        <w:jc w:val="both"/>
        <w:rPr>
          <w:b/>
          <w:sz w:val="16"/>
          <w:szCs w:val="16"/>
        </w:rPr>
      </w:pPr>
    </w:p>
    <w:p w14:paraId="3F29B8D2" w14:textId="7F942442" w:rsidR="00C913FD" w:rsidRPr="00927BF1" w:rsidRDefault="00C913FD" w:rsidP="00C913FD">
      <w:pPr>
        <w:jc w:val="both"/>
        <w:rPr>
          <w:b/>
        </w:rPr>
      </w:pPr>
      <w:r w:rsidRPr="00927BF1">
        <w:rPr>
          <w:b/>
        </w:rPr>
        <w:t xml:space="preserve">Руководитель по практической подготовке от </w:t>
      </w:r>
      <w:proofErr w:type="spellStart"/>
      <w:r w:rsidRPr="00927BF1">
        <w:rPr>
          <w:b/>
        </w:rPr>
        <w:t>СПбГЭУ</w:t>
      </w:r>
      <w:proofErr w:type="spellEnd"/>
      <w:r w:rsidR="00FE4816">
        <w:rPr>
          <w:b/>
        </w:rPr>
        <w:t>:</w:t>
      </w:r>
    </w:p>
    <w:p w14:paraId="3EA43704" w14:textId="77777777" w:rsidR="00C913FD" w:rsidRDefault="00C913FD" w:rsidP="00C913FD">
      <w:pPr>
        <w:jc w:val="both"/>
        <w:rPr>
          <w:b/>
          <w:sz w:val="16"/>
          <w:szCs w:val="16"/>
        </w:rPr>
      </w:pPr>
    </w:p>
    <w:p w14:paraId="0B12F89B" w14:textId="77777777" w:rsidR="00B150EC" w:rsidRDefault="00B150EC" w:rsidP="00C913FD">
      <w:pPr>
        <w:jc w:val="both"/>
        <w:rPr>
          <w:b/>
          <w:sz w:val="16"/>
          <w:szCs w:val="16"/>
        </w:rPr>
      </w:pPr>
    </w:p>
    <w:p w14:paraId="3CDF6F6B" w14:textId="77777777" w:rsidR="00C913FD" w:rsidRPr="00927BF1" w:rsidRDefault="00C913FD" w:rsidP="00C913FD">
      <w:pPr>
        <w:jc w:val="both"/>
        <w:rPr>
          <w:b/>
          <w:sz w:val="16"/>
          <w:szCs w:val="16"/>
        </w:rPr>
      </w:pPr>
    </w:p>
    <w:p w14:paraId="62C222FA" w14:textId="77777777" w:rsidR="00C913FD" w:rsidRPr="00927BF1" w:rsidRDefault="00C913FD" w:rsidP="00C913FD">
      <w:pPr>
        <w:jc w:val="both"/>
      </w:pPr>
      <w:r w:rsidRPr="00FE4816">
        <w:rPr>
          <w:highlight w:val="yellow"/>
        </w:rPr>
        <w:t xml:space="preserve">Кораев Константин Борисович, </w:t>
      </w:r>
      <w:proofErr w:type="spellStart"/>
      <w:r w:rsidRPr="00FE4816">
        <w:rPr>
          <w:highlight w:val="yellow"/>
        </w:rPr>
        <w:t>д.ю.н</w:t>
      </w:r>
      <w:proofErr w:type="spellEnd"/>
      <w:r w:rsidRPr="00FE4816">
        <w:rPr>
          <w:highlight w:val="yellow"/>
        </w:rPr>
        <w:t>., зав. каф. кафедрой предпринимательского и энергетического права.</w:t>
      </w:r>
    </w:p>
    <w:p w14:paraId="4CC4B91F" w14:textId="77777777" w:rsidR="00C913FD" w:rsidRPr="00927BF1" w:rsidRDefault="00C913FD" w:rsidP="00C913FD">
      <w:pPr>
        <w:rPr>
          <w:vertAlign w:val="superscript"/>
        </w:rPr>
      </w:pP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  <w:r w:rsidRPr="00927BF1">
        <w:rPr>
          <w:vertAlign w:val="superscript"/>
        </w:rPr>
        <w:tab/>
      </w:r>
    </w:p>
    <w:p w14:paraId="31FEAE1C" w14:textId="77777777" w:rsidR="00C913FD" w:rsidRPr="00927BF1" w:rsidRDefault="00C913FD" w:rsidP="00C913FD">
      <w:pPr>
        <w:spacing w:after="160" w:line="259" w:lineRule="auto"/>
        <w:rPr>
          <w:vertAlign w:val="superscript"/>
        </w:rPr>
      </w:pPr>
      <w:r w:rsidRPr="00927BF1">
        <w:rPr>
          <w:vertAlign w:val="superscript"/>
        </w:rPr>
        <w:br w:type="page"/>
      </w:r>
    </w:p>
    <w:p w14:paraId="126A2577" w14:textId="77777777" w:rsidR="00C913FD" w:rsidRPr="00D853E3" w:rsidRDefault="00C913FD" w:rsidP="00C913FD">
      <w:pPr>
        <w:jc w:val="center"/>
        <w:rPr>
          <w:sz w:val="20"/>
          <w:szCs w:val="20"/>
        </w:rPr>
      </w:pPr>
      <w:r w:rsidRPr="00D853E3">
        <w:rPr>
          <w:sz w:val="20"/>
          <w:szCs w:val="20"/>
        </w:rPr>
        <w:lastRenderedPageBreak/>
        <w:t>Совместный рабочий график</w:t>
      </w:r>
    </w:p>
    <w:p w14:paraId="0D2C100A" w14:textId="77777777" w:rsidR="00C913FD" w:rsidRPr="00D853E3" w:rsidRDefault="00C913FD" w:rsidP="00C913FD">
      <w:pPr>
        <w:jc w:val="center"/>
        <w:rPr>
          <w:b/>
          <w:caps/>
          <w:sz w:val="20"/>
          <w:szCs w:val="20"/>
        </w:rPr>
      </w:pPr>
      <w:r w:rsidRPr="00D853E3">
        <w:rPr>
          <w:sz w:val="20"/>
          <w:szCs w:val="20"/>
        </w:rPr>
        <w:t>с указанием видов работ, связанных с будущей профессиональной деятельностью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24"/>
        <w:gridCol w:w="1700"/>
        <w:gridCol w:w="6"/>
      </w:tblGrid>
      <w:tr w:rsidR="00C913FD" w:rsidRPr="00D853E3" w14:paraId="3DC95995" w14:textId="77777777" w:rsidTr="00FE4816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6E6FFFE2" w14:textId="77777777" w:rsidR="00C913FD" w:rsidRPr="00D853E3" w:rsidRDefault="00C913FD" w:rsidP="00024E82">
            <w:pPr>
              <w:jc w:val="center"/>
              <w:rPr>
                <w:b/>
                <w:sz w:val="20"/>
                <w:szCs w:val="20"/>
              </w:rPr>
            </w:pPr>
            <w:r w:rsidRPr="00D853E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24" w:type="dxa"/>
            <w:shd w:val="clear" w:color="auto" w:fill="auto"/>
          </w:tcPr>
          <w:p w14:paraId="59B88067" w14:textId="77777777" w:rsidR="00C913FD" w:rsidRPr="00D853E3" w:rsidRDefault="00C913FD" w:rsidP="00024E82">
            <w:pPr>
              <w:jc w:val="center"/>
              <w:rPr>
                <w:b/>
                <w:sz w:val="20"/>
                <w:szCs w:val="20"/>
              </w:rPr>
            </w:pPr>
            <w:r w:rsidRPr="00D853E3">
              <w:rPr>
                <w:b/>
                <w:sz w:val="20"/>
                <w:szCs w:val="20"/>
              </w:rPr>
              <w:t xml:space="preserve">Перечень заданий, подлежащих разработке </w:t>
            </w:r>
          </w:p>
        </w:tc>
        <w:tc>
          <w:tcPr>
            <w:tcW w:w="1700" w:type="dxa"/>
            <w:shd w:val="clear" w:color="auto" w:fill="auto"/>
          </w:tcPr>
          <w:p w14:paraId="1622E0A3" w14:textId="77777777" w:rsidR="00C913FD" w:rsidRPr="00D853E3" w:rsidRDefault="00C913FD" w:rsidP="00024E82">
            <w:pPr>
              <w:jc w:val="center"/>
              <w:rPr>
                <w:b/>
                <w:sz w:val="20"/>
                <w:szCs w:val="20"/>
              </w:rPr>
            </w:pPr>
            <w:r w:rsidRPr="00D853E3">
              <w:rPr>
                <w:b/>
                <w:sz w:val="20"/>
                <w:szCs w:val="20"/>
              </w:rPr>
              <w:t>Календарные сроки</w:t>
            </w:r>
          </w:p>
          <w:p w14:paraId="5310924C" w14:textId="77777777" w:rsidR="00C913FD" w:rsidRPr="00D853E3" w:rsidRDefault="00C913FD" w:rsidP="00024E82">
            <w:pPr>
              <w:jc w:val="center"/>
              <w:rPr>
                <w:b/>
                <w:sz w:val="20"/>
                <w:szCs w:val="20"/>
              </w:rPr>
            </w:pPr>
            <w:r w:rsidRPr="00D853E3">
              <w:rPr>
                <w:b/>
                <w:sz w:val="20"/>
                <w:szCs w:val="20"/>
              </w:rPr>
              <w:t>(даты выполнения)</w:t>
            </w:r>
          </w:p>
        </w:tc>
      </w:tr>
      <w:tr w:rsidR="00C913FD" w:rsidRPr="00D853E3" w14:paraId="2C85F458" w14:textId="77777777" w:rsidTr="00FE48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567" w:type="dxa"/>
            <w:shd w:val="clear" w:color="auto" w:fill="auto"/>
          </w:tcPr>
          <w:p w14:paraId="343E4E57" w14:textId="6E2A4FA6" w:rsidR="00C913FD" w:rsidRPr="00D853E3" w:rsidRDefault="00C913FD" w:rsidP="00FE4816">
            <w:pPr>
              <w:pStyle w:val="TableParagraph"/>
              <w:numPr>
                <w:ilvl w:val="0"/>
                <w:numId w:val="3"/>
              </w:numPr>
              <w:ind w:left="423" w:right="39" w:hanging="218"/>
              <w:rPr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auto"/>
          </w:tcPr>
          <w:p w14:paraId="555029B5" w14:textId="0917F01F" w:rsidR="00C913FD" w:rsidRPr="00D853E3" w:rsidRDefault="00FE4816" w:rsidP="00024E82">
            <w:pPr>
              <w:pStyle w:val="a7"/>
              <w:ind w:left="102" w:right="112"/>
              <w:jc w:val="both"/>
              <w:rPr>
                <w:sz w:val="20"/>
                <w:szCs w:val="20"/>
              </w:rPr>
            </w:pPr>
            <w:r w:rsidRPr="00D853E3"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  <w:t>Посетить не менее 2 учебных занятий (лекционных, семинарских или практических) преподавателей кафедры. Конкретные занятия (дисциплина, группа, дата и время) определяются по согласованию с научным руководителем согласно расписанию кафедры. По каждому посещённому занятию заполнить соответствующий пункт отчёта, указав: ФИО преподавателя, дисциплину, вид занятия, контингент обучающихся, тему, использованные методы и формы. Сформулировать краткий вывод о достижении целей занятия. Получить подпись преподавателя, проводившего занятие.</w:t>
            </w:r>
          </w:p>
        </w:tc>
        <w:tc>
          <w:tcPr>
            <w:tcW w:w="1706" w:type="dxa"/>
            <w:gridSpan w:val="2"/>
            <w:shd w:val="clear" w:color="auto" w:fill="auto"/>
          </w:tcPr>
          <w:p w14:paraId="7F5CF73E" w14:textId="3FB39030" w:rsidR="00C913FD" w:rsidRPr="00D853E3" w:rsidRDefault="00FE4816" w:rsidP="00FE4816">
            <w:pPr>
              <w:pStyle w:val="Default"/>
              <w:ind w:left="159" w:right="126"/>
              <w:jc w:val="center"/>
              <w:rPr>
                <w:b/>
                <w:bCs/>
                <w:sz w:val="20"/>
                <w:szCs w:val="20"/>
              </w:rPr>
            </w:pPr>
            <w:r w:rsidRPr="00D853E3">
              <w:rPr>
                <w:sz w:val="20"/>
                <w:szCs w:val="20"/>
              </w:rPr>
              <w:t>Дни 1-30</w:t>
            </w:r>
          </w:p>
        </w:tc>
      </w:tr>
      <w:tr w:rsidR="00FE4816" w:rsidRPr="00D853E3" w14:paraId="419C4300" w14:textId="77777777" w:rsidTr="00FE48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567" w:type="dxa"/>
            <w:shd w:val="clear" w:color="auto" w:fill="auto"/>
          </w:tcPr>
          <w:p w14:paraId="2FE0E992" w14:textId="77777777" w:rsidR="00FE4816" w:rsidRPr="00D853E3" w:rsidRDefault="00FE4816" w:rsidP="00FE4816">
            <w:pPr>
              <w:pStyle w:val="TableParagraph"/>
              <w:numPr>
                <w:ilvl w:val="0"/>
                <w:numId w:val="3"/>
              </w:numPr>
              <w:ind w:left="423" w:right="39" w:hanging="218"/>
              <w:rPr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auto"/>
          </w:tcPr>
          <w:p w14:paraId="626D5C21" w14:textId="072507A2" w:rsidR="00FE4816" w:rsidRPr="00D853E3" w:rsidRDefault="00FE4816" w:rsidP="00024E82">
            <w:pPr>
              <w:pStyle w:val="a7"/>
              <w:ind w:left="102" w:right="112"/>
              <w:jc w:val="both"/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</w:pPr>
            <w:r w:rsidRPr="00D853E3"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  <w:t>Подготовить и провести не менее 2 академических часов учебных занятий (семинары, практические занятия или лекции) по дисциплине, закреплённой за кафедрой. Конкретные темы, форма занятий, дата, время и группа определяются по согласованию с научным руководителем согласно расписанию учебной группы. Все занятия проводятся под непосредственным контролем научного руководителя. В отчёте указать наименование дисциплины, факультет, курс, группу, вид занятия, количество занятий и часов.</w:t>
            </w:r>
          </w:p>
        </w:tc>
        <w:tc>
          <w:tcPr>
            <w:tcW w:w="1706" w:type="dxa"/>
            <w:gridSpan w:val="2"/>
            <w:shd w:val="clear" w:color="auto" w:fill="auto"/>
          </w:tcPr>
          <w:p w14:paraId="187452E1" w14:textId="20448C6F" w:rsidR="00FE4816" w:rsidRPr="00D853E3" w:rsidRDefault="00FE4816" w:rsidP="00FE4816">
            <w:pPr>
              <w:pStyle w:val="Default"/>
              <w:ind w:left="159" w:right="126"/>
              <w:jc w:val="center"/>
              <w:rPr>
                <w:sz w:val="20"/>
                <w:szCs w:val="20"/>
              </w:rPr>
            </w:pPr>
            <w:r w:rsidRPr="00D853E3">
              <w:rPr>
                <w:sz w:val="20"/>
                <w:szCs w:val="20"/>
              </w:rPr>
              <w:t>Дни 1-30</w:t>
            </w:r>
          </w:p>
        </w:tc>
      </w:tr>
      <w:tr w:rsidR="00C913FD" w:rsidRPr="00D853E3" w14:paraId="6BD5F425" w14:textId="77777777" w:rsidTr="00FE48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567" w:type="dxa"/>
            <w:shd w:val="clear" w:color="auto" w:fill="auto"/>
          </w:tcPr>
          <w:p w14:paraId="29FBA053" w14:textId="683E97DA" w:rsidR="00C913FD" w:rsidRPr="00D853E3" w:rsidRDefault="00C913FD" w:rsidP="00FE4816">
            <w:pPr>
              <w:pStyle w:val="TableParagraph"/>
              <w:numPr>
                <w:ilvl w:val="0"/>
                <w:numId w:val="3"/>
              </w:numPr>
              <w:ind w:left="423" w:right="39" w:hanging="218"/>
              <w:rPr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auto"/>
          </w:tcPr>
          <w:p w14:paraId="35424727" w14:textId="5B9744D0" w:rsidR="00C913FD" w:rsidRPr="00D853E3" w:rsidRDefault="00FE4816" w:rsidP="00024E82">
            <w:pPr>
              <w:pStyle w:val="a7"/>
              <w:ind w:left="102" w:right="112"/>
              <w:jc w:val="both"/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</w:pPr>
            <w:r w:rsidRPr="00D853E3"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  <w:t xml:space="preserve">Принять участие в учебно-методической работе кафедры (разработка или актуализация рабочей программы, учебного пособия, фонда оценочных средств и т.п.). Конкретный вид методической работы, объём участия в авторских листах и состав соавторов определяются по согласованию с научным руководителем в соответствии с планом работы кафедры. В отчёте указать наименование издания, вид издания, степень участия (в </w:t>
            </w:r>
            <w:proofErr w:type="spellStart"/>
            <w:r w:rsidRPr="00D853E3"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  <w:t>п.л</w:t>
            </w:r>
            <w:proofErr w:type="spellEnd"/>
            <w:r w:rsidRPr="00D853E3">
              <w:rPr>
                <w:snapToGrid/>
                <w:spacing w:val="0"/>
                <w:w w:val="100"/>
                <w:kern w:val="0"/>
                <w:position w:val="0"/>
                <w:sz w:val="20"/>
                <w:szCs w:val="20"/>
                <w:bdr w:val="none" w:sz="0" w:space="0" w:color="auto"/>
              </w:rPr>
              <w:t>.) и соавторов.</w:t>
            </w:r>
          </w:p>
        </w:tc>
        <w:tc>
          <w:tcPr>
            <w:tcW w:w="1706" w:type="dxa"/>
            <w:gridSpan w:val="2"/>
            <w:shd w:val="clear" w:color="auto" w:fill="auto"/>
          </w:tcPr>
          <w:p w14:paraId="4AB06315" w14:textId="0CCAE906" w:rsidR="00C913FD" w:rsidRPr="00D853E3" w:rsidRDefault="00FE4816" w:rsidP="00FE4816">
            <w:pPr>
              <w:pStyle w:val="Default"/>
              <w:ind w:left="159" w:right="126"/>
              <w:jc w:val="center"/>
              <w:rPr>
                <w:sz w:val="20"/>
                <w:szCs w:val="20"/>
              </w:rPr>
            </w:pPr>
            <w:r w:rsidRPr="00D853E3">
              <w:rPr>
                <w:sz w:val="20"/>
                <w:szCs w:val="20"/>
              </w:rPr>
              <w:t>Дни 1-30</w:t>
            </w:r>
          </w:p>
        </w:tc>
      </w:tr>
      <w:tr w:rsidR="00C913FD" w:rsidRPr="00D853E3" w14:paraId="0329AED4" w14:textId="77777777" w:rsidTr="00FE48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40F47" w14:textId="5D44B0B6" w:rsidR="00C913FD" w:rsidRPr="00D853E3" w:rsidRDefault="00C913FD" w:rsidP="00FE4816">
            <w:pPr>
              <w:pStyle w:val="TableParagraph"/>
              <w:numPr>
                <w:ilvl w:val="0"/>
                <w:numId w:val="3"/>
              </w:numPr>
              <w:ind w:left="423" w:right="39" w:hanging="218"/>
              <w:rPr>
                <w:sz w:val="20"/>
                <w:szCs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95C8" w14:textId="77777777" w:rsidR="00FE4816" w:rsidRPr="00D853E3" w:rsidRDefault="00FE4816" w:rsidP="00FE481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853E3">
              <w:rPr>
                <w:rFonts w:eastAsia="Calibri"/>
                <w:sz w:val="20"/>
                <w:szCs w:val="20"/>
                <w:lang w:eastAsia="en-US"/>
              </w:rPr>
              <w:t>Подготовка и оформление отчёта о прохождении практики в соответствии с предъявляемыми требованиями, после чего его необходимо загрузить в личный кабинет.</w:t>
            </w:r>
          </w:p>
          <w:p w14:paraId="4D53296E" w14:textId="2697B1C6" w:rsidR="00C913FD" w:rsidRPr="00D853E3" w:rsidRDefault="00FE4816" w:rsidP="002E6B93">
            <w:pPr>
              <w:ind w:right="112"/>
              <w:jc w:val="both"/>
              <w:rPr>
                <w:sz w:val="20"/>
                <w:szCs w:val="20"/>
              </w:rPr>
            </w:pPr>
            <w:r w:rsidRPr="00D853E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 кафедру сдаются в бумажном виде: </w:t>
            </w:r>
            <w:r w:rsidR="002E6B93" w:rsidRPr="002E6B9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Отчет</w:t>
            </w:r>
            <w:r w:rsidR="002E6B9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2E6B93" w:rsidRPr="002E6B9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 практической подготовке (практике)</w:t>
            </w:r>
            <w:r w:rsidR="002E6B9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с</w:t>
            </w:r>
            <w:r w:rsidRPr="00D853E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индивидуальн</w:t>
            </w:r>
            <w:r w:rsidR="002E6B9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ым</w:t>
            </w:r>
            <w:r w:rsidRPr="00D853E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задание</w:t>
            </w:r>
            <w:r w:rsidR="002E6B9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м.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4285" w14:textId="15B7518D" w:rsidR="00C913FD" w:rsidRPr="00D853E3" w:rsidRDefault="00FE4816" w:rsidP="00FE4816">
            <w:pPr>
              <w:pStyle w:val="Default"/>
              <w:ind w:left="159" w:right="126"/>
              <w:jc w:val="center"/>
              <w:rPr>
                <w:sz w:val="20"/>
                <w:szCs w:val="20"/>
              </w:rPr>
            </w:pPr>
            <w:r w:rsidRPr="00D853E3">
              <w:rPr>
                <w:sz w:val="20"/>
                <w:szCs w:val="20"/>
              </w:rPr>
              <w:t>Последний день практики</w:t>
            </w:r>
          </w:p>
        </w:tc>
      </w:tr>
    </w:tbl>
    <w:p w14:paraId="110A04A1" w14:textId="77777777" w:rsidR="00C913FD" w:rsidRPr="00927BF1" w:rsidRDefault="00C913FD" w:rsidP="00C913FD">
      <w:pPr>
        <w:jc w:val="center"/>
        <w:rPr>
          <w:b/>
          <w:caps/>
          <w:sz w:val="28"/>
          <w:szCs w:val="28"/>
        </w:rPr>
      </w:pPr>
    </w:p>
    <w:p w14:paraId="486052AE" w14:textId="77777777" w:rsidR="00C913FD" w:rsidRPr="00D853E3" w:rsidRDefault="00C913FD" w:rsidP="00C913FD">
      <w:r w:rsidRPr="00D853E3">
        <w:rPr>
          <w:b/>
        </w:rPr>
        <w:t xml:space="preserve">С заданием ознакомлен(а) </w:t>
      </w:r>
      <w:r w:rsidRPr="00D853E3">
        <w:t>_____________________________________________</w:t>
      </w:r>
    </w:p>
    <w:p w14:paraId="3250ADE9" w14:textId="77777777" w:rsidR="00C913FD" w:rsidRPr="00D853E3" w:rsidRDefault="00C913FD" w:rsidP="00C913FD">
      <w:pPr>
        <w:tabs>
          <w:tab w:val="left" w:pos="4102"/>
        </w:tabs>
        <w:ind w:left="4395"/>
        <w:rPr>
          <w:vertAlign w:val="superscript"/>
        </w:rPr>
      </w:pPr>
      <w:r w:rsidRPr="00D853E3">
        <w:rPr>
          <w:vertAlign w:val="superscript"/>
        </w:rPr>
        <w:t>(подпись обучающегося)</w:t>
      </w:r>
    </w:p>
    <w:p w14:paraId="5C2C8F2C" w14:textId="77777777" w:rsidR="00C913FD" w:rsidRPr="00D853E3" w:rsidRDefault="00C913FD" w:rsidP="00C913FD">
      <w:pPr>
        <w:jc w:val="both"/>
        <w:rPr>
          <w:b/>
        </w:rPr>
      </w:pPr>
      <w:r w:rsidRPr="00D853E3">
        <w:rPr>
          <w:b/>
        </w:rPr>
        <w:t xml:space="preserve">Руководитель по практической подготовке от </w:t>
      </w:r>
      <w:proofErr w:type="spellStart"/>
      <w:r w:rsidRPr="00D853E3">
        <w:rPr>
          <w:b/>
        </w:rPr>
        <w:t>СПбГЭУ</w:t>
      </w:r>
      <w:proofErr w:type="spellEnd"/>
    </w:p>
    <w:p w14:paraId="347D686C" w14:textId="77777777" w:rsidR="00C913FD" w:rsidRPr="00D853E3" w:rsidRDefault="00C913FD" w:rsidP="00C913FD">
      <w:pPr>
        <w:jc w:val="both"/>
        <w:rPr>
          <w:b/>
        </w:rPr>
      </w:pPr>
    </w:p>
    <w:p w14:paraId="4A1BBE1E" w14:textId="08A0D02C" w:rsidR="00C913FD" w:rsidRPr="00D853E3" w:rsidRDefault="00C913FD" w:rsidP="00C913FD">
      <w:pPr>
        <w:jc w:val="both"/>
        <w:rPr>
          <w:u w:val="single"/>
        </w:rPr>
      </w:pPr>
      <w:r w:rsidRPr="00D853E3">
        <w:t xml:space="preserve">_____________________________                        </w:t>
      </w:r>
      <w:r w:rsidR="00FE4816" w:rsidRPr="00D853E3">
        <w:t xml:space="preserve">        </w:t>
      </w:r>
      <w:r w:rsidRPr="00D853E3">
        <w:t xml:space="preserve"> </w:t>
      </w:r>
      <w:r w:rsidRPr="00D853E3">
        <w:rPr>
          <w:u w:val="single"/>
        </w:rPr>
        <w:t xml:space="preserve">  </w:t>
      </w:r>
      <w:r w:rsidRPr="00D853E3">
        <w:rPr>
          <w:highlight w:val="yellow"/>
          <w:u w:val="single"/>
        </w:rPr>
        <w:t>Кораев К.Б.</w:t>
      </w:r>
      <w:r w:rsidRPr="00D853E3">
        <w:rPr>
          <w:u w:val="single"/>
        </w:rPr>
        <w:t xml:space="preserve"> </w:t>
      </w:r>
    </w:p>
    <w:p w14:paraId="2559584C" w14:textId="77777777" w:rsidR="00C913FD" w:rsidRPr="00D853E3" w:rsidRDefault="00C913FD" w:rsidP="00C913FD">
      <w:pPr>
        <w:ind w:left="993"/>
        <w:rPr>
          <w:vertAlign w:val="superscript"/>
        </w:rPr>
      </w:pPr>
      <w:r w:rsidRPr="00D853E3">
        <w:rPr>
          <w:vertAlign w:val="superscript"/>
        </w:rPr>
        <w:t>(Подпись)</w:t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  <w:t xml:space="preserve"> (Расшифровка)</w:t>
      </w:r>
    </w:p>
    <w:p w14:paraId="6F9D1574" w14:textId="77777777" w:rsidR="00C913FD" w:rsidRPr="00D853E3" w:rsidRDefault="00C913FD" w:rsidP="00C913FD">
      <w:pPr>
        <w:jc w:val="both"/>
        <w:rPr>
          <w:b/>
        </w:rPr>
      </w:pPr>
      <w:r w:rsidRPr="00D853E3">
        <w:rPr>
          <w:b/>
        </w:rPr>
        <w:t>Руководитель по практической подготовке от профильной организации</w:t>
      </w:r>
    </w:p>
    <w:p w14:paraId="784CE5AB" w14:textId="77777777" w:rsidR="00C913FD" w:rsidRPr="00D853E3" w:rsidRDefault="00C913FD" w:rsidP="00C913FD">
      <w:pPr>
        <w:jc w:val="both"/>
        <w:rPr>
          <w:i/>
        </w:rPr>
      </w:pPr>
    </w:p>
    <w:p w14:paraId="3913CBEE" w14:textId="77777777" w:rsidR="00C913FD" w:rsidRPr="00D853E3" w:rsidRDefault="00C913FD" w:rsidP="00C913FD">
      <w:pPr>
        <w:spacing w:after="40"/>
        <w:jc w:val="both"/>
      </w:pPr>
      <w:r w:rsidRPr="00D853E3">
        <w:t xml:space="preserve">________________________                                      _______________________________                        </w:t>
      </w:r>
    </w:p>
    <w:p w14:paraId="47833836" w14:textId="77777777" w:rsidR="00C913FD" w:rsidRPr="00D853E3" w:rsidRDefault="00C913FD" w:rsidP="00C913FD">
      <w:pPr>
        <w:ind w:left="993"/>
        <w:rPr>
          <w:vertAlign w:val="superscript"/>
        </w:rPr>
      </w:pPr>
      <w:r w:rsidRPr="00D853E3">
        <w:rPr>
          <w:vertAlign w:val="superscript"/>
        </w:rPr>
        <w:t>(Подпись, печать)</w:t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</w:r>
      <w:r w:rsidRPr="00D853E3">
        <w:rPr>
          <w:vertAlign w:val="superscript"/>
        </w:rPr>
        <w:tab/>
        <w:t xml:space="preserve"> (Расшифровка)</w:t>
      </w:r>
    </w:p>
    <w:p w14:paraId="5B520583" w14:textId="77777777" w:rsidR="00C913FD" w:rsidRPr="00D853E3" w:rsidRDefault="00C913FD" w:rsidP="00C913FD">
      <w:pPr>
        <w:jc w:val="both"/>
      </w:pPr>
      <w:r w:rsidRPr="00D853E3"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45B5B8F3" w14:textId="77777777" w:rsidR="00C913FD" w:rsidRPr="00D853E3" w:rsidRDefault="00C913FD" w:rsidP="00C913FD">
      <w:pPr>
        <w:spacing w:after="40" w:line="276" w:lineRule="auto"/>
        <w:jc w:val="both"/>
      </w:pPr>
      <w:r w:rsidRPr="00D853E3">
        <w:t xml:space="preserve">Руководитель по практической подготовке от организации/профильной организации назначен приказом </w:t>
      </w:r>
      <w:r w:rsidRPr="00D853E3">
        <w:rPr>
          <w:b/>
        </w:rPr>
        <w:t>№ _____ дата ________</w:t>
      </w:r>
      <w:r w:rsidRPr="00D853E3">
        <w:t xml:space="preserve"> и соответствует требованиям трудового законодательства Российской Федерации о допуске к педагогической деятельности.</w:t>
      </w:r>
    </w:p>
    <w:p w14:paraId="67852136" w14:textId="77777777" w:rsidR="00C913FD" w:rsidRPr="00D853E3" w:rsidRDefault="00C913FD" w:rsidP="00C913FD">
      <w:pPr>
        <w:spacing w:after="40"/>
      </w:pPr>
    </w:p>
    <w:p w14:paraId="7957F3C6" w14:textId="77777777" w:rsidR="00C913FD" w:rsidRPr="00D853E3" w:rsidRDefault="00C913FD" w:rsidP="00C913FD">
      <w:pPr>
        <w:spacing w:after="40"/>
        <w:rPr>
          <w:vertAlign w:val="superscript"/>
        </w:rPr>
      </w:pPr>
      <w:r w:rsidRPr="00D853E3">
        <w:rPr>
          <w:u w:val="single"/>
        </w:rPr>
        <w:t>__________________________________________________________________________</w:t>
      </w:r>
      <w:r w:rsidRPr="00D853E3">
        <w:tab/>
      </w:r>
      <w:r w:rsidRPr="00D853E3">
        <w:tab/>
      </w:r>
      <w:r w:rsidRPr="00D853E3">
        <w:tab/>
      </w:r>
      <w:r w:rsidRPr="00D853E3">
        <w:tab/>
      </w:r>
      <w:r w:rsidRPr="00D853E3">
        <w:tab/>
      </w:r>
      <w:r w:rsidRPr="00D853E3">
        <w:tab/>
      </w:r>
      <w:r w:rsidRPr="00D853E3">
        <w:rPr>
          <w:vertAlign w:val="superscript"/>
        </w:rPr>
        <w:t>(Ф.И.О. должность)</w:t>
      </w:r>
    </w:p>
    <w:p w14:paraId="3E2FE6FE" w14:textId="521EF33C" w:rsidR="00C913FD" w:rsidRPr="00D853E3" w:rsidRDefault="00C913FD" w:rsidP="00C913FD">
      <w:pPr>
        <w:jc w:val="both"/>
      </w:pPr>
    </w:p>
    <w:sectPr w:rsidR="00C913FD" w:rsidRPr="00D853E3" w:rsidSect="00D21A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52061"/>
    <w:multiLevelType w:val="hybridMultilevel"/>
    <w:tmpl w:val="CEDE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7368A"/>
    <w:multiLevelType w:val="hybridMultilevel"/>
    <w:tmpl w:val="F7D08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67042"/>
    <w:multiLevelType w:val="hybridMultilevel"/>
    <w:tmpl w:val="BF00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433499">
    <w:abstractNumId w:val="2"/>
  </w:num>
  <w:num w:numId="2" w16cid:durableId="1849372178">
    <w:abstractNumId w:val="0"/>
  </w:num>
  <w:num w:numId="3" w16cid:durableId="146258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98"/>
    <w:rsid w:val="00047698"/>
    <w:rsid w:val="000C5032"/>
    <w:rsid w:val="000E4DAA"/>
    <w:rsid w:val="00225AD4"/>
    <w:rsid w:val="002913FA"/>
    <w:rsid w:val="00291498"/>
    <w:rsid w:val="00296A7E"/>
    <w:rsid w:val="002E6B93"/>
    <w:rsid w:val="0032279A"/>
    <w:rsid w:val="00396E9F"/>
    <w:rsid w:val="004C2FAC"/>
    <w:rsid w:val="005E3D53"/>
    <w:rsid w:val="006B765E"/>
    <w:rsid w:val="007D366C"/>
    <w:rsid w:val="00841908"/>
    <w:rsid w:val="00887012"/>
    <w:rsid w:val="00927BF1"/>
    <w:rsid w:val="0097717A"/>
    <w:rsid w:val="009B5325"/>
    <w:rsid w:val="00A4059D"/>
    <w:rsid w:val="00A562C8"/>
    <w:rsid w:val="00A90C82"/>
    <w:rsid w:val="00AB2EBE"/>
    <w:rsid w:val="00B150EC"/>
    <w:rsid w:val="00B15BE1"/>
    <w:rsid w:val="00B34575"/>
    <w:rsid w:val="00BD1FDC"/>
    <w:rsid w:val="00C17988"/>
    <w:rsid w:val="00C913FD"/>
    <w:rsid w:val="00D21A83"/>
    <w:rsid w:val="00D77E0C"/>
    <w:rsid w:val="00D853E3"/>
    <w:rsid w:val="00DF08DD"/>
    <w:rsid w:val="00EE54E0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985C"/>
  <w15:chartTrackingRefBased/>
  <w15:docId w15:val="{E09FA905-FDBD-4DCB-8A21-4B7F6F6A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3FA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7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M35">
    <w:name w:val="CM35"/>
    <w:basedOn w:val="a"/>
    <w:next w:val="a"/>
    <w:rsid w:val="00047698"/>
    <w:pPr>
      <w:widowControl w:val="0"/>
      <w:autoSpaceDE w:val="0"/>
      <w:autoSpaceDN w:val="0"/>
      <w:adjustRightInd w:val="0"/>
      <w:spacing w:after="328"/>
    </w:pPr>
    <w:rPr>
      <w:rFonts w:eastAsia="Times New Roman"/>
    </w:rPr>
  </w:style>
  <w:style w:type="paragraph" w:customStyle="1" w:styleId="a3">
    <w:name w:val="Абз"/>
    <w:basedOn w:val="a4"/>
    <w:rsid w:val="00047698"/>
    <w:pPr>
      <w:widowControl w:val="0"/>
      <w:tabs>
        <w:tab w:val="clear" w:pos="4677"/>
        <w:tab w:val="clear" w:pos="9355"/>
      </w:tabs>
      <w:ind w:firstLine="720"/>
      <w:jc w:val="both"/>
    </w:pPr>
    <w:rPr>
      <w:rFonts w:eastAsia="Times New Roman"/>
      <w:sz w:val="32"/>
      <w:szCs w:val="20"/>
    </w:rPr>
  </w:style>
  <w:style w:type="paragraph" w:styleId="a5">
    <w:name w:val="Body Text"/>
    <w:basedOn w:val="a"/>
    <w:link w:val="a6"/>
    <w:rsid w:val="00047698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047698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047698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a7">
    <w:name w:val="Стиль"/>
    <w:rsid w:val="0004769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w w:val="65535"/>
      <w:kern w:val="65535"/>
      <w:position w:val="-1"/>
      <w:sz w:val="65535"/>
      <w:szCs w:val="65535"/>
      <w:bdr w:val="nil"/>
      <w:lang w:eastAsia="ru-RU"/>
      <w14:ligatures w14:val="none"/>
    </w:rPr>
  </w:style>
  <w:style w:type="paragraph" w:styleId="a8">
    <w:name w:val="Subtitle"/>
    <w:basedOn w:val="a"/>
    <w:next w:val="a5"/>
    <w:link w:val="a9"/>
    <w:qFormat/>
    <w:rsid w:val="00047698"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</w:rPr>
  </w:style>
  <w:style w:type="character" w:customStyle="1" w:styleId="a9">
    <w:name w:val="Подзаголовок Знак"/>
    <w:basedOn w:val="a0"/>
    <w:link w:val="a8"/>
    <w:rsid w:val="00047698"/>
    <w:rPr>
      <w:rFonts w:ascii="Arial" w:eastAsia="SimSun" w:hAnsi="Arial" w:cs="Times New Roman"/>
      <w:i/>
      <w:iCs/>
      <w:kern w:val="0"/>
      <w:sz w:val="28"/>
      <w:szCs w:val="28"/>
      <w:lang w:eastAsia="ru-RU"/>
      <w14:ligatures w14:val="none"/>
    </w:rPr>
  </w:style>
  <w:style w:type="paragraph" w:styleId="a4">
    <w:name w:val="header"/>
    <w:basedOn w:val="a"/>
    <w:link w:val="aa"/>
    <w:uiPriority w:val="99"/>
    <w:semiHidden/>
    <w:unhideWhenUsed/>
    <w:rsid w:val="000476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4"/>
    <w:uiPriority w:val="99"/>
    <w:semiHidden/>
    <w:rsid w:val="00047698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Мaria K</dc:creator>
  <cp:keywords/>
  <dc:description/>
  <cp:lastModifiedBy>Константин Кораев</cp:lastModifiedBy>
  <cp:revision>20</cp:revision>
  <dcterms:created xsi:type="dcterms:W3CDTF">2023-05-02T20:24:00Z</dcterms:created>
  <dcterms:modified xsi:type="dcterms:W3CDTF">2026-05-09T20:56:00Z</dcterms:modified>
</cp:coreProperties>
</file>